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47BD9" w14:textId="5963B8B8" w:rsidR="00EF42AD" w:rsidRPr="00484F6F" w:rsidRDefault="0026610E" w:rsidP="0026610E">
      <w:pPr>
        <w:jc w:val="center"/>
        <w:rPr>
          <w:sz w:val="36"/>
          <w:szCs w:val="36"/>
        </w:rPr>
      </w:pPr>
      <w:r w:rsidRPr="00484F6F">
        <w:rPr>
          <w:color w:val="212121"/>
          <w:sz w:val="36"/>
          <w:szCs w:val="36"/>
          <w:lang w:eastAsia="es-CO"/>
        </w:rPr>
        <w:t>Título de</w:t>
      </w:r>
      <w:r w:rsidR="00A45A23" w:rsidRPr="00484F6F">
        <w:rPr>
          <w:color w:val="212121"/>
          <w:sz w:val="36"/>
          <w:szCs w:val="36"/>
          <w:lang w:eastAsia="es-CO"/>
        </w:rPr>
        <w:t>l Proyecto (</w:t>
      </w:r>
      <w:r w:rsidRPr="00484F6F">
        <w:rPr>
          <w:color w:val="212121"/>
          <w:sz w:val="36"/>
          <w:szCs w:val="36"/>
          <w:lang w:eastAsia="es-CO"/>
        </w:rPr>
        <w:t>ponencia</w:t>
      </w:r>
      <w:r w:rsidR="00A45A23" w:rsidRPr="00484F6F">
        <w:rPr>
          <w:color w:val="212121"/>
          <w:sz w:val="36"/>
          <w:szCs w:val="36"/>
          <w:lang w:eastAsia="es-CO"/>
        </w:rPr>
        <w:t>) en ingles</w:t>
      </w:r>
    </w:p>
    <w:p w14:paraId="18202F9E" w14:textId="77777777" w:rsidR="00EF42AD" w:rsidRPr="00484F6F" w:rsidRDefault="00EF42AD" w:rsidP="00EF42AD">
      <w:pPr>
        <w:rPr>
          <w:szCs w:val="20"/>
        </w:rPr>
      </w:pPr>
    </w:p>
    <w:p w14:paraId="25CF7693" w14:textId="77777777" w:rsidR="00171A2A" w:rsidRPr="00484F6F" w:rsidRDefault="00171A2A" w:rsidP="00EF42AD">
      <w:pPr>
        <w:rPr>
          <w:szCs w:val="20"/>
        </w:rPr>
      </w:pPr>
    </w:p>
    <w:p w14:paraId="2304A565" w14:textId="0CE81A7B" w:rsidR="00171A2A" w:rsidRDefault="0026610E" w:rsidP="000F3EB5">
      <w:pPr>
        <w:pStyle w:val="ADYNAAutores"/>
        <w:rPr>
          <w:i/>
          <w:sz w:val="22"/>
          <w:szCs w:val="26"/>
        </w:rPr>
      </w:pPr>
      <w:r>
        <w:rPr>
          <w:sz w:val="22"/>
          <w:szCs w:val="26"/>
        </w:rPr>
        <w:t>N</w:t>
      </w:r>
      <w:r w:rsidR="004E0EB7" w:rsidRPr="00392F3D">
        <w:rPr>
          <w:sz w:val="22"/>
          <w:szCs w:val="26"/>
        </w:rPr>
        <w:t>o</w:t>
      </w:r>
      <w:r>
        <w:rPr>
          <w:sz w:val="22"/>
          <w:szCs w:val="26"/>
        </w:rPr>
        <w:t>mbres Apellidos del Autor</w:t>
      </w:r>
      <w:r w:rsidR="00747480">
        <w:rPr>
          <w:sz w:val="22"/>
          <w:szCs w:val="26"/>
        </w:rPr>
        <w:t xml:space="preserve"> 1</w:t>
      </w:r>
      <w:r>
        <w:rPr>
          <w:sz w:val="22"/>
          <w:szCs w:val="26"/>
        </w:rPr>
        <w:t xml:space="preserve"> </w:t>
      </w:r>
      <w:r w:rsidR="004E0EB7" w:rsidRPr="00392F3D">
        <w:rPr>
          <w:i/>
          <w:sz w:val="22"/>
          <w:szCs w:val="26"/>
          <w:vertAlign w:val="superscript"/>
        </w:rPr>
        <w:t>a</w:t>
      </w:r>
      <w:r w:rsidR="00171A2A" w:rsidRPr="00392F3D">
        <w:rPr>
          <w:sz w:val="22"/>
          <w:szCs w:val="26"/>
        </w:rPr>
        <w:t xml:space="preserve">, </w:t>
      </w:r>
      <w:r w:rsidR="00747480">
        <w:rPr>
          <w:sz w:val="22"/>
          <w:szCs w:val="26"/>
        </w:rPr>
        <w:t>N</w:t>
      </w:r>
      <w:r w:rsidR="00747480" w:rsidRPr="00392F3D">
        <w:rPr>
          <w:sz w:val="22"/>
          <w:szCs w:val="26"/>
        </w:rPr>
        <w:t>o</w:t>
      </w:r>
      <w:r w:rsidR="00747480">
        <w:rPr>
          <w:sz w:val="22"/>
          <w:szCs w:val="26"/>
        </w:rPr>
        <w:t>mbres y Apellidos del Autor 2</w:t>
      </w:r>
      <w:r w:rsidR="004E0EB7" w:rsidRPr="00392F3D">
        <w:rPr>
          <w:i/>
          <w:sz w:val="22"/>
          <w:szCs w:val="26"/>
          <w:vertAlign w:val="superscript"/>
        </w:rPr>
        <w:t>b</w:t>
      </w:r>
    </w:p>
    <w:p w14:paraId="3F4CA0F9" w14:textId="77777777" w:rsidR="00747480" w:rsidRPr="00392F3D" w:rsidRDefault="00747480" w:rsidP="000F3EB5">
      <w:pPr>
        <w:pStyle w:val="ADYNAAutores"/>
        <w:rPr>
          <w:i/>
          <w:sz w:val="22"/>
          <w:szCs w:val="26"/>
        </w:rPr>
      </w:pPr>
    </w:p>
    <w:p w14:paraId="50EF51DB" w14:textId="49A961CF" w:rsidR="004E0EB7" w:rsidRPr="00392F3D" w:rsidRDefault="001206D3" w:rsidP="00747480">
      <w:pPr>
        <w:pStyle w:val="ADYNAAutores"/>
        <w:rPr>
          <w:rFonts w:ascii="Tahoma" w:hAnsi="Tahoma" w:cs="Tahoma"/>
          <w:i/>
          <w:sz w:val="15"/>
          <w:szCs w:val="15"/>
          <w:shd w:val="clear" w:color="auto" w:fill="FFFFFF"/>
        </w:rPr>
      </w:pPr>
      <w:r w:rsidRPr="00392F3D">
        <w:rPr>
          <w:i/>
          <w:sz w:val="22"/>
          <w:szCs w:val="26"/>
        </w:rPr>
        <w:t xml:space="preserve"> </w:t>
      </w:r>
      <w:r w:rsidR="00EF42AD" w:rsidRPr="00392F3D">
        <w:rPr>
          <w:i/>
          <w:sz w:val="16"/>
          <w:vertAlign w:val="superscript"/>
        </w:rPr>
        <w:t>a</w:t>
      </w:r>
      <w:r w:rsidR="00FD0C5F" w:rsidRPr="00392F3D">
        <w:rPr>
          <w:i/>
          <w:sz w:val="16"/>
          <w:vertAlign w:val="superscript"/>
        </w:rPr>
        <w:t xml:space="preserve"> </w:t>
      </w:r>
      <w:r w:rsidR="00EF42AD" w:rsidRPr="00392F3D">
        <w:rPr>
          <w:i/>
          <w:sz w:val="16"/>
        </w:rPr>
        <w:t xml:space="preserve">Facultad </w:t>
      </w:r>
      <w:r w:rsidR="004E0EB7" w:rsidRPr="00392F3D">
        <w:rPr>
          <w:i/>
          <w:sz w:val="16"/>
        </w:rPr>
        <w:t xml:space="preserve">s </w:t>
      </w:r>
      <w:r w:rsidR="00747480">
        <w:rPr>
          <w:i/>
          <w:sz w:val="16"/>
        </w:rPr>
        <w:t>XXXX</w:t>
      </w:r>
      <w:r w:rsidR="00EF42AD" w:rsidRPr="00392F3D">
        <w:rPr>
          <w:i/>
          <w:sz w:val="16"/>
        </w:rPr>
        <w:t xml:space="preserve">, </w:t>
      </w:r>
      <w:r w:rsidR="009A4FB4">
        <w:rPr>
          <w:i/>
          <w:sz w:val="16"/>
        </w:rPr>
        <w:t>Nombre de la Institución</w:t>
      </w:r>
      <w:r w:rsidR="00062D87">
        <w:rPr>
          <w:i/>
          <w:sz w:val="16"/>
        </w:rPr>
        <w:t>, Ciudad</w:t>
      </w:r>
      <w:r w:rsidR="004E0EB7" w:rsidRPr="00392F3D">
        <w:rPr>
          <w:i/>
          <w:sz w:val="16"/>
        </w:rPr>
        <w:t>.</w:t>
      </w:r>
      <w:r w:rsidR="00FA7D61" w:rsidRPr="00392F3D">
        <w:rPr>
          <w:i/>
          <w:sz w:val="16"/>
        </w:rPr>
        <w:t xml:space="preserve"> </w:t>
      </w:r>
      <w:r w:rsidR="00CB0CC9" w:rsidRPr="00392F3D">
        <w:rPr>
          <w:i/>
          <w:sz w:val="16"/>
        </w:rPr>
        <w:t>Colombia</w:t>
      </w:r>
      <w:r w:rsidR="004E0EB7" w:rsidRPr="00392F3D">
        <w:rPr>
          <w:i/>
          <w:sz w:val="16"/>
        </w:rPr>
        <w:t xml:space="preserve">, </w:t>
      </w:r>
      <w:r w:rsidR="00062D87">
        <w:rPr>
          <w:i/>
          <w:sz w:val="16"/>
        </w:rPr>
        <w:t>correo electrónico</w:t>
      </w:r>
    </w:p>
    <w:p w14:paraId="39EFF5EF" w14:textId="77777777" w:rsidR="00EF42AD" w:rsidRPr="00484F6F" w:rsidRDefault="00EF42AD" w:rsidP="00EF42AD">
      <w:pPr>
        <w:rPr>
          <w:szCs w:val="20"/>
        </w:rPr>
      </w:pPr>
    </w:p>
    <w:p w14:paraId="45BAA226" w14:textId="77777777" w:rsidR="00BA1443" w:rsidRPr="00484F6F" w:rsidRDefault="00B17492" w:rsidP="00BA1443">
      <w:pPr>
        <w:tabs>
          <w:tab w:val="center" w:pos="4844"/>
        </w:tabs>
        <w:suppressAutoHyphens/>
        <w:rPr>
          <w:rFonts w:ascii="Arial" w:hAnsi="Arial" w:cs="Arial"/>
          <w:sz w:val="22"/>
          <w:lang w:eastAsia="ar-SA"/>
        </w:rPr>
      </w:pPr>
      <w:r w:rsidRPr="00484F6F">
        <w:rPr>
          <w:b/>
        </w:rPr>
        <w:t>Abstract</w:t>
      </w:r>
      <w:r w:rsidR="00BA1443" w:rsidRPr="00484F6F">
        <w:rPr>
          <w:rFonts w:ascii="Arial" w:hAnsi="Arial" w:cs="Arial"/>
          <w:sz w:val="22"/>
          <w:lang w:eastAsia="ar-SA"/>
        </w:rPr>
        <w:t xml:space="preserve"> </w:t>
      </w:r>
    </w:p>
    <w:p w14:paraId="23EB5ADB" w14:textId="1BAC6D23" w:rsidR="00BA1443" w:rsidRPr="00484F6F" w:rsidRDefault="00786FB6" w:rsidP="00BA1443">
      <w:pPr>
        <w:tabs>
          <w:tab w:val="center" w:pos="4844"/>
        </w:tabs>
        <w:suppressAutoHyphens/>
        <w:rPr>
          <w:szCs w:val="18"/>
          <w:lang w:eastAsia="ar-SA"/>
        </w:rPr>
      </w:pPr>
      <w:r>
        <w:rPr>
          <w:szCs w:val="18"/>
          <w:lang w:eastAsia="ar-SA"/>
        </w:rPr>
        <w:t>El resumen en español traducido</w:t>
      </w:r>
      <w:r w:rsidR="00062D87" w:rsidRPr="00484F6F">
        <w:rPr>
          <w:szCs w:val="18"/>
          <w:lang w:eastAsia="ar-SA"/>
        </w:rPr>
        <w:t xml:space="preserve"> </w:t>
      </w:r>
    </w:p>
    <w:p w14:paraId="6733C507" w14:textId="481A7A74" w:rsidR="00A45A23" w:rsidRPr="00484F6F" w:rsidRDefault="00A45A23" w:rsidP="00BA1443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3AD896F9" w14:textId="22249857" w:rsidR="00A45A23" w:rsidRPr="00484F6F" w:rsidRDefault="00A45A23" w:rsidP="00BA1443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70F4F8D3" w14:textId="00FAB1D7" w:rsidR="00A45A23" w:rsidRPr="00484F6F" w:rsidRDefault="00A45A23" w:rsidP="00BA1443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2C8529E6" w14:textId="77777777" w:rsidR="00A45A23" w:rsidRPr="00484F6F" w:rsidRDefault="00A45A23" w:rsidP="00BA1443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17094F3D" w14:textId="77777777" w:rsidR="006F7FF6" w:rsidRPr="00484F6F" w:rsidRDefault="006F7FF6" w:rsidP="00BA1443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5B319C2B" w14:textId="61AEA483" w:rsidR="00B17492" w:rsidRPr="00484F6F" w:rsidRDefault="00B17492" w:rsidP="007C5FBB">
      <w:pPr>
        <w:pStyle w:val="ADYNAAbstrac"/>
        <w:pBdr>
          <w:bottom w:val="single" w:sz="12" w:space="1" w:color="auto"/>
        </w:pBdr>
        <w:rPr>
          <w:lang w:val="es-CO"/>
        </w:rPr>
      </w:pPr>
      <w:proofErr w:type="spellStart"/>
      <w:r w:rsidRPr="00484F6F">
        <w:rPr>
          <w:i/>
          <w:lang w:val="es-CO"/>
        </w:rPr>
        <w:t>Keywords</w:t>
      </w:r>
      <w:proofErr w:type="spellEnd"/>
      <w:r w:rsidR="00DE07B5" w:rsidRPr="00484F6F">
        <w:rPr>
          <w:i/>
          <w:lang w:val="es-CO"/>
        </w:rPr>
        <w:t>:</w:t>
      </w:r>
      <w:r w:rsidR="004467A1" w:rsidRPr="00484F6F">
        <w:rPr>
          <w:szCs w:val="18"/>
          <w:lang w:val="es-CO" w:eastAsia="ar-SA"/>
        </w:rPr>
        <w:t xml:space="preserve"> </w:t>
      </w:r>
      <w:r w:rsidR="00A45A23" w:rsidRPr="00484F6F">
        <w:rPr>
          <w:szCs w:val="18"/>
          <w:lang w:val="es-CO" w:eastAsia="ar-SA"/>
        </w:rPr>
        <w:t xml:space="preserve">Máximo 6 palabras en </w:t>
      </w:r>
      <w:proofErr w:type="spellStart"/>
      <w:r w:rsidR="00A45A23" w:rsidRPr="00484F6F">
        <w:rPr>
          <w:szCs w:val="18"/>
          <w:lang w:val="es-CO" w:eastAsia="ar-SA"/>
        </w:rPr>
        <w:t>ingles</w:t>
      </w:r>
      <w:proofErr w:type="spellEnd"/>
      <w:r w:rsidR="00A45A23" w:rsidRPr="00484F6F">
        <w:rPr>
          <w:szCs w:val="18"/>
          <w:lang w:val="es-CO" w:eastAsia="ar-SA"/>
        </w:rPr>
        <w:t>.</w:t>
      </w:r>
    </w:p>
    <w:p w14:paraId="194102A1" w14:textId="77777777" w:rsidR="005C5AB3" w:rsidRPr="00484F6F" w:rsidRDefault="005C5AB3" w:rsidP="007C5FBB">
      <w:pPr>
        <w:pStyle w:val="ADYNAAbstrac"/>
        <w:pBdr>
          <w:bottom w:val="single" w:sz="12" w:space="1" w:color="auto"/>
        </w:pBdr>
        <w:rPr>
          <w:lang w:val="es-CO"/>
        </w:rPr>
      </w:pPr>
    </w:p>
    <w:p w14:paraId="6E0E8844" w14:textId="77777777" w:rsidR="00BF6B97" w:rsidRPr="00484F6F" w:rsidRDefault="00BF6B97" w:rsidP="007C5FBB">
      <w:pPr>
        <w:pStyle w:val="ADYNAAbstrac"/>
        <w:pBdr>
          <w:bottom w:val="single" w:sz="12" w:space="1" w:color="auto"/>
        </w:pBdr>
        <w:rPr>
          <w:lang w:val="es-CO"/>
        </w:rPr>
      </w:pPr>
    </w:p>
    <w:p w14:paraId="3E8E983B" w14:textId="77777777" w:rsidR="00BF6B97" w:rsidRPr="00484F6F" w:rsidRDefault="00BF6B97" w:rsidP="007C5FBB">
      <w:pPr>
        <w:pStyle w:val="ADYNAAbstrac"/>
        <w:pBdr>
          <w:bottom w:val="single" w:sz="12" w:space="1" w:color="auto"/>
        </w:pBdr>
        <w:rPr>
          <w:lang w:val="es-CO"/>
        </w:rPr>
      </w:pPr>
    </w:p>
    <w:p w14:paraId="7F72EF43" w14:textId="77777777" w:rsidR="005C5AB3" w:rsidRPr="00484F6F" w:rsidRDefault="005C5AB3" w:rsidP="007C5FBB">
      <w:pPr>
        <w:pStyle w:val="ADYNAAbstrac"/>
        <w:rPr>
          <w:lang w:val="es-CO"/>
        </w:rPr>
      </w:pPr>
    </w:p>
    <w:p w14:paraId="7751E9C1" w14:textId="1D51A290" w:rsidR="006F7FF6" w:rsidRPr="00392F3D" w:rsidRDefault="002F024A" w:rsidP="005C5AB3">
      <w:pPr>
        <w:tabs>
          <w:tab w:val="left" w:pos="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Título del</w:t>
      </w:r>
      <w:r w:rsidR="00A45A23">
        <w:rPr>
          <w:sz w:val="36"/>
          <w:szCs w:val="36"/>
        </w:rPr>
        <w:t xml:space="preserve"> proyecto (ponencia) en español</w:t>
      </w:r>
    </w:p>
    <w:p w14:paraId="1C817A3D" w14:textId="77777777" w:rsidR="00FD11FA" w:rsidRPr="00392F3D" w:rsidRDefault="00FD11FA" w:rsidP="005C5AB3">
      <w:pPr>
        <w:tabs>
          <w:tab w:val="left" w:pos="80"/>
        </w:tabs>
        <w:jc w:val="center"/>
        <w:rPr>
          <w:sz w:val="36"/>
          <w:szCs w:val="36"/>
        </w:rPr>
      </w:pPr>
    </w:p>
    <w:p w14:paraId="2E3B4A02" w14:textId="77777777" w:rsidR="00B17492" w:rsidRPr="00392F3D" w:rsidRDefault="00B17492" w:rsidP="007C5FBB">
      <w:pPr>
        <w:pStyle w:val="ADYNAAbstrac"/>
        <w:rPr>
          <w:b/>
          <w:lang w:val="es-CO"/>
        </w:rPr>
      </w:pPr>
      <w:r w:rsidRPr="00392F3D">
        <w:rPr>
          <w:b/>
          <w:lang w:val="es-CO"/>
        </w:rPr>
        <w:t>Resumen</w:t>
      </w:r>
    </w:p>
    <w:p w14:paraId="611B480D" w14:textId="41126FB9" w:rsidR="00D52540" w:rsidRDefault="00484F6F" w:rsidP="00F0746A">
      <w:pPr>
        <w:tabs>
          <w:tab w:val="center" w:pos="4844"/>
        </w:tabs>
        <w:suppressAutoHyphens/>
        <w:rPr>
          <w:szCs w:val="18"/>
          <w:lang w:eastAsia="ar-SA"/>
        </w:rPr>
      </w:pPr>
      <w:r>
        <w:rPr>
          <w:szCs w:val="18"/>
          <w:lang w:eastAsia="ar-SA"/>
        </w:rPr>
        <w:t>Se debe r</w:t>
      </w:r>
      <w:r w:rsidR="00A45A23">
        <w:rPr>
          <w:szCs w:val="18"/>
          <w:lang w:eastAsia="ar-SA"/>
        </w:rPr>
        <w:t xml:space="preserve">ealizar el resumen teniendo en cuenta </w:t>
      </w:r>
      <w:r w:rsidR="00D52540">
        <w:rPr>
          <w:szCs w:val="18"/>
          <w:lang w:eastAsia="ar-SA"/>
        </w:rPr>
        <w:t>la problemática abordada, el objetivo perseguido, la metodología aplicada, los resultados obtenidos y el aporte al entorno. Un máximo de 200 palabras.</w:t>
      </w:r>
    </w:p>
    <w:p w14:paraId="40409D3D" w14:textId="77777777" w:rsidR="00D52540" w:rsidRDefault="00D52540" w:rsidP="00F0746A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7E59E891" w14:textId="77777777" w:rsidR="00D52540" w:rsidRDefault="00D52540" w:rsidP="00F0746A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4A898C05" w14:textId="77777777" w:rsidR="00D52540" w:rsidRDefault="00D52540" w:rsidP="00F0746A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3392EC05" w14:textId="19CD7FA0" w:rsidR="008F48F6" w:rsidRPr="00392F3D" w:rsidRDefault="008F48F6" w:rsidP="00F0746A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2675459F" w14:textId="77777777" w:rsidR="008F48F6" w:rsidRPr="00392F3D" w:rsidRDefault="008F48F6" w:rsidP="00F0746A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7BFCBB60" w14:textId="77777777" w:rsidR="00F0746A" w:rsidRPr="00392F3D" w:rsidRDefault="00F0746A" w:rsidP="00F0746A">
      <w:pPr>
        <w:tabs>
          <w:tab w:val="center" w:pos="4844"/>
        </w:tabs>
        <w:suppressAutoHyphens/>
        <w:rPr>
          <w:szCs w:val="18"/>
          <w:lang w:eastAsia="ar-SA"/>
        </w:rPr>
      </w:pPr>
    </w:p>
    <w:p w14:paraId="29AD512E" w14:textId="7C64DC95" w:rsidR="00B17492" w:rsidRPr="00392F3D" w:rsidRDefault="00B17492" w:rsidP="00F0746A">
      <w:pPr>
        <w:tabs>
          <w:tab w:val="center" w:pos="4844"/>
        </w:tabs>
        <w:suppressAutoHyphens/>
      </w:pPr>
      <w:r w:rsidRPr="00392F3D">
        <w:rPr>
          <w:i/>
        </w:rPr>
        <w:t>Palabras clave</w:t>
      </w:r>
      <w:r w:rsidRPr="00392F3D">
        <w:t xml:space="preserve">: </w:t>
      </w:r>
      <w:r w:rsidR="00D52540">
        <w:t xml:space="preserve">Un máximo, de </w:t>
      </w:r>
      <w:r w:rsidR="001A6C1D">
        <w:t>seis palabras, separadas por comas</w:t>
      </w:r>
      <w:r w:rsidR="00C746EC" w:rsidRPr="00392F3D">
        <w:t>.</w:t>
      </w:r>
    </w:p>
    <w:p w14:paraId="79101C90" w14:textId="77777777" w:rsidR="00B17492" w:rsidRPr="00392F3D" w:rsidRDefault="00B17492" w:rsidP="00EF42AD">
      <w:pPr>
        <w:rPr>
          <w:szCs w:val="18"/>
        </w:rPr>
      </w:pPr>
    </w:p>
    <w:p w14:paraId="7A24ABC2" w14:textId="77777777" w:rsidR="00B17492" w:rsidRDefault="00B17492" w:rsidP="00EF42AD">
      <w:pPr>
        <w:rPr>
          <w:szCs w:val="20"/>
        </w:rPr>
      </w:pPr>
    </w:p>
    <w:p w14:paraId="71C1CFD2" w14:textId="77777777" w:rsidR="00BF6B97" w:rsidRPr="00392F3D" w:rsidRDefault="00BF6B97" w:rsidP="00EF42AD">
      <w:pPr>
        <w:rPr>
          <w:szCs w:val="20"/>
        </w:rPr>
        <w:sectPr w:rsidR="00BF6B97" w:rsidRPr="00392F3D" w:rsidSect="00181A6E">
          <w:headerReference w:type="default" r:id="rId13"/>
          <w:footerReference w:type="even" r:id="rId14"/>
          <w:footerReference w:type="default" r:id="rId15"/>
          <w:headerReference w:type="first" r:id="rId16"/>
          <w:pgSz w:w="12242" w:h="15842" w:code="1"/>
          <w:pgMar w:top="1247" w:right="958" w:bottom="1247" w:left="958" w:header="731" w:footer="709" w:gutter="397"/>
          <w:cols w:sep="1" w:space="720"/>
          <w:titlePg/>
          <w:docGrid w:linePitch="360"/>
        </w:sectPr>
      </w:pPr>
    </w:p>
    <w:p w14:paraId="334E92EA" w14:textId="77777777" w:rsidR="00B17492" w:rsidRPr="00392F3D" w:rsidRDefault="007B5A7F" w:rsidP="007C5FBB">
      <w:pPr>
        <w:pStyle w:val="ADYNATitulo1"/>
        <w:rPr>
          <w:sz w:val="20"/>
          <w:lang w:val="es-CO"/>
        </w:rPr>
      </w:pPr>
      <w:r w:rsidRPr="00392F3D">
        <w:rPr>
          <w:sz w:val="20"/>
          <w:lang w:val="es-CO"/>
        </w:rPr>
        <w:lastRenderedPageBreak/>
        <w:t xml:space="preserve">1 </w:t>
      </w:r>
      <w:r w:rsidR="00A4156C" w:rsidRPr="00392F3D">
        <w:rPr>
          <w:sz w:val="20"/>
          <w:lang w:val="es-CO"/>
        </w:rPr>
        <w:t>Introducción</w:t>
      </w:r>
    </w:p>
    <w:p w14:paraId="6866FCF0" w14:textId="77777777" w:rsidR="00CD6899" w:rsidRPr="00392F3D" w:rsidRDefault="00CD6899" w:rsidP="00CD6899">
      <w:pPr>
        <w:rPr>
          <w:sz w:val="20"/>
        </w:rPr>
      </w:pPr>
    </w:p>
    <w:p w14:paraId="420AAC72" w14:textId="3E8C2D69" w:rsidR="00AA133B" w:rsidRPr="00392F3D" w:rsidRDefault="001A6C1D" w:rsidP="00F25847">
      <w:pPr>
        <w:tabs>
          <w:tab w:val="center" w:pos="4844"/>
        </w:tabs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La introducción debe enfocar al lector en el proyecto la importancia y ciertos antecedentes que involucran la necesidad del desarrollo de este tipo de proyectos. Esta parte del artículo deberá explicar de </w:t>
      </w:r>
      <w:proofErr w:type="gramStart"/>
      <w:r>
        <w:rPr>
          <w:sz w:val="20"/>
          <w:szCs w:val="20"/>
          <w:lang w:eastAsia="ar-SA"/>
        </w:rPr>
        <w:t>que</w:t>
      </w:r>
      <w:proofErr w:type="gramEnd"/>
      <w:r>
        <w:rPr>
          <w:sz w:val="20"/>
          <w:szCs w:val="20"/>
          <w:lang w:eastAsia="ar-SA"/>
        </w:rPr>
        <w:t xml:space="preserve"> consta el artículo, en que secciones se divide.  Se debe citar </w:t>
      </w:r>
      <w:r w:rsidR="006736A6">
        <w:rPr>
          <w:sz w:val="20"/>
          <w:szCs w:val="20"/>
          <w:lang w:eastAsia="ar-SA"/>
        </w:rPr>
        <w:t>si es necesario tipo APA (XXXXXXX, 2017)</w:t>
      </w:r>
      <w:r w:rsidR="001759CA" w:rsidRPr="00392F3D">
        <w:rPr>
          <w:sz w:val="20"/>
          <w:szCs w:val="20"/>
          <w:lang w:eastAsia="ar-SA"/>
        </w:rPr>
        <w:t>.</w:t>
      </w:r>
    </w:p>
    <w:p w14:paraId="2E8661BD" w14:textId="77777777" w:rsidR="00AA133B" w:rsidRPr="00392F3D" w:rsidRDefault="00AA133B" w:rsidP="00AA133B">
      <w:pPr>
        <w:tabs>
          <w:tab w:val="center" w:pos="4844"/>
        </w:tabs>
        <w:suppressAutoHyphens/>
        <w:rPr>
          <w:sz w:val="20"/>
          <w:szCs w:val="20"/>
          <w:lang w:eastAsia="ar-SA"/>
        </w:rPr>
      </w:pPr>
    </w:p>
    <w:p w14:paraId="301E37CC" w14:textId="77777777" w:rsidR="00BA0C63" w:rsidRPr="00392F3D" w:rsidRDefault="00BA0C63" w:rsidP="00AA133B">
      <w:pPr>
        <w:tabs>
          <w:tab w:val="center" w:pos="4844"/>
        </w:tabs>
        <w:suppressAutoHyphens/>
        <w:rPr>
          <w:sz w:val="20"/>
          <w:szCs w:val="20"/>
          <w:lang w:eastAsia="ar-SA"/>
        </w:rPr>
      </w:pPr>
    </w:p>
    <w:p w14:paraId="0813EDA6" w14:textId="5DC51E74" w:rsidR="00967DF8" w:rsidRDefault="00967DF8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6E2E3994" w14:textId="7E63E31D" w:rsidR="006736A6" w:rsidRDefault="006736A6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590CD595" w14:textId="5C6A8D51" w:rsidR="006736A6" w:rsidRDefault="006736A6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7EBC549B" w14:textId="1A06CC00" w:rsidR="006736A6" w:rsidRDefault="006736A6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11CCE210" w14:textId="7C092CEA" w:rsidR="006736A6" w:rsidRDefault="006736A6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070D1A8D" w14:textId="1CC04B59" w:rsidR="006736A6" w:rsidRDefault="006736A6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18174AAF" w14:textId="5098DBA3" w:rsidR="006736A6" w:rsidRDefault="006736A6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132EE1AC" w14:textId="77777777" w:rsidR="006736A6" w:rsidRDefault="006736A6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7F909ED7" w14:textId="77777777" w:rsidR="00BF6B97" w:rsidRPr="00392F3D" w:rsidRDefault="00BF6B97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6A2A9E61" w14:textId="77777777" w:rsidR="00967DF8" w:rsidRPr="00392F3D" w:rsidRDefault="00967DF8" w:rsidP="00967DF8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  <w:r w:rsidRPr="00392F3D">
        <w:rPr>
          <w:rFonts w:eastAsiaTheme="majorEastAsia" w:cstheme="majorBidi"/>
          <w:b/>
          <w:bCs/>
          <w:sz w:val="20"/>
          <w:szCs w:val="20"/>
        </w:rPr>
        <w:t>2.</w:t>
      </w:r>
      <w:r w:rsidR="00BF21CB" w:rsidRPr="00392F3D">
        <w:rPr>
          <w:rFonts w:eastAsiaTheme="majorEastAsia" w:cstheme="majorBidi"/>
          <w:b/>
          <w:bCs/>
          <w:sz w:val="20"/>
          <w:szCs w:val="20"/>
        </w:rPr>
        <w:t xml:space="preserve"> </w:t>
      </w:r>
      <w:r w:rsidRPr="00392F3D">
        <w:rPr>
          <w:rFonts w:eastAsiaTheme="majorEastAsia" w:cstheme="majorBidi"/>
          <w:b/>
          <w:bCs/>
          <w:sz w:val="20"/>
          <w:szCs w:val="20"/>
        </w:rPr>
        <w:t xml:space="preserve"> localización</w:t>
      </w:r>
    </w:p>
    <w:p w14:paraId="000AEE3F" w14:textId="77777777" w:rsidR="00967DF8" w:rsidRPr="00392F3D" w:rsidRDefault="00967DF8" w:rsidP="00967DF8">
      <w:pPr>
        <w:rPr>
          <w:sz w:val="20"/>
          <w:szCs w:val="20"/>
        </w:rPr>
      </w:pPr>
    </w:p>
    <w:p w14:paraId="55E76BEA" w14:textId="5C988689" w:rsidR="006736A6" w:rsidRDefault="006736A6" w:rsidP="00967DF8">
      <w:pPr>
        <w:rPr>
          <w:sz w:val="20"/>
          <w:szCs w:val="20"/>
        </w:rPr>
      </w:pPr>
      <w:r>
        <w:rPr>
          <w:sz w:val="20"/>
          <w:szCs w:val="20"/>
        </w:rPr>
        <w:lastRenderedPageBreak/>
        <w:t>Es importante ubicar al lector o investigador donde se realiza dicho proyecto</w:t>
      </w:r>
    </w:p>
    <w:p w14:paraId="626E2E8E" w14:textId="37FCDB66" w:rsidR="006736A6" w:rsidRDefault="006736A6" w:rsidP="00967DF8">
      <w:pPr>
        <w:rPr>
          <w:sz w:val="20"/>
          <w:szCs w:val="20"/>
        </w:rPr>
      </w:pPr>
    </w:p>
    <w:p w14:paraId="52D23B33" w14:textId="254F3105" w:rsidR="00646717" w:rsidRDefault="00B3437C" w:rsidP="00646717">
      <w:pPr>
        <w:pStyle w:val="ADYNATabla"/>
        <w:ind w:firstLine="708"/>
        <w:jc w:val="center"/>
        <w:rPr>
          <w:lang w:val="es-CO"/>
        </w:rPr>
      </w:pPr>
      <w:r w:rsidRPr="00392F3D">
        <w:rPr>
          <w:lang w:val="es-CO"/>
        </w:rPr>
        <w:t xml:space="preserve">  </w:t>
      </w:r>
      <w:r w:rsidR="00646717" w:rsidRPr="00392F3D">
        <w:rPr>
          <w:lang w:val="es-CO"/>
        </w:rPr>
        <w:t xml:space="preserve">Figura </w:t>
      </w:r>
      <w:r w:rsidR="00A75738" w:rsidRPr="00392F3D">
        <w:rPr>
          <w:lang w:val="es-CO"/>
        </w:rPr>
        <w:t>1.</w:t>
      </w:r>
      <w:r w:rsidR="00967DF8" w:rsidRPr="00392F3D">
        <w:rPr>
          <w:lang w:val="es-CO"/>
        </w:rPr>
        <w:t xml:space="preserve"> Localización</w:t>
      </w:r>
      <w:r w:rsidR="00A75738" w:rsidRPr="00392F3D">
        <w:rPr>
          <w:lang w:val="es-CO"/>
        </w:rPr>
        <w:t xml:space="preserve"> de</w:t>
      </w:r>
      <w:r w:rsidR="00646717" w:rsidRPr="00392F3D">
        <w:rPr>
          <w:lang w:val="es-CO"/>
        </w:rPr>
        <w:t xml:space="preserve"> la </w:t>
      </w:r>
      <w:proofErr w:type="spellStart"/>
      <w:r w:rsidR="006736A6">
        <w:rPr>
          <w:lang w:val="es-CO"/>
        </w:rPr>
        <w:t>xxxxxxxx</w:t>
      </w:r>
      <w:proofErr w:type="spellEnd"/>
    </w:p>
    <w:p w14:paraId="6A18519A" w14:textId="277CC38A" w:rsidR="008E4A4C" w:rsidRDefault="002F024A" w:rsidP="00646717">
      <w:pPr>
        <w:pStyle w:val="ADYNATabla"/>
        <w:ind w:firstLine="708"/>
        <w:jc w:val="center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181B1A70" wp14:editId="62D1F667">
            <wp:extent cx="1152525" cy="1456148"/>
            <wp:effectExtent l="0" t="0" r="0" b="0"/>
            <wp:docPr id="6" name="Imagen 6" descr="Resultado de imagen para SANTANDER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ANTANDER MAP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 wp14:anchorId="78663EAD" wp14:editId="057F5FDF">
            <wp:extent cx="1169004" cy="1419225"/>
            <wp:effectExtent l="0" t="0" r="0" b="0"/>
            <wp:docPr id="7" name="Imagen 7" descr="Resultado de imagen para COLOMBIA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 MAP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18" cy="14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5ED5" w14:textId="67ACBA80" w:rsidR="008E4A4C" w:rsidRPr="00392F3D" w:rsidRDefault="008E4A4C" w:rsidP="00646717">
      <w:pPr>
        <w:pStyle w:val="ADYNATabla"/>
        <w:ind w:firstLine="708"/>
        <w:jc w:val="center"/>
        <w:rPr>
          <w:lang w:val="es-CO"/>
        </w:rPr>
      </w:pPr>
    </w:p>
    <w:p w14:paraId="6635F382" w14:textId="77777777" w:rsidR="0081478B" w:rsidRPr="00392F3D" w:rsidRDefault="00A75738" w:rsidP="00E576B0">
      <w:pPr>
        <w:keepLines/>
        <w:ind w:firstLine="708"/>
        <w:rPr>
          <w:sz w:val="16"/>
          <w:szCs w:val="20"/>
        </w:rPr>
      </w:pPr>
      <w:r w:rsidRPr="00392F3D">
        <w:rPr>
          <w:sz w:val="16"/>
          <w:szCs w:val="20"/>
        </w:rPr>
        <w:t>Fuente: Autores.</w:t>
      </w:r>
    </w:p>
    <w:p w14:paraId="3ECBB637" w14:textId="77777777" w:rsidR="00967DF8" w:rsidRPr="00392F3D" w:rsidRDefault="00967DF8" w:rsidP="00B3437C"/>
    <w:p w14:paraId="281A3CB7" w14:textId="50D97091" w:rsidR="005C427E" w:rsidRDefault="006B5012" w:rsidP="00B3437C">
      <w:r>
        <w:t xml:space="preserve">La figura debe tener al menos 300 </w:t>
      </w:r>
      <w:proofErr w:type="spellStart"/>
      <w:r>
        <w:t>ppp</w:t>
      </w:r>
      <w:proofErr w:type="spellEnd"/>
      <w:r>
        <w:t>, es decir que no se pixele</w:t>
      </w:r>
      <w:bookmarkStart w:id="0" w:name="_GoBack"/>
      <w:bookmarkEnd w:id="0"/>
      <w:r w:rsidR="002F024A">
        <w:t>.</w:t>
      </w:r>
    </w:p>
    <w:p w14:paraId="6A6FCCB5" w14:textId="5E0D2CE5" w:rsidR="006B5012" w:rsidRDefault="006B5012" w:rsidP="00B3437C"/>
    <w:p w14:paraId="1197FF11" w14:textId="77777777" w:rsidR="00B3437C" w:rsidRPr="00392F3D" w:rsidRDefault="00B3437C" w:rsidP="00B3437C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  <w:r w:rsidRPr="00392F3D">
        <w:rPr>
          <w:rFonts w:eastAsiaTheme="majorEastAsia" w:cstheme="majorBidi"/>
          <w:b/>
          <w:bCs/>
          <w:sz w:val="20"/>
          <w:szCs w:val="20"/>
        </w:rPr>
        <w:t>3</w:t>
      </w:r>
      <w:r w:rsidR="00A4156C" w:rsidRPr="00392F3D">
        <w:rPr>
          <w:rFonts w:eastAsiaTheme="majorEastAsia" w:cstheme="majorBidi"/>
          <w:b/>
          <w:bCs/>
          <w:sz w:val="20"/>
          <w:szCs w:val="20"/>
        </w:rPr>
        <w:t>.</w:t>
      </w:r>
      <w:r w:rsidR="00E576B0" w:rsidRPr="00392F3D">
        <w:rPr>
          <w:rFonts w:eastAsiaTheme="majorEastAsia" w:cstheme="majorBidi"/>
          <w:b/>
          <w:bCs/>
          <w:sz w:val="20"/>
          <w:szCs w:val="20"/>
        </w:rPr>
        <w:t xml:space="preserve"> </w:t>
      </w:r>
      <w:r w:rsidR="00BF21CB" w:rsidRPr="00392F3D">
        <w:rPr>
          <w:rFonts w:eastAsiaTheme="majorEastAsia" w:cstheme="majorBidi"/>
          <w:b/>
          <w:bCs/>
          <w:sz w:val="20"/>
          <w:szCs w:val="20"/>
        </w:rPr>
        <w:t xml:space="preserve"> </w:t>
      </w:r>
      <w:r w:rsidR="00E576B0" w:rsidRPr="00392F3D">
        <w:rPr>
          <w:rFonts w:eastAsiaTheme="majorEastAsia" w:cstheme="majorBidi"/>
          <w:b/>
          <w:bCs/>
          <w:sz w:val="20"/>
          <w:szCs w:val="20"/>
        </w:rPr>
        <w:t>Metodología</w:t>
      </w:r>
    </w:p>
    <w:p w14:paraId="0F20E6B3" w14:textId="77777777" w:rsidR="00303836" w:rsidRPr="00392F3D" w:rsidRDefault="00303836" w:rsidP="00B3437C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1BF916BA" w14:textId="77777777" w:rsidR="006B5012" w:rsidRDefault="006B5012" w:rsidP="00F51D06">
      <w:pPr>
        <w:widowControl w:val="0"/>
        <w:outlineLvl w:val="0"/>
        <w:rPr>
          <w:rFonts w:eastAsiaTheme="majorEastAsia"/>
          <w:bCs/>
          <w:sz w:val="20"/>
          <w:szCs w:val="20"/>
        </w:rPr>
      </w:pPr>
      <w:r>
        <w:rPr>
          <w:rFonts w:eastAsiaTheme="majorEastAsia"/>
          <w:bCs/>
          <w:sz w:val="20"/>
          <w:szCs w:val="20"/>
        </w:rPr>
        <w:t xml:space="preserve">Debe indicarse el método, la técnica y el procedimiento que se lleva a cabo en la investigación </w:t>
      </w:r>
    </w:p>
    <w:p w14:paraId="48877BD4" w14:textId="77777777" w:rsidR="006B5012" w:rsidRDefault="006B5012" w:rsidP="00F51D06">
      <w:pPr>
        <w:widowControl w:val="0"/>
        <w:outlineLvl w:val="0"/>
        <w:rPr>
          <w:rFonts w:eastAsiaTheme="majorEastAsia"/>
          <w:bCs/>
          <w:sz w:val="20"/>
          <w:szCs w:val="20"/>
        </w:rPr>
      </w:pPr>
    </w:p>
    <w:p w14:paraId="6BAED7D5" w14:textId="77777777" w:rsidR="00F51D06" w:rsidRPr="00392F3D" w:rsidRDefault="00F51D06" w:rsidP="00F51D06">
      <w:pPr>
        <w:widowControl w:val="0"/>
        <w:jc w:val="left"/>
        <w:outlineLvl w:val="0"/>
        <w:rPr>
          <w:rFonts w:eastAsiaTheme="majorEastAsia"/>
          <w:bCs/>
          <w:sz w:val="20"/>
          <w:szCs w:val="20"/>
        </w:rPr>
      </w:pPr>
    </w:p>
    <w:p w14:paraId="2D9AF473" w14:textId="7E2E1094" w:rsidR="00557257" w:rsidRPr="00392F3D" w:rsidRDefault="00557257" w:rsidP="00557257">
      <w:pPr>
        <w:widowControl w:val="0"/>
        <w:jc w:val="left"/>
        <w:outlineLvl w:val="0"/>
        <w:rPr>
          <w:rFonts w:eastAsiaTheme="majorEastAsia" w:cstheme="majorBidi"/>
          <w:b/>
          <w:bCs/>
          <w:i/>
          <w:sz w:val="20"/>
          <w:szCs w:val="20"/>
        </w:rPr>
      </w:pPr>
      <w:r w:rsidRPr="00392F3D">
        <w:rPr>
          <w:rFonts w:eastAsiaTheme="majorEastAsia" w:cstheme="majorBidi"/>
          <w:b/>
          <w:bCs/>
          <w:i/>
          <w:sz w:val="20"/>
          <w:szCs w:val="20"/>
        </w:rPr>
        <w:t xml:space="preserve">3.1 </w:t>
      </w:r>
      <w:r w:rsidR="00BF21CB" w:rsidRPr="00392F3D">
        <w:rPr>
          <w:rFonts w:eastAsiaTheme="majorEastAsia" w:cstheme="majorBidi"/>
          <w:b/>
          <w:bCs/>
          <w:i/>
          <w:sz w:val="20"/>
          <w:szCs w:val="20"/>
        </w:rPr>
        <w:t xml:space="preserve"> </w:t>
      </w:r>
      <w:r w:rsidR="006B5012">
        <w:rPr>
          <w:rFonts w:eastAsiaTheme="majorEastAsia" w:cstheme="majorBidi"/>
          <w:b/>
          <w:bCs/>
          <w:i/>
          <w:sz w:val="20"/>
          <w:szCs w:val="20"/>
        </w:rPr>
        <w:t xml:space="preserve">Fase 1. </w:t>
      </w:r>
      <w:proofErr w:type="spellStart"/>
      <w:r w:rsidR="006B5012">
        <w:rPr>
          <w:rFonts w:eastAsiaTheme="majorEastAsia" w:cstheme="majorBidi"/>
          <w:b/>
          <w:bCs/>
          <w:i/>
          <w:sz w:val="20"/>
          <w:szCs w:val="20"/>
        </w:rPr>
        <w:t>xxxxxx</w:t>
      </w:r>
      <w:proofErr w:type="spellEnd"/>
    </w:p>
    <w:p w14:paraId="2CA0B32D" w14:textId="77777777" w:rsidR="00557257" w:rsidRPr="00392F3D" w:rsidRDefault="00557257" w:rsidP="00F51D06">
      <w:pPr>
        <w:widowControl w:val="0"/>
        <w:jc w:val="left"/>
        <w:outlineLvl w:val="0"/>
        <w:rPr>
          <w:rFonts w:eastAsiaTheme="majorEastAsia"/>
          <w:bCs/>
          <w:sz w:val="20"/>
          <w:szCs w:val="20"/>
        </w:rPr>
      </w:pPr>
    </w:p>
    <w:p w14:paraId="2C067F32" w14:textId="35C5F657" w:rsidR="00557257" w:rsidRPr="00392F3D" w:rsidRDefault="00557257" w:rsidP="00237F6B">
      <w:pPr>
        <w:widowControl w:val="0"/>
        <w:outlineLvl w:val="0"/>
        <w:rPr>
          <w:rFonts w:eastAsiaTheme="majorEastAsia"/>
          <w:bCs/>
          <w:sz w:val="20"/>
          <w:szCs w:val="20"/>
        </w:rPr>
      </w:pPr>
      <w:r w:rsidRPr="00392F3D">
        <w:rPr>
          <w:rFonts w:eastAsiaTheme="majorEastAsia"/>
          <w:bCs/>
          <w:sz w:val="20"/>
          <w:szCs w:val="20"/>
        </w:rPr>
        <w:t xml:space="preserve"> </w:t>
      </w:r>
    </w:p>
    <w:p w14:paraId="2B43C1CE" w14:textId="77777777" w:rsidR="00512D91" w:rsidRDefault="00512D91" w:rsidP="00557257">
      <w:pPr>
        <w:widowControl w:val="0"/>
        <w:jc w:val="left"/>
        <w:outlineLvl w:val="0"/>
        <w:rPr>
          <w:rFonts w:eastAsiaTheme="majorEastAsia"/>
          <w:bCs/>
          <w:sz w:val="20"/>
          <w:szCs w:val="20"/>
        </w:rPr>
      </w:pPr>
    </w:p>
    <w:p w14:paraId="707EA841" w14:textId="06882A25" w:rsidR="00512D91" w:rsidRDefault="002F024A" w:rsidP="00557257">
      <w:pPr>
        <w:widowControl w:val="0"/>
        <w:jc w:val="left"/>
        <w:outlineLvl w:val="0"/>
        <w:rPr>
          <w:rFonts w:eastAsiaTheme="majorEastAsia" w:cstheme="majorBidi"/>
          <w:b/>
          <w:bCs/>
          <w:i/>
          <w:sz w:val="20"/>
          <w:szCs w:val="20"/>
        </w:rPr>
      </w:pPr>
      <w:r>
        <w:rPr>
          <w:rFonts w:eastAsiaTheme="majorEastAsia" w:cstheme="majorBidi"/>
          <w:b/>
          <w:bCs/>
          <w:i/>
          <w:sz w:val="20"/>
          <w:szCs w:val="20"/>
        </w:rPr>
        <w:t xml:space="preserve"> </w:t>
      </w:r>
    </w:p>
    <w:p w14:paraId="7EF6E041" w14:textId="77777777" w:rsidR="00512D91" w:rsidRDefault="00512D91" w:rsidP="00557257">
      <w:pPr>
        <w:widowControl w:val="0"/>
        <w:jc w:val="left"/>
        <w:outlineLvl w:val="0"/>
        <w:rPr>
          <w:rFonts w:eastAsiaTheme="majorEastAsia" w:cstheme="majorBidi"/>
          <w:b/>
          <w:bCs/>
          <w:i/>
          <w:sz w:val="20"/>
          <w:szCs w:val="20"/>
        </w:rPr>
      </w:pPr>
    </w:p>
    <w:p w14:paraId="0FEB5A40" w14:textId="4609BF26" w:rsidR="00557257" w:rsidRPr="00392F3D" w:rsidRDefault="00557257" w:rsidP="00557257">
      <w:pPr>
        <w:widowControl w:val="0"/>
        <w:jc w:val="left"/>
        <w:outlineLvl w:val="0"/>
        <w:rPr>
          <w:rFonts w:eastAsiaTheme="majorEastAsia" w:cstheme="majorBidi"/>
          <w:b/>
          <w:bCs/>
          <w:i/>
          <w:sz w:val="20"/>
          <w:szCs w:val="20"/>
        </w:rPr>
      </w:pPr>
      <w:r w:rsidRPr="00392F3D">
        <w:rPr>
          <w:rFonts w:eastAsiaTheme="majorEastAsia" w:cstheme="majorBidi"/>
          <w:b/>
          <w:bCs/>
          <w:i/>
          <w:sz w:val="20"/>
          <w:szCs w:val="20"/>
        </w:rPr>
        <w:t xml:space="preserve">3.2 </w:t>
      </w:r>
      <w:r w:rsidR="00BF21CB" w:rsidRPr="00392F3D">
        <w:rPr>
          <w:rFonts w:eastAsiaTheme="majorEastAsia" w:cstheme="majorBidi"/>
          <w:b/>
          <w:bCs/>
          <w:i/>
          <w:sz w:val="20"/>
          <w:szCs w:val="20"/>
        </w:rPr>
        <w:t xml:space="preserve"> </w:t>
      </w:r>
      <w:r w:rsidR="00512D91">
        <w:rPr>
          <w:rFonts w:eastAsiaTheme="majorEastAsia" w:cstheme="majorBidi"/>
          <w:b/>
          <w:bCs/>
          <w:i/>
          <w:sz w:val="20"/>
          <w:szCs w:val="20"/>
        </w:rPr>
        <w:t xml:space="preserve">Fase 2. </w:t>
      </w:r>
      <w:proofErr w:type="spellStart"/>
      <w:r w:rsidR="00512D91">
        <w:rPr>
          <w:rFonts w:eastAsiaTheme="majorEastAsia" w:cstheme="majorBidi"/>
          <w:b/>
          <w:bCs/>
          <w:i/>
          <w:sz w:val="20"/>
          <w:szCs w:val="20"/>
        </w:rPr>
        <w:t>xxxxx</w:t>
      </w:r>
      <w:proofErr w:type="spellEnd"/>
    </w:p>
    <w:p w14:paraId="52F210F5" w14:textId="77777777" w:rsidR="00557257" w:rsidRPr="00392F3D" w:rsidRDefault="00557257" w:rsidP="00237F6B">
      <w:pPr>
        <w:widowControl w:val="0"/>
        <w:outlineLvl w:val="0"/>
        <w:rPr>
          <w:rFonts w:eastAsiaTheme="majorEastAsia"/>
          <w:bCs/>
          <w:sz w:val="20"/>
          <w:szCs w:val="20"/>
        </w:rPr>
      </w:pPr>
    </w:p>
    <w:p w14:paraId="2B815A53" w14:textId="7C97E231" w:rsidR="00557257" w:rsidRPr="00392F3D" w:rsidRDefault="00303836" w:rsidP="00237F6B">
      <w:pPr>
        <w:widowControl w:val="0"/>
        <w:outlineLvl w:val="0"/>
        <w:rPr>
          <w:sz w:val="20"/>
          <w:szCs w:val="20"/>
        </w:rPr>
      </w:pPr>
      <w:r w:rsidRPr="00392F3D">
        <w:rPr>
          <w:rFonts w:eastAsiaTheme="majorEastAsia"/>
          <w:bCs/>
          <w:sz w:val="20"/>
          <w:szCs w:val="20"/>
        </w:rPr>
        <w:t xml:space="preserve">Una segunda etapa donde </w:t>
      </w:r>
      <w:proofErr w:type="gramStart"/>
      <w:r w:rsidRPr="00392F3D">
        <w:rPr>
          <w:rFonts w:eastAsiaTheme="majorEastAsia"/>
          <w:bCs/>
          <w:sz w:val="20"/>
          <w:szCs w:val="20"/>
        </w:rPr>
        <w:t xml:space="preserve">se </w:t>
      </w:r>
      <w:r w:rsidR="00512D91">
        <w:rPr>
          <w:rFonts w:eastAsiaTheme="majorEastAsia"/>
          <w:bCs/>
          <w:sz w:val="20"/>
          <w:szCs w:val="20"/>
        </w:rPr>
        <w:t>…</w:t>
      </w:r>
      <w:proofErr w:type="gramEnd"/>
      <w:r w:rsidR="00512D91">
        <w:rPr>
          <w:rFonts w:eastAsiaTheme="majorEastAsia"/>
          <w:bCs/>
          <w:sz w:val="20"/>
          <w:szCs w:val="20"/>
        </w:rPr>
        <w:t>………….</w:t>
      </w:r>
    </w:p>
    <w:p w14:paraId="1C72FB65" w14:textId="69CD6111" w:rsidR="00237F6B" w:rsidRDefault="00237F6B" w:rsidP="00BB346F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0BA445F8" w14:textId="09C80D9D" w:rsidR="005C427E" w:rsidRDefault="00512D91" w:rsidP="005C427E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Para mostrar ecuaciones se deben editar en Word, no pegar la imagen y se deben enumerar, como se muestra a continuación</w:t>
      </w:r>
      <w:r w:rsidR="00E65D17">
        <w:rPr>
          <w:sz w:val="20"/>
          <w:szCs w:val="20"/>
        </w:rPr>
        <w:t xml:space="preserve">. Las variables se pueden explicar antes o después de la ecuación. Ejemplo: </w:t>
      </w:r>
      <w:r w:rsidR="005C427E" w:rsidRPr="00392F3D">
        <w:rPr>
          <w:sz w:val="20"/>
          <w:szCs w:val="20"/>
        </w:rPr>
        <w:t xml:space="preserve">la profundidad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="005C427E" w:rsidRPr="00392F3D">
        <w:rPr>
          <w:i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z</m:t>
        </m:r>
      </m:oMath>
      <w:r w:rsidR="005C427E" w:rsidRPr="00392F3D">
        <w:rPr>
          <w:i/>
          <w:sz w:val="20"/>
          <w:szCs w:val="20"/>
        </w:rPr>
        <w:t xml:space="preserve">). </w:t>
      </w:r>
      <w:r w:rsidR="005C427E" w:rsidRPr="00392F3D">
        <w:rPr>
          <w:sz w:val="20"/>
          <w:szCs w:val="20"/>
        </w:rPr>
        <w:t>El volumen para el sistema puede ser determinado por integración por ejemplo, el volumen de una superficie (</w:t>
      </w:r>
      <m:oMath>
        <m:r>
          <w:rPr>
            <w:rFonts w:ascii="Cambria Math" w:hAnsi="Cambria Math"/>
            <w:sz w:val="20"/>
            <w:szCs w:val="20"/>
          </w:rPr>
          <m:t>z</m:t>
        </m:r>
      </m:oMath>
      <w:r w:rsidR="005C427E" w:rsidRPr="00392F3D">
        <w:rPr>
          <w:sz w:val="20"/>
          <w:szCs w:val="20"/>
        </w:rPr>
        <w:t xml:space="preserve"> = 0) a cierta profundidad (</w:t>
      </w:r>
      <m:oMath>
        <m:r>
          <w:rPr>
            <w:rFonts w:ascii="Cambria Math" w:hAnsi="Cambria Math"/>
            <w:sz w:val="20"/>
            <w:szCs w:val="20"/>
          </w:rPr>
          <m:t>z</m:t>
        </m:r>
      </m:oMath>
      <w:r w:rsidR="005C427E" w:rsidRPr="00392F3D">
        <w:rPr>
          <w:i/>
          <w:sz w:val="20"/>
          <w:szCs w:val="20"/>
        </w:rPr>
        <w:t xml:space="preserve"> = </w:t>
      </w:r>
      <m:oMath>
        <m:r>
          <w:rPr>
            <w:rFonts w:ascii="Cambria Math" w:hAnsi="Cambria Math"/>
            <w:sz w:val="20"/>
            <w:szCs w:val="20"/>
          </w:rPr>
          <m:t>H</m:t>
        </m:r>
      </m:oMath>
      <w:r w:rsidR="005C427E" w:rsidRPr="00392F3D">
        <w:rPr>
          <w:sz w:val="20"/>
          <w:szCs w:val="20"/>
        </w:rPr>
        <w:t>) se calcula así</w:t>
      </w:r>
      <w:r w:rsidR="005C427E" w:rsidRPr="00392F3D">
        <w:rPr>
          <w:rFonts w:ascii="Arial" w:hAnsi="Arial" w:cs="Arial"/>
          <w:sz w:val="22"/>
          <w:szCs w:val="22"/>
        </w:rPr>
        <w:t xml:space="preserve">: </w:t>
      </w:r>
    </w:p>
    <w:p w14:paraId="381CEA13" w14:textId="77777777" w:rsidR="00640D3B" w:rsidRPr="00392F3D" w:rsidRDefault="00640D3B" w:rsidP="005C427E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84CB078" w14:textId="77777777" w:rsidR="005C427E" w:rsidRPr="00392F3D" w:rsidRDefault="005C427E" w:rsidP="005C427E">
      <w:pPr>
        <w:jc w:val="center"/>
      </w:pPr>
      <m:oMath>
        <m:r>
          <w:rPr>
            <w:rFonts w:ascii="Cambria Math" w:hAnsi="Cambria Math"/>
          </w:rPr>
          <m:t xml:space="preserve">V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H</m:t>
            </m:r>
          </m:sup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</m:nary>
        <m:r>
          <w:rPr>
            <w:rFonts w:ascii="Cambria Math" w:hAnsi="Cambria Math"/>
          </w:rPr>
          <m:t>dz</m:t>
        </m:r>
      </m:oMath>
      <w:r w:rsidR="00392F3D">
        <w:tab/>
      </w:r>
      <w:r w:rsidR="00392F3D">
        <w:tab/>
        <w:t>(1)</w:t>
      </w:r>
    </w:p>
    <w:p w14:paraId="489C8532" w14:textId="77777777" w:rsidR="005C427E" w:rsidRPr="00392F3D" w:rsidRDefault="005C427E" w:rsidP="005C427E">
      <w:pPr>
        <w:rPr>
          <w:sz w:val="20"/>
          <w:szCs w:val="20"/>
        </w:rPr>
      </w:pPr>
    </w:p>
    <w:p w14:paraId="37AEB1EC" w14:textId="77777777" w:rsidR="003E0056" w:rsidRPr="00392F3D" w:rsidRDefault="003E0056" w:rsidP="003E0056">
      <w:pPr>
        <w:rPr>
          <w:sz w:val="20"/>
          <w:szCs w:val="20"/>
        </w:rPr>
      </w:pPr>
      <w:r w:rsidRPr="00392F3D">
        <w:rPr>
          <w:sz w:val="20"/>
          <w:szCs w:val="20"/>
        </w:rPr>
        <w:t xml:space="preserve">El volumen entre dos profundidades puede ser evaluada por las profundidades adyacentes </w:t>
      </w:r>
    </w:p>
    <w:p w14:paraId="43EC6DA5" w14:textId="77777777" w:rsidR="003E0056" w:rsidRPr="00392F3D" w:rsidRDefault="003E0056" w:rsidP="005C427E">
      <w:pPr>
        <w:rPr>
          <w:sz w:val="20"/>
          <w:szCs w:val="20"/>
        </w:rPr>
      </w:pPr>
    </w:p>
    <w:p w14:paraId="603734A5" w14:textId="77777777" w:rsidR="003E0056" w:rsidRPr="00392F3D" w:rsidRDefault="003E0056" w:rsidP="005C427E">
      <w:pPr>
        <w:rPr>
          <w:sz w:val="20"/>
          <w:szCs w:val="20"/>
        </w:rPr>
      </w:pPr>
    </w:p>
    <w:p w14:paraId="40EB98C0" w14:textId="77777777" w:rsidR="005C427E" w:rsidRPr="00392F3D" w:rsidRDefault="00ED1CD5" w:rsidP="005C427E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i,i+1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i+1</m:t>
                </m:r>
              </m:sub>
            </m:sSub>
          </m:sup>
          <m:e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</m:nary>
        <m:r>
          <w:rPr>
            <w:rFonts w:ascii="Cambria Math" w:hAnsi="Cambria Math"/>
          </w:rPr>
          <m:t>dz</m:t>
        </m:r>
      </m:oMath>
      <w:r w:rsidR="00392F3D">
        <w:tab/>
      </w:r>
      <w:r w:rsidR="00392F3D">
        <w:tab/>
        <w:t>(2)</w:t>
      </w:r>
    </w:p>
    <w:p w14:paraId="1102D83E" w14:textId="77777777" w:rsidR="005C427E" w:rsidRPr="00392F3D" w:rsidRDefault="005C427E" w:rsidP="005C427E">
      <w:pPr>
        <w:rPr>
          <w:sz w:val="20"/>
          <w:szCs w:val="20"/>
        </w:rPr>
      </w:pPr>
    </w:p>
    <w:p w14:paraId="352E8F07" w14:textId="77777777" w:rsidR="005C427E" w:rsidRPr="00392F3D" w:rsidRDefault="005C427E" w:rsidP="005C427E">
      <w:pPr>
        <w:rPr>
          <w:sz w:val="20"/>
          <w:szCs w:val="20"/>
        </w:rPr>
      </w:pPr>
      <w:r w:rsidRPr="00392F3D">
        <w:rPr>
          <w:sz w:val="20"/>
          <w:szCs w:val="20"/>
        </w:rPr>
        <w:t>Se usa métodos numéricos para evaluar las integrales siguiendo la ecuación</w:t>
      </w:r>
    </w:p>
    <w:p w14:paraId="5631C47A" w14:textId="77777777" w:rsidR="005C427E" w:rsidRPr="00392F3D" w:rsidRDefault="005C427E" w:rsidP="005C427E">
      <w:pPr>
        <w:rPr>
          <w:rFonts w:ascii="Arial" w:hAnsi="Arial" w:cs="Arial"/>
          <w:sz w:val="22"/>
          <w:szCs w:val="22"/>
        </w:rPr>
      </w:pPr>
    </w:p>
    <w:p w14:paraId="4E4B5A5B" w14:textId="77777777" w:rsidR="005C427E" w:rsidRPr="00392F3D" w:rsidRDefault="00ED1CD5" w:rsidP="005C427E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i,i+1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+A(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i+1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i+1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392F3D">
        <w:tab/>
      </w:r>
      <w:r w:rsidR="00392F3D">
        <w:tab/>
        <w:t>(3)</w:t>
      </w:r>
    </w:p>
    <w:p w14:paraId="7F3928F2" w14:textId="77777777" w:rsidR="005C427E" w:rsidRPr="00392F3D" w:rsidRDefault="005C427E" w:rsidP="005C427E">
      <w:pPr>
        <w:rPr>
          <w:rFonts w:ascii="Arial" w:hAnsi="Arial" w:cs="Arial"/>
          <w:sz w:val="22"/>
          <w:szCs w:val="22"/>
        </w:rPr>
      </w:pPr>
    </w:p>
    <w:p w14:paraId="0DF5003B" w14:textId="5ABEEF3D" w:rsidR="005C427E" w:rsidRPr="00392F3D" w:rsidRDefault="005C427E" w:rsidP="005C427E">
      <w:pPr>
        <w:rPr>
          <w:sz w:val="20"/>
          <w:szCs w:val="20"/>
        </w:rPr>
      </w:pPr>
      <w:r w:rsidRPr="00392F3D">
        <w:rPr>
          <w:sz w:val="20"/>
          <w:szCs w:val="20"/>
        </w:rPr>
        <w:t>métodos numéricos para establecer la zona media o división de los diferentes niveles escogidos para la validación</w:t>
      </w:r>
    </w:p>
    <w:p w14:paraId="0B168106" w14:textId="77777777" w:rsidR="005C427E" w:rsidRPr="00392F3D" w:rsidRDefault="005C427E" w:rsidP="005C427E">
      <w:pPr>
        <w:rPr>
          <w:sz w:val="20"/>
          <w:szCs w:val="20"/>
        </w:rPr>
      </w:pPr>
    </w:p>
    <w:p w14:paraId="79606F62" w14:textId="77777777" w:rsidR="005C427E" w:rsidRPr="00392F3D" w:rsidRDefault="00ED1CD5" w:rsidP="005C427E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Cambria Math"/>
              </w:rPr>
              <m:t>dz</m:t>
            </m:r>
          </m:den>
        </m:f>
        <m:r>
          <w:rPr>
            <w:rFonts w:ascii="Cambria Math" w:hAnsi="Cambria Math" w:cs="Cambria Math"/>
          </w:rPr>
          <m:t>≅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i+1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i+1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den>
        </m:f>
      </m:oMath>
      <w:r w:rsidR="00392F3D">
        <w:tab/>
      </w:r>
      <w:r w:rsidR="00392F3D">
        <w:tab/>
        <w:t>(6)</w:t>
      </w:r>
    </w:p>
    <w:p w14:paraId="5130E83D" w14:textId="77777777" w:rsidR="005C427E" w:rsidRPr="00392F3D" w:rsidRDefault="005C427E" w:rsidP="005C427E">
      <w:pPr>
        <w:rPr>
          <w:rFonts w:ascii="Arial" w:hAnsi="Arial" w:cs="Arial"/>
          <w:sz w:val="22"/>
          <w:szCs w:val="22"/>
        </w:rPr>
      </w:pPr>
    </w:p>
    <w:p w14:paraId="6CD32849" w14:textId="69ECE1A2" w:rsidR="003D0953" w:rsidRPr="00392F3D" w:rsidRDefault="003D0953" w:rsidP="00D559B4">
      <w:pPr>
        <w:widowControl w:val="0"/>
        <w:outlineLvl w:val="0"/>
        <w:rPr>
          <w:rFonts w:eastAsiaTheme="majorEastAsia" w:cstheme="majorBidi"/>
          <w:b/>
          <w:bCs/>
          <w:sz w:val="20"/>
          <w:szCs w:val="20"/>
        </w:rPr>
      </w:pPr>
      <w:r w:rsidRPr="00392F3D">
        <w:rPr>
          <w:sz w:val="20"/>
          <w:szCs w:val="20"/>
        </w:rPr>
        <w:t xml:space="preserve">de la información de campo con el fin de desarrollar modelos de elevación digital (DEM) y comportamientos del delta térmico.  </w:t>
      </w:r>
    </w:p>
    <w:p w14:paraId="7BBD5A39" w14:textId="7324FF26" w:rsidR="003D0953" w:rsidRDefault="003D0953" w:rsidP="005C427E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21BB9EF9" w14:textId="77777777" w:rsidR="00C23202" w:rsidRPr="00392F3D" w:rsidRDefault="00C23202" w:rsidP="00C23202">
      <w:pPr>
        <w:rPr>
          <w:sz w:val="20"/>
          <w:szCs w:val="20"/>
        </w:rPr>
      </w:pPr>
    </w:p>
    <w:p w14:paraId="35CE7FF6" w14:textId="3FCD8569" w:rsidR="00C23202" w:rsidRPr="00392F3D" w:rsidRDefault="00C23202" w:rsidP="00C23202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392F3D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Resultados</w:t>
      </w:r>
    </w:p>
    <w:p w14:paraId="4E0FE179" w14:textId="77777777" w:rsidR="00C23202" w:rsidRPr="00392F3D" w:rsidRDefault="00C23202" w:rsidP="00C23202"/>
    <w:p w14:paraId="2251748B" w14:textId="24A0E213" w:rsidR="00C23202" w:rsidRDefault="00C23202" w:rsidP="005C427E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t xml:space="preserve">Deben estar de acuerdo con los objetivos planteados, si el proyecto está en curso, se debe indicar en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fase se encuentra.</w:t>
      </w:r>
      <w:r>
        <w:rPr>
          <w:rFonts w:eastAsiaTheme="majorEastAsia" w:cstheme="majorBidi"/>
          <w:b/>
          <w:bCs/>
          <w:sz w:val="20"/>
          <w:szCs w:val="20"/>
        </w:rPr>
        <w:t xml:space="preserve"> </w:t>
      </w:r>
    </w:p>
    <w:p w14:paraId="15776DCA" w14:textId="77777777" w:rsidR="00C23202" w:rsidRDefault="00C23202" w:rsidP="005C427E">
      <w:pPr>
        <w:widowControl w:val="0"/>
        <w:jc w:val="left"/>
        <w:outlineLvl w:val="0"/>
        <w:rPr>
          <w:rFonts w:eastAsiaTheme="majorEastAsia" w:cstheme="majorBidi"/>
          <w:b/>
          <w:bCs/>
          <w:sz w:val="20"/>
          <w:szCs w:val="20"/>
        </w:rPr>
      </w:pPr>
    </w:p>
    <w:p w14:paraId="47240CCE" w14:textId="67217999" w:rsidR="00640D3B" w:rsidRDefault="00640D3B" w:rsidP="003D0953">
      <w:pPr>
        <w:pStyle w:val="ADYNATabla"/>
        <w:rPr>
          <w:lang w:val="es-CO"/>
        </w:rPr>
      </w:pPr>
    </w:p>
    <w:p w14:paraId="0A42DD9E" w14:textId="423CB39D" w:rsidR="00E65D17" w:rsidRDefault="00E65D17" w:rsidP="003D0953">
      <w:pPr>
        <w:pStyle w:val="ADYNATabla"/>
        <w:rPr>
          <w:lang w:val="es-CO"/>
        </w:rPr>
      </w:pPr>
    </w:p>
    <w:p w14:paraId="2DC3773C" w14:textId="3EC21389" w:rsidR="00E65D17" w:rsidRDefault="00E65D17" w:rsidP="003D0953">
      <w:pPr>
        <w:pStyle w:val="ADYNATabla"/>
        <w:rPr>
          <w:lang w:val="es-CO"/>
        </w:rPr>
      </w:pPr>
    </w:p>
    <w:p w14:paraId="45D7D6F3" w14:textId="77777777" w:rsidR="0098681C" w:rsidRPr="00392F3D" w:rsidRDefault="0098681C" w:rsidP="00B50EBA">
      <w:pPr>
        <w:rPr>
          <w:sz w:val="20"/>
          <w:szCs w:val="20"/>
        </w:rPr>
      </w:pPr>
    </w:p>
    <w:p w14:paraId="045DF622" w14:textId="77777777" w:rsidR="00077C71" w:rsidRPr="00392F3D" w:rsidRDefault="00CB7FA4" w:rsidP="00077C71">
      <w:pPr>
        <w:rPr>
          <w:b/>
          <w:sz w:val="20"/>
          <w:szCs w:val="20"/>
        </w:rPr>
      </w:pPr>
      <w:r w:rsidRPr="00392F3D">
        <w:rPr>
          <w:b/>
          <w:sz w:val="20"/>
          <w:szCs w:val="20"/>
        </w:rPr>
        <w:t>5</w:t>
      </w:r>
      <w:r w:rsidR="00A4156C" w:rsidRPr="00392F3D">
        <w:rPr>
          <w:b/>
          <w:sz w:val="20"/>
          <w:szCs w:val="20"/>
        </w:rPr>
        <w:t>.</w:t>
      </w:r>
      <w:r w:rsidR="00077C71" w:rsidRPr="00392F3D">
        <w:rPr>
          <w:b/>
          <w:sz w:val="20"/>
          <w:szCs w:val="20"/>
        </w:rPr>
        <w:t xml:space="preserve"> Conclusiones</w:t>
      </w:r>
    </w:p>
    <w:p w14:paraId="23B81F44" w14:textId="77777777" w:rsidR="00077C71" w:rsidRPr="00392F3D" w:rsidRDefault="00077C71" w:rsidP="00077C71"/>
    <w:p w14:paraId="02278028" w14:textId="115AC98F" w:rsidR="00CB7FA4" w:rsidRPr="00392F3D" w:rsidRDefault="00077C71" w:rsidP="00077C71">
      <w:pPr>
        <w:rPr>
          <w:b/>
          <w:sz w:val="20"/>
          <w:szCs w:val="20"/>
        </w:rPr>
      </w:pPr>
      <w:r w:rsidRPr="00392F3D">
        <w:rPr>
          <w:sz w:val="20"/>
          <w:szCs w:val="20"/>
        </w:rPr>
        <w:lastRenderedPageBreak/>
        <w:t>La</w:t>
      </w:r>
      <w:r w:rsidR="00C23202">
        <w:rPr>
          <w:sz w:val="20"/>
          <w:szCs w:val="20"/>
        </w:rPr>
        <w:t>s conclusiones parten de los resultados y deben ser contundentes, cuantitativas y cualitat</w:t>
      </w:r>
      <w:r w:rsidR="009F3700">
        <w:rPr>
          <w:sz w:val="20"/>
          <w:szCs w:val="20"/>
        </w:rPr>
        <w:t xml:space="preserve">ivas. Solo se separan </w:t>
      </w:r>
      <w:r w:rsidRPr="00392F3D">
        <w:rPr>
          <w:sz w:val="20"/>
          <w:szCs w:val="20"/>
        </w:rPr>
        <w:t xml:space="preserve"> </w:t>
      </w:r>
      <w:r w:rsidR="009F3700">
        <w:rPr>
          <w:sz w:val="20"/>
          <w:szCs w:val="20"/>
        </w:rPr>
        <w:t>por párrafos</w:t>
      </w:r>
      <w:r w:rsidRPr="00392F3D">
        <w:rPr>
          <w:sz w:val="20"/>
          <w:szCs w:val="20"/>
        </w:rPr>
        <w:t xml:space="preserve"> </w:t>
      </w:r>
    </w:p>
    <w:p w14:paraId="0F5A6457" w14:textId="62F31CAF" w:rsidR="00077C71" w:rsidRDefault="00077C71" w:rsidP="00077C71">
      <w:pPr>
        <w:rPr>
          <w:rFonts w:ascii="Arial" w:hAnsi="Arial" w:cs="Arial"/>
          <w:sz w:val="22"/>
          <w:szCs w:val="22"/>
        </w:rPr>
      </w:pPr>
    </w:p>
    <w:p w14:paraId="23A04615" w14:textId="56AD6BAB" w:rsidR="009F3700" w:rsidRDefault="009F3700" w:rsidP="00077C71">
      <w:pPr>
        <w:rPr>
          <w:rFonts w:ascii="Arial" w:hAnsi="Arial" w:cs="Arial"/>
          <w:sz w:val="22"/>
          <w:szCs w:val="22"/>
        </w:rPr>
      </w:pPr>
    </w:p>
    <w:p w14:paraId="5608695E" w14:textId="77777777" w:rsidR="009F3700" w:rsidRPr="00392F3D" w:rsidRDefault="009F3700" w:rsidP="00077C71">
      <w:pPr>
        <w:rPr>
          <w:rFonts w:ascii="Arial" w:hAnsi="Arial" w:cs="Arial"/>
          <w:sz w:val="22"/>
          <w:szCs w:val="22"/>
        </w:rPr>
      </w:pPr>
    </w:p>
    <w:p w14:paraId="7E20A019" w14:textId="77777777" w:rsidR="00074FB9" w:rsidRPr="00392F3D" w:rsidRDefault="00CB7FA4" w:rsidP="00077C71">
      <w:pPr>
        <w:rPr>
          <w:b/>
          <w:sz w:val="20"/>
          <w:szCs w:val="20"/>
        </w:rPr>
      </w:pPr>
      <w:r w:rsidRPr="00392F3D">
        <w:rPr>
          <w:b/>
          <w:sz w:val="20"/>
          <w:szCs w:val="20"/>
        </w:rPr>
        <w:t>6</w:t>
      </w:r>
      <w:r w:rsidR="00A4156C" w:rsidRPr="00392F3D">
        <w:rPr>
          <w:b/>
          <w:sz w:val="20"/>
          <w:szCs w:val="20"/>
        </w:rPr>
        <w:t>.</w:t>
      </w:r>
      <w:r w:rsidR="00074FB9" w:rsidRPr="00392F3D">
        <w:rPr>
          <w:b/>
          <w:sz w:val="20"/>
          <w:szCs w:val="20"/>
        </w:rPr>
        <w:t xml:space="preserve"> Recomendaciones</w:t>
      </w:r>
    </w:p>
    <w:p w14:paraId="44AAE3C8" w14:textId="77777777" w:rsidR="00074FB9" w:rsidRPr="00392F3D" w:rsidRDefault="00074FB9" w:rsidP="00077C71">
      <w:pPr>
        <w:rPr>
          <w:b/>
          <w:sz w:val="20"/>
          <w:szCs w:val="20"/>
        </w:rPr>
      </w:pPr>
    </w:p>
    <w:p w14:paraId="6AF13D81" w14:textId="7E7E1021" w:rsidR="003A0999" w:rsidRPr="00392F3D" w:rsidRDefault="009F3700" w:rsidP="003A0999">
      <w:pPr>
        <w:rPr>
          <w:sz w:val="20"/>
          <w:szCs w:val="20"/>
        </w:rPr>
      </w:pPr>
      <w:r>
        <w:rPr>
          <w:sz w:val="20"/>
          <w:szCs w:val="20"/>
        </w:rPr>
        <w:t xml:space="preserve">Se extraen de las conclusiones para poder continuar con proyectos futuros o mejorar ciertas condiciones para la investigación </w:t>
      </w:r>
    </w:p>
    <w:p w14:paraId="52E9D7F0" w14:textId="6C8C2C57" w:rsidR="00CB7FA4" w:rsidRDefault="00CB7FA4" w:rsidP="00077C71">
      <w:pPr>
        <w:rPr>
          <w:sz w:val="20"/>
          <w:szCs w:val="20"/>
        </w:rPr>
      </w:pPr>
    </w:p>
    <w:p w14:paraId="588DF1A7" w14:textId="587C6ACF" w:rsidR="003A0999" w:rsidRDefault="003A0999" w:rsidP="00077C71">
      <w:pPr>
        <w:rPr>
          <w:b/>
          <w:sz w:val="20"/>
          <w:szCs w:val="20"/>
        </w:rPr>
      </w:pPr>
    </w:p>
    <w:p w14:paraId="381A6A8E" w14:textId="77777777" w:rsidR="003A0999" w:rsidRDefault="003A0999" w:rsidP="00077C71">
      <w:pPr>
        <w:rPr>
          <w:b/>
          <w:sz w:val="20"/>
          <w:szCs w:val="20"/>
        </w:rPr>
      </w:pPr>
    </w:p>
    <w:p w14:paraId="700E05F3" w14:textId="77777777" w:rsidR="00146C5C" w:rsidRPr="00392F3D" w:rsidRDefault="00146C5C" w:rsidP="00077C71">
      <w:pPr>
        <w:rPr>
          <w:b/>
          <w:sz w:val="20"/>
          <w:szCs w:val="20"/>
        </w:rPr>
      </w:pPr>
    </w:p>
    <w:p w14:paraId="65072D77" w14:textId="77777777" w:rsidR="00B50EBA" w:rsidRPr="00392F3D" w:rsidRDefault="00CB7FA4" w:rsidP="003450D9">
      <w:pPr>
        <w:pStyle w:val="Textoindependiente"/>
        <w:spacing w:after="0" w:line="240" w:lineRule="auto"/>
        <w:ind w:right="149"/>
        <w:jc w:val="both"/>
        <w:rPr>
          <w:rFonts w:ascii="Times New Roman" w:hAnsi="Times New Roman"/>
          <w:b/>
          <w:sz w:val="20"/>
          <w:szCs w:val="20"/>
        </w:rPr>
      </w:pPr>
      <w:r w:rsidRPr="00392F3D">
        <w:rPr>
          <w:rFonts w:ascii="Times New Roman" w:hAnsi="Times New Roman"/>
          <w:b/>
          <w:sz w:val="20"/>
          <w:szCs w:val="20"/>
        </w:rPr>
        <w:t>7</w:t>
      </w:r>
      <w:r w:rsidR="00A4156C" w:rsidRPr="00392F3D">
        <w:rPr>
          <w:rFonts w:ascii="Times New Roman" w:hAnsi="Times New Roman"/>
          <w:b/>
          <w:sz w:val="20"/>
          <w:szCs w:val="20"/>
        </w:rPr>
        <w:t xml:space="preserve">. </w:t>
      </w:r>
      <w:r w:rsidR="003215F3" w:rsidRPr="00392F3D">
        <w:rPr>
          <w:rFonts w:ascii="Times New Roman" w:hAnsi="Times New Roman"/>
          <w:b/>
          <w:sz w:val="20"/>
          <w:szCs w:val="20"/>
        </w:rPr>
        <w:t>Referencias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37"/>
      </w:tblGrid>
      <w:tr w:rsidR="00752300" w:rsidRPr="00392F3D" w14:paraId="576BE716" w14:textId="77777777" w:rsidTr="003215F3">
        <w:tc>
          <w:tcPr>
            <w:tcW w:w="4530" w:type="dxa"/>
          </w:tcPr>
          <w:p w14:paraId="5F68278A" w14:textId="77777777" w:rsidR="00752300" w:rsidRPr="00392F3D" w:rsidRDefault="00752300" w:rsidP="00752300">
            <w:pPr>
              <w:rPr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9C1B5E5" w14:textId="77777777" w:rsidR="00752300" w:rsidRPr="00392F3D" w:rsidRDefault="00752300" w:rsidP="00752300">
            <w:pPr>
              <w:jc w:val="center"/>
              <w:rPr>
                <w:szCs w:val="20"/>
              </w:rPr>
            </w:pPr>
          </w:p>
        </w:tc>
      </w:tr>
    </w:tbl>
    <w:p w14:paraId="618D091D" w14:textId="2FC8E568" w:rsidR="00870B94" w:rsidRPr="00392F3D" w:rsidRDefault="003A0999" w:rsidP="00395217">
      <w:pPr>
        <w:rPr>
          <w:sz w:val="20"/>
        </w:rPr>
      </w:pPr>
      <w:r>
        <w:rPr>
          <w:sz w:val="20"/>
        </w:rPr>
        <w:t>Se aceptan tipo APA 6ª edición, la tiene Word.</w:t>
      </w:r>
    </w:p>
    <w:p w14:paraId="12041497" w14:textId="5CDF8F85" w:rsidR="00AD250B" w:rsidRDefault="00AD250B" w:rsidP="003A0999">
      <w:pPr>
        <w:pStyle w:val="Bibliografa"/>
        <w:spacing w:after="80"/>
        <w:jc w:val="both"/>
      </w:pPr>
    </w:p>
    <w:p w14:paraId="0791C93F" w14:textId="7EE226E3" w:rsidR="003A0999" w:rsidRDefault="003A0999" w:rsidP="003A0999">
      <w:pPr>
        <w:rPr>
          <w:lang w:eastAsia="en-US"/>
        </w:rPr>
      </w:pPr>
    </w:p>
    <w:p w14:paraId="44FACABA" w14:textId="64400993" w:rsidR="003A0999" w:rsidRDefault="003A0999" w:rsidP="003A0999">
      <w:pPr>
        <w:rPr>
          <w:lang w:eastAsia="en-US"/>
        </w:rPr>
      </w:pPr>
    </w:p>
    <w:p w14:paraId="4377AB0B" w14:textId="5BB9D7A6" w:rsidR="007B36B0" w:rsidRPr="002F024A" w:rsidRDefault="000073A5" w:rsidP="003A0999">
      <w:pPr>
        <w:rPr>
          <w:b/>
          <w:color w:val="FF0000"/>
          <w:lang w:eastAsia="en-US"/>
        </w:rPr>
      </w:pPr>
      <w:r w:rsidRPr="002F024A">
        <w:rPr>
          <w:b/>
          <w:color w:val="FF0000"/>
          <w:lang w:eastAsia="en-US"/>
        </w:rPr>
        <w:t xml:space="preserve">       </w:t>
      </w:r>
      <w:r w:rsidR="003A0999" w:rsidRPr="002F024A">
        <w:rPr>
          <w:b/>
          <w:color w:val="FF0000"/>
          <w:lang w:eastAsia="en-US"/>
        </w:rPr>
        <w:t>RECUERDE</w:t>
      </w:r>
      <w:r w:rsidR="007B36B0" w:rsidRPr="002F024A">
        <w:rPr>
          <w:b/>
          <w:color w:val="FF0000"/>
          <w:lang w:eastAsia="en-US"/>
        </w:rPr>
        <w:t>:</w:t>
      </w:r>
    </w:p>
    <w:p w14:paraId="7C659616" w14:textId="77777777" w:rsidR="007B36B0" w:rsidRPr="007B36B0" w:rsidRDefault="007B36B0" w:rsidP="003A0999">
      <w:pPr>
        <w:rPr>
          <w:b/>
          <w:sz w:val="22"/>
          <w:szCs w:val="22"/>
          <w:lang w:eastAsia="en-US"/>
        </w:rPr>
      </w:pPr>
    </w:p>
    <w:p w14:paraId="07BC3B9A" w14:textId="7E1EF319" w:rsidR="003A0999" w:rsidRPr="007B36B0" w:rsidRDefault="003A0999" w:rsidP="007B36B0">
      <w:pPr>
        <w:pStyle w:val="Prrafodelista"/>
        <w:numPr>
          <w:ilvl w:val="0"/>
          <w:numId w:val="17"/>
        </w:numPr>
        <w:rPr>
          <w:color w:val="auto"/>
          <w:sz w:val="22"/>
          <w:szCs w:val="22"/>
          <w:lang w:eastAsia="en-US"/>
        </w:rPr>
      </w:pPr>
      <w:r w:rsidRPr="007B36B0">
        <w:rPr>
          <w:color w:val="auto"/>
          <w:sz w:val="22"/>
          <w:szCs w:val="22"/>
          <w:lang w:eastAsia="en-US"/>
        </w:rPr>
        <w:t xml:space="preserve"> EL ARTICULO DEBE TENER MÍNIMO 6 HOJAS , MÁXIMO 10</w:t>
      </w:r>
    </w:p>
    <w:p w14:paraId="0460FDAC" w14:textId="5B836B57" w:rsidR="007B36B0" w:rsidRDefault="000073A5" w:rsidP="007B36B0">
      <w:pPr>
        <w:pStyle w:val="Prrafodelista"/>
        <w:numPr>
          <w:ilvl w:val="0"/>
          <w:numId w:val="17"/>
        </w:numPr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MANTENER</w:t>
      </w:r>
      <w:r w:rsidR="007B36B0" w:rsidRPr="007B36B0">
        <w:rPr>
          <w:color w:val="auto"/>
          <w:sz w:val="22"/>
          <w:szCs w:val="22"/>
          <w:lang w:eastAsia="en-US"/>
        </w:rPr>
        <w:t xml:space="preserve"> ESTE FORMATO </w:t>
      </w:r>
      <w:r>
        <w:rPr>
          <w:color w:val="auto"/>
          <w:sz w:val="22"/>
          <w:szCs w:val="22"/>
          <w:lang w:eastAsia="en-US"/>
        </w:rPr>
        <w:t>Y TIPO DE LETRA.</w:t>
      </w:r>
    </w:p>
    <w:p w14:paraId="43B5B1A8" w14:textId="46CDAD70" w:rsidR="000073A5" w:rsidRPr="000073A5" w:rsidRDefault="000073A5" w:rsidP="000073A5">
      <w:pPr>
        <w:pStyle w:val="Prrafodelista"/>
        <w:numPr>
          <w:ilvl w:val="0"/>
          <w:numId w:val="17"/>
        </w:numPr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LAS GRAFICAS DEBEN SER A COLOR CON BUENA RESOLUCION PARA QUE NO SE PIXELE. SI NECESITA ILUSTRAR UNA IMAGEN MAS GRANDE PUEDE UTILIZAR UNA COLUMNA EN MEDIA HOJA.</w:t>
      </w:r>
    </w:p>
    <w:p w14:paraId="590E9436" w14:textId="137DD048" w:rsidR="007B36B0" w:rsidRPr="007B36B0" w:rsidRDefault="007B36B0" w:rsidP="007B36B0">
      <w:pPr>
        <w:pStyle w:val="Prrafodelista"/>
        <w:numPr>
          <w:ilvl w:val="0"/>
          <w:numId w:val="17"/>
        </w:numPr>
        <w:rPr>
          <w:color w:val="auto"/>
          <w:sz w:val="22"/>
          <w:szCs w:val="22"/>
          <w:lang w:eastAsia="en-US"/>
        </w:rPr>
      </w:pPr>
      <w:r w:rsidRPr="007B36B0">
        <w:rPr>
          <w:color w:val="auto"/>
          <w:sz w:val="22"/>
          <w:szCs w:val="22"/>
          <w:lang w:eastAsia="en-US"/>
        </w:rPr>
        <w:t xml:space="preserve">DEBEN ENTREGAR EL ARTÍCULO AL CORREO </w:t>
      </w:r>
    </w:p>
    <w:p w14:paraId="5CAC150C" w14:textId="4CD61153" w:rsidR="007B36B0" w:rsidRDefault="00ED1CD5" w:rsidP="007B36B0">
      <w:pPr>
        <w:pStyle w:val="Prrafodelista"/>
        <w:rPr>
          <w:color w:val="auto"/>
          <w:sz w:val="22"/>
          <w:szCs w:val="22"/>
          <w:lang w:eastAsia="en-US"/>
        </w:rPr>
      </w:pPr>
      <w:hyperlink r:id="rId19" w:history="1">
        <w:r w:rsidR="001F19ED" w:rsidRPr="008C1478">
          <w:rPr>
            <w:rStyle w:val="Hipervnculo"/>
            <w:sz w:val="22"/>
            <w:szCs w:val="22"/>
            <w:lang w:eastAsia="en-US"/>
          </w:rPr>
          <w:t>semillaexpo@uts.edu.co</w:t>
        </w:r>
      </w:hyperlink>
    </w:p>
    <w:p w14:paraId="4B79BED1" w14:textId="4B636B74" w:rsidR="001F19ED" w:rsidRDefault="001F19ED" w:rsidP="007B36B0">
      <w:pPr>
        <w:pStyle w:val="Prrafodelista"/>
        <w:rPr>
          <w:color w:val="auto"/>
          <w:sz w:val="22"/>
          <w:szCs w:val="22"/>
          <w:lang w:eastAsia="en-US"/>
        </w:rPr>
      </w:pPr>
    </w:p>
    <w:p w14:paraId="401E13DD" w14:textId="2A918008" w:rsidR="001F19ED" w:rsidRDefault="001F19ED" w:rsidP="007B36B0">
      <w:pPr>
        <w:pStyle w:val="Prrafodelista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En la fecha estipulada en la convocatoria</w:t>
      </w:r>
    </w:p>
    <w:p w14:paraId="2AE97239" w14:textId="58CFBAD7" w:rsidR="001F19ED" w:rsidRDefault="001F19ED" w:rsidP="007B36B0">
      <w:pPr>
        <w:pStyle w:val="Prrafodelista"/>
        <w:rPr>
          <w:color w:val="auto"/>
          <w:sz w:val="22"/>
          <w:szCs w:val="22"/>
          <w:lang w:eastAsia="en-US"/>
        </w:rPr>
      </w:pPr>
    </w:p>
    <w:p w14:paraId="343FA48C" w14:textId="42A70725" w:rsidR="001F19ED" w:rsidRPr="007B36B0" w:rsidRDefault="001F19ED" w:rsidP="007B36B0">
      <w:pPr>
        <w:pStyle w:val="Prrafodelista"/>
        <w:rPr>
          <w:color w:val="auto"/>
          <w:sz w:val="22"/>
          <w:szCs w:val="22"/>
          <w:lang w:eastAsia="en-US"/>
        </w:rPr>
      </w:pPr>
    </w:p>
    <w:sectPr w:rsidR="001F19ED" w:rsidRPr="007B36B0" w:rsidSect="00181A6E">
      <w:type w:val="continuous"/>
      <w:pgSz w:w="12242" w:h="15842" w:code="1"/>
      <w:pgMar w:top="1247" w:right="958" w:bottom="1247" w:left="958" w:header="731" w:footer="709" w:gutter="397"/>
      <w:cols w:num="2"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37506" w14:textId="77777777" w:rsidR="00ED1CD5" w:rsidRDefault="00ED1CD5" w:rsidP="0099410F">
      <w:r>
        <w:separator/>
      </w:r>
    </w:p>
  </w:endnote>
  <w:endnote w:type="continuationSeparator" w:id="0">
    <w:p w14:paraId="4A0E5E31" w14:textId="77777777" w:rsidR="00ED1CD5" w:rsidRDefault="00ED1CD5" w:rsidP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3776C" w14:textId="77777777" w:rsidR="0026610E" w:rsidRDefault="0026610E" w:rsidP="0037274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A922F4" w14:textId="77777777" w:rsidR="0026610E" w:rsidRDefault="002661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7331F" w14:textId="39B8AD2F" w:rsidR="0026610E" w:rsidRPr="00BB7DA2" w:rsidRDefault="0026610E" w:rsidP="00832F4D">
    <w:pPr>
      <w:pStyle w:val="Piedepgina"/>
      <w:framePr w:wrap="around" w:vAnchor="text" w:hAnchor="margin" w:xAlign="center" w:y="1"/>
      <w:spacing w:before="200"/>
      <w:rPr>
        <w:rStyle w:val="Nmerodepgina"/>
        <w:sz w:val="16"/>
        <w:szCs w:val="16"/>
      </w:rPr>
    </w:pPr>
    <w:r w:rsidRPr="00BB7DA2">
      <w:rPr>
        <w:rStyle w:val="Nmerodepgina"/>
        <w:sz w:val="16"/>
        <w:szCs w:val="16"/>
      </w:rPr>
      <w:fldChar w:fldCharType="begin"/>
    </w:r>
    <w:r w:rsidRPr="00832F4D">
      <w:rPr>
        <w:rStyle w:val="Nmerodepgina"/>
        <w:sz w:val="16"/>
        <w:szCs w:val="16"/>
      </w:rPr>
      <w:instrText xml:space="preserve">PAGE  </w:instrText>
    </w:r>
    <w:r w:rsidRPr="00BB7DA2">
      <w:rPr>
        <w:rStyle w:val="Nmerodepgina"/>
        <w:sz w:val="16"/>
        <w:szCs w:val="16"/>
      </w:rPr>
      <w:fldChar w:fldCharType="separate"/>
    </w:r>
    <w:r w:rsidR="00FF3B98">
      <w:rPr>
        <w:rStyle w:val="Nmerodepgina"/>
        <w:noProof/>
        <w:sz w:val="16"/>
        <w:szCs w:val="16"/>
      </w:rPr>
      <w:t>2</w:t>
    </w:r>
    <w:r w:rsidRPr="00BB7DA2">
      <w:rPr>
        <w:rStyle w:val="Nmerodepgina"/>
        <w:sz w:val="16"/>
        <w:szCs w:val="16"/>
      </w:rPr>
      <w:fldChar w:fldCharType="end"/>
    </w:r>
  </w:p>
  <w:p w14:paraId="2890EE5A" w14:textId="77777777" w:rsidR="0026610E" w:rsidRPr="00372740" w:rsidRDefault="0026610E" w:rsidP="00832F4D">
    <w:pPr>
      <w:pStyle w:val="Piedepgina"/>
      <w:tabs>
        <w:tab w:val="clear" w:pos="4252"/>
        <w:tab w:val="clear" w:pos="8504"/>
        <w:tab w:val="center" w:pos="5103"/>
      </w:tabs>
      <w:spacing w:before="200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98F3E" w14:textId="77777777" w:rsidR="00ED1CD5" w:rsidRDefault="00ED1CD5" w:rsidP="0099410F">
      <w:r>
        <w:separator/>
      </w:r>
    </w:p>
  </w:footnote>
  <w:footnote w:type="continuationSeparator" w:id="0">
    <w:p w14:paraId="455108BE" w14:textId="77777777" w:rsidR="00ED1CD5" w:rsidRDefault="00ED1CD5" w:rsidP="0099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2549E" w14:textId="77777777" w:rsidR="0026610E" w:rsidRPr="00EB3FA8" w:rsidRDefault="0026610E" w:rsidP="00EB3FA8">
    <w:pPr>
      <w:pStyle w:val="Encabezado"/>
      <w:tabs>
        <w:tab w:val="clear" w:pos="4252"/>
        <w:tab w:val="clear" w:pos="8504"/>
        <w:tab w:val="center" w:pos="5103"/>
      </w:tabs>
      <w:spacing w:after="280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3"/>
      <w:gridCol w:w="6462"/>
    </w:tblGrid>
    <w:tr w:rsidR="0026610E" w:rsidRPr="00D559B4" w14:paraId="23440FF4" w14:textId="77777777" w:rsidTr="00BF21CB">
      <w:tc>
        <w:tcPr>
          <w:tcW w:w="3794" w:type="dxa"/>
          <w:vAlign w:val="center"/>
        </w:tcPr>
        <w:p w14:paraId="436869F3" w14:textId="77777777" w:rsidR="0026610E" w:rsidRPr="005917DE" w:rsidRDefault="0026610E" w:rsidP="00BF21CB">
          <w:pPr>
            <w:pStyle w:val="Encabezado"/>
            <w:tabs>
              <w:tab w:val="clear" w:pos="4252"/>
              <w:tab w:val="clear" w:pos="8504"/>
              <w:tab w:val="center" w:pos="5103"/>
              <w:tab w:val="right" w:pos="10348"/>
            </w:tabs>
            <w:spacing w:after="80"/>
            <w:jc w:val="left"/>
            <w:rPr>
              <w:rFonts w:ascii="Arial" w:hAnsi="Arial" w:cs="Arial"/>
              <w:b/>
              <w:szCs w:val="20"/>
              <w:lang w:val="en-US"/>
            </w:rPr>
          </w:pPr>
        </w:p>
      </w:tc>
      <w:tc>
        <w:tcPr>
          <w:tcW w:w="6662" w:type="dxa"/>
          <w:vAlign w:val="center"/>
        </w:tcPr>
        <w:p w14:paraId="17B559D5" w14:textId="77777777" w:rsidR="0026610E" w:rsidRPr="003A7469" w:rsidRDefault="0026610E" w:rsidP="00BF21CB">
          <w:pPr>
            <w:pStyle w:val="Encabezado"/>
            <w:tabs>
              <w:tab w:val="clear" w:pos="4252"/>
              <w:tab w:val="clear" w:pos="8504"/>
              <w:tab w:val="center" w:pos="5103"/>
              <w:tab w:val="right" w:pos="10348"/>
            </w:tabs>
            <w:jc w:val="right"/>
            <w:rPr>
              <w:sz w:val="76"/>
              <w:szCs w:val="76"/>
              <w:lang w:val="en-US"/>
            </w:rPr>
          </w:pPr>
        </w:p>
      </w:tc>
    </w:tr>
  </w:tbl>
  <w:p w14:paraId="0524D9BD" w14:textId="77777777" w:rsidR="0026610E" w:rsidRPr="003A7469" w:rsidRDefault="0026610E" w:rsidP="005917DE">
    <w:pPr>
      <w:pStyle w:val="Encabezado"/>
      <w:tabs>
        <w:tab w:val="right" w:pos="8222"/>
      </w:tabs>
      <w:jc w:val="center"/>
      <w:rPr>
        <w:rFonts w:ascii="Arial" w:hAnsi="Arial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98A"/>
    <w:multiLevelType w:val="hybridMultilevel"/>
    <w:tmpl w:val="F0C0B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3195"/>
    <w:multiLevelType w:val="hybridMultilevel"/>
    <w:tmpl w:val="ED3EE4DC"/>
    <w:lvl w:ilvl="0" w:tplc="B41C30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53E5F"/>
    <w:multiLevelType w:val="hybridMultilevel"/>
    <w:tmpl w:val="668A4472"/>
    <w:lvl w:ilvl="0" w:tplc="509C06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42A4D"/>
    <w:multiLevelType w:val="hybridMultilevel"/>
    <w:tmpl w:val="FE2CA0A6"/>
    <w:lvl w:ilvl="0" w:tplc="9706713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F1B84"/>
    <w:multiLevelType w:val="hybridMultilevel"/>
    <w:tmpl w:val="8604A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921F5"/>
    <w:multiLevelType w:val="multilevel"/>
    <w:tmpl w:val="C3D20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4C6377"/>
    <w:multiLevelType w:val="hybridMultilevel"/>
    <w:tmpl w:val="3A7AA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97977"/>
    <w:multiLevelType w:val="hybridMultilevel"/>
    <w:tmpl w:val="5D3EA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F327C"/>
    <w:multiLevelType w:val="hybridMultilevel"/>
    <w:tmpl w:val="F7146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17C3D"/>
    <w:multiLevelType w:val="hybridMultilevel"/>
    <w:tmpl w:val="52666CFC"/>
    <w:lvl w:ilvl="0" w:tplc="91E8E0C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6031A0"/>
    <w:multiLevelType w:val="multilevel"/>
    <w:tmpl w:val="A98A80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0D6433D"/>
    <w:multiLevelType w:val="hybridMultilevel"/>
    <w:tmpl w:val="663ED2D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663F3D4B"/>
    <w:multiLevelType w:val="hybridMultilevel"/>
    <w:tmpl w:val="02FCE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E3EF3"/>
    <w:multiLevelType w:val="hybridMultilevel"/>
    <w:tmpl w:val="3FBA4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71999"/>
    <w:multiLevelType w:val="hybridMultilevel"/>
    <w:tmpl w:val="50DC7FE4"/>
    <w:lvl w:ilvl="0" w:tplc="A6CC681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F61CE"/>
    <w:multiLevelType w:val="hybridMultilevel"/>
    <w:tmpl w:val="D090B22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727D7180"/>
    <w:multiLevelType w:val="multilevel"/>
    <w:tmpl w:val="51A8F30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6"/>
  </w:num>
  <w:num w:numId="9">
    <w:abstractNumId w:val="2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B2"/>
    <w:rsid w:val="00001792"/>
    <w:rsid w:val="000073A5"/>
    <w:rsid w:val="000251C3"/>
    <w:rsid w:val="00034271"/>
    <w:rsid w:val="00042769"/>
    <w:rsid w:val="00046B5E"/>
    <w:rsid w:val="00051BA8"/>
    <w:rsid w:val="000532CF"/>
    <w:rsid w:val="00062D87"/>
    <w:rsid w:val="00074FB9"/>
    <w:rsid w:val="000773BE"/>
    <w:rsid w:val="00077C71"/>
    <w:rsid w:val="00081D2F"/>
    <w:rsid w:val="0008721C"/>
    <w:rsid w:val="0009790A"/>
    <w:rsid w:val="000A651C"/>
    <w:rsid w:val="000B0146"/>
    <w:rsid w:val="000B4D09"/>
    <w:rsid w:val="000C2673"/>
    <w:rsid w:val="000E1A61"/>
    <w:rsid w:val="000E43FD"/>
    <w:rsid w:val="000F3EB5"/>
    <w:rsid w:val="000F40F9"/>
    <w:rsid w:val="000F4ADF"/>
    <w:rsid w:val="001032E0"/>
    <w:rsid w:val="001206D3"/>
    <w:rsid w:val="001232D8"/>
    <w:rsid w:val="001349F7"/>
    <w:rsid w:val="0013686A"/>
    <w:rsid w:val="00146C5C"/>
    <w:rsid w:val="001607F4"/>
    <w:rsid w:val="00167DAF"/>
    <w:rsid w:val="00171A2A"/>
    <w:rsid w:val="001751E2"/>
    <w:rsid w:val="001759CA"/>
    <w:rsid w:val="00177CE8"/>
    <w:rsid w:val="00181A6E"/>
    <w:rsid w:val="00182F95"/>
    <w:rsid w:val="001840D2"/>
    <w:rsid w:val="00190D9E"/>
    <w:rsid w:val="001A4669"/>
    <w:rsid w:val="001A6C1D"/>
    <w:rsid w:val="001B312F"/>
    <w:rsid w:val="001B317C"/>
    <w:rsid w:val="001C21F1"/>
    <w:rsid w:val="001C633D"/>
    <w:rsid w:val="001D3851"/>
    <w:rsid w:val="001D6BDB"/>
    <w:rsid w:val="001D79D0"/>
    <w:rsid w:val="001E440C"/>
    <w:rsid w:val="001F19ED"/>
    <w:rsid w:val="001F56AC"/>
    <w:rsid w:val="00211C35"/>
    <w:rsid w:val="00214304"/>
    <w:rsid w:val="002175E0"/>
    <w:rsid w:val="00225C3C"/>
    <w:rsid w:val="00231EC9"/>
    <w:rsid w:val="0023444D"/>
    <w:rsid w:val="00234EE5"/>
    <w:rsid w:val="00237F6B"/>
    <w:rsid w:val="00245E87"/>
    <w:rsid w:val="00252563"/>
    <w:rsid w:val="002559B5"/>
    <w:rsid w:val="002611B1"/>
    <w:rsid w:val="0026610E"/>
    <w:rsid w:val="002662FF"/>
    <w:rsid w:val="00273E7D"/>
    <w:rsid w:val="00276969"/>
    <w:rsid w:val="002A5239"/>
    <w:rsid w:val="002A6F72"/>
    <w:rsid w:val="002B12C5"/>
    <w:rsid w:val="002D09CD"/>
    <w:rsid w:val="002D514B"/>
    <w:rsid w:val="002D5385"/>
    <w:rsid w:val="002E5B70"/>
    <w:rsid w:val="002F024A"/>
    <w:rsid w:val="00300B9F"/>
    <w:rsid w:val="00303836"/>
    <w:rsid w:val="00310B01"/>
    <w:rsid w:val="003215F3"/>
    <w:rsid w:val="00330325"/>
    <w:rsid w:val="003311E4"/>
    <w:rsid w:val="003450D9"/>
    <w:rsid w:val="00350CEE"/>
    <w:rsid w:val="00352816"/>
    <w:rsid w:val="00356238"/>
    <w:rsid w:val="003630B3"/>
    <w:rsid w:val="00372740"/>
    <w:rsid w:val="00381EA9"/>
    <w:rsid w:val="00384863"/>
    <w:rsid w:val="00386495"/>
    <w:rsid w:val="00392545"/>
    <w:rsid w:val="00392F3D"/>
    <w:rsid w:val="00395217"/>
    <w:rsid w:val="0039696F"/>
    <w:rsid w:val="003A0999"/>
    <w:rsid w:val="003A0FD6"/>
    <w:rsid w:val="003A7469"/>
    <w:rsid w:val="003A7F79"/>
    <w:rsid w:val="003B6567"/>
    <w:rsid w:val="003C48D4"/>
    <w:rsid w:val="003C5503"/>
    <w:rsid w:val="003D0953"/>
    <w:rsid w:val="003E0056"/>
    <w:rsid w:val="003F37D3"/>
    <w:rsid w:val="004020BD"/>
    <w:rsid w:val="00420857"/>
    <w:rsid w:val="00431EA5"/>
    <w:rsid w:val="00444948"/>
    <w:rsid w:val="004467A1"/>
    <w:rsid w:val="00447495"/>
    <w:rsid w:val="00455605"/>
    <w:rsid w:val="004616C4"/>
    <w:rsid w:val="004716C8"/>
    <w:rsid w:val="00474F6E"/>
    <w:rsid w:val="00481248"/>
    <w:rsid w:val="00484F6F"/>
    <w:rsid w:val="00494E5C"/>
    <w:rsid w:val="004A3638"/>
    <w:rsid w:val="004A39A5"/>
    <w:rsid w:val="004A60A3"/>
    <w:rsid w:val="004C7DEF"/>
    <w:rsid w:val="004D09D2"/>
    <w:rsid w:val="004D5401"/>
    <w:rsid w:val="004E0EB7"/>
    <w:rsid w:val="004F4149"/>
    <w:rsid w:val="004F6746"/>
    <w:rsid w:val="004F7AA0"/>
    <w:rsid w:val="00507380"/>
    <w:rsid w:val="0050791F"/>
    <w:rsid w:val="00512D91"/>
    <w:rsid w:val="0053039B"/>
    <w:rsid w:val="00531475"/>
    <w:rsid w:val="005404CF"/>
    <w:rsid w:val="00547AFD"/>
    <w:rsid w:val="00557257"/>
    <w:rsid w:val="00567B7F"/>
    <w:rsid w:val="0057073B"/>
    <w:rsid w:val="0058710E"/>
    <w:rsid w:val="005917DE"/>
    <w:rsid w:val="00591A08"/>
    <w:rsid w:val="0059674A"/>
    <w:rsid w:val="00596E81"/>
    <w:rsid w:val="005A36E3"/>
    <w:rsid w:val="005B2A34"/>
    <w:rsid w:val="005B2D98"/>
    <w:rsid w:val="005C427E"/>
    <w:rsid w:val="005C47DC"/>
    <w:rsid w:val="005C4F62"/>
    <w:rsid w:val="005C5AB3"/>
    <w:rsid w:val="005F313C"/>
    <w:rsid w:val="005F408D"/>
    <w:rsid w:val="00600412"/>
    <w:rsid w:val="00601BDC"/>
    <w:rsid w:val="00606A01"/>
    <w:rsid w:val="0061275F"/>
    <w:rsid w:val="00615616"/>
    <w:rsid w:val="0062155B"/>
    <w:rsid w:val="00622DA9"/>
    <w:rsid w:val="00625FAD"/>
    <w:rsid w:val="00633050"/>
    <w:rsid w:val="00635962"/>
    <w:rsid w:val="00640D3B"/>
    <w:rsid w:val="00642B89"/>
    <w:rsid w:val="00642FE3"/>
    <w:rsid w:val="00646717"/>
    <w:rsid w:val="006471B5"/>
    <w:rsid w:val="006736A6"/>
    <w:rsid w:val="00681624"/>
    <w:rsid w:val="00686CC0"/>
    <w:rsid w:val="006903C4"/>
    <w:rsid w:val="006A51BC"/>
    <w:rsid w:val="006A5BD8"/>
    <w:rsid w:val="006B5012"/>
    <w:rsid w:val="006D0241"/>
    <w:rsid w:val="006E2C5B"/>
    <w:rsid w:val="006E3A3F"/>
    <w:rsid w:val="006E6F40"/>
    <w:rsid w:val="006F791B"/>
    <w:rsid w:val="006F7FF6"/>
    <w:rsid w:val="00705B0B"/>
    <w:rsid w:val="007102A0"/>
    <w:rsid w:val="007310AA"/>
    <w:rsid w:val="00745030"/>
    <w:rsid w:val="00747480"/>
    <w:rsid w:val="0075123E"/>
    <w:rsid w:val="00752300"/>
    <w:rsid w:val="0076586D"/>
    <w:rsid w:val="00774CC4"/>
    <w:rsid w:val="00786FB6"/>
    <w:rsid w:val="007A7B2D"/>
    <w:rsid w:val="007B36B0"/>
    <w:rsid w:val="007B3F60"/>
    <w:rsid w:val="007B5A7F"/>
    <w:rsid w:val="007C2A69"/>
    <w:rsid w:val="007C5FBB"/>
    <w:rsid w:val="007D1AD2"/>
    <w:rsid w:val="007D380B"/>
    <w:rsid w:val="007D779A"/>
    <w:rsid w:val="007F280D"/>
    <w:rsid w:val="0080081C"/>
    <w:rsid w:val="0080388C"/>
    <w:rsid w:val="0081478B"/>
    <w:rsid w:val="0081569D"/>
    <w:rsid w:val="00824A6D"/>
    <w:rsid w:val="00832F4D"/>
    <w:rsid w:val="008477DD"/>
    <w:rsid w:val="0086022B"/>
    <w:rsid w:val="00870B94"/>
    <w:rsid w:val="0087337D"/>
    <w:rsid w:val="00893EB7"/>
    <w:rsid w:val="008961BB"/>
    <w:rsid w:val="008B284A"/>
    <w:rsid w:val="008E0E66"/>
    <w:rsid w:val="008E4A4C"/>
    <w:rsid w:val="008F48F6"/>
    <w:rsid w:val="008F4AC6"/>
    <w:rsid w:val="009051A2"/>
    <w:rsid w:val="00907902"/>
    <w:rsid w:val="009104DE"/>
    <w:rsid w:val="009136B9"/>
    <w:rsid w:val="00921E92"/>
    <w:rsid w:val="009255F8"/>
    <w:rsid w:val="0092607C"/>
    <w:rsid w:val="009260AE"/>
    <w:rsid w:val="009276C0"/>
    <w:rsid w:val="009404B2"/>
    <w:rsid w:val="00961962"/>
    <w:rsid w:val="00964991"/>
    <w:rsid w:val="00967DF8"/>
    <w:rsid w:val="00981BA0"/>
    <w:rsid w:val="00984003"/>
    <w:rsid w:val="0098681C"/>
    <w:rsid w:val="009903EA"/>
    <w:rsid w:val="0099410F"/>
    <w:rsid w:val="009A4FB4"/>
    <w:rsid w:val="009B40CC"/>
    <w:rsid w:val="009B4D30"/>
    <w:rsid w:val="009C19E1"/>
    <w:rsid w:val="009C229D"/>
    <w:rsid w:val="009C6137"/>
    <w:rsid w:val="009C7D1C"/>
    <w:rsid w:val="009D1294"/>
    <w:rsid w:val="009E04AB"/>
    <w:rsid w:val="009F3700"/>
    <w:rsid w:val="00A05F81"/>
    <w:rsid w:val="00A063D6"/>
    <w:rsid w:val="00A06E3E"/>
    <w:rsid w:val="00A12860"/>
    <w:rsid w:val="00A339A5"/>
    <w:rsid w:val="00A4156C"/>
    <w:rsid w:val="00A4275D"/>
    <w:rsid w:val="00A44551"/>
    <w:rsid w:val="00A45A23"/>
    <w:rsid w:val="00A4713A"/>
    <w:rsid w:val="00A50027"/>
    <w:rsid w:val="00A5262E"/>
    <w:rsid w:val="00A60E69"/>
    <w:rsid w:val="00A61586"/>
    <w:rsid w:val="00A64BE2"/>
    <w:rsid w:val="00A75738"/>
    <w:rsid w:val="00A944B5"/>
    <w:rsid w:val="00AA133B"/>
    <w:rsid w:val="00AC4A90"/>
    <w:rsid w:val="00AD250B"/>
    <w:rsid w:val="00AD4552"/>
    <w:rsid w:val="00AD4EE7"/>
    <w:rsid w:val="00AE3734"/>
    <w:rsid w:val="00AE3AA3"/>
    <w:rsid w:val="00AE7398"/>
    <w:rsid w:val="00AF7CFB"/>
    <w:rsid w:val="00AF7F5B"/>
    <w:rsid w:val="00B1380A"/>
    <w:rsid w:val="00B17492"/>
    <w:rsid w:val="00B21FAD"/>
    <w:rsid w:val="00B25DBB"/>
    <w:rsid w:val="00B3437C"/>
    <w:rsid w:val="00B34424"/>
    <w:rsid w:val="00B50EBA"/>
    <w:rsid w:val="00B53489"/>
    <w:rsid w:val="00B72248"/>
    <w:rsid w:val="00B744FF"/>
    <w:rsid w:val="00B749AA"/>
    <w:rsid w:val="00BA0C63"/>
    <w:rsid w:val="00BA1443"/>
    <w:rsid w:val="00BB0EA6"/>
    <w:rsid w:val="00BB1683"/>
    <w:rsid w:val="00BB237F"/>
    <w:rsid w:val="00BB346F"/>
    <w:rsid w:val="00BB7DA2"/>
    <w:rsid w:val="00BC0CF7"/>
    <w:rsid w:val="00BC230A"/>
    <w:rsid w:val="00BC419B"/>
    <w:rsid w:val="00BD0F11"/>
    <w:rsid w:val="00BD18E1"/>
    <w:rsid w:val="00BE0CCE"/>
    <w:rsid w:val="00BF21CB"/>
    <w:rsid w:val="00BF6B97"/>
    <w:rsid w:val="00C12DE4"/>
    <w:rsid w:val="00C23202"/>
    <w:rsid w:val="00C3475F"/>
    <w:rsid w:val="00C614E8"/>
    <w:rsid w:val="00C62630"/>
    <w:rsid w:val="00C627DC"/>
    <w:rsid w:val="00C63C47"/>
    <w:rsid w:val="00C746EC"/>
    <w:rsid w:val="00C9452B"/>
    <w:rsid w:val="00CA1A2A"/>
    <w:rsid w:val="00CA2938"/>
    <w:rsid w:val="00CB0142"/>
    <w:rsid w:val="00CB0CC9"/>
    <w:rsid w:val="00CB1D3C"/>
    <w:rsid w:val="00CB7FA4"/>
    <w:rsid w:val="00CC791A"/>
    <w:rsid w:val="00CD3BA1"/>
    <w:rsid w:val="00CD485C"/>
    <w:rsid w:val="00CD6899"/>
    <w:rsid w:val="00CE0D1B"/>
    <w:rsid w:val="00CE204C"/>
    <w:rsid w:val="00D05651"/>
    <w:rsid w:val="00D063A4"/>
    <w:rsid w:val="00D2708D"/>
    <w:rsid w:val="00D270A5"/>
    <w:rsid w:val="00D311B7"/>
    <w:rsid w:val="00D31D4A"/>
    <w:rsid w:val="00D32889"/>
    <w:rsid w:val="00D35449"/>
    <w:rsid w:val="00D40A88"/>
    <w:rsid w:val="00D46575"/>
    <w:rsid w:val="00D46C10"/>
    <w:rsid w:val="00D47030"/>
    <w:rsid w:val="00D52540"/>
    <w:rsid w:val="00D559B4"/>
    <w:rsid w:val="00D570F1"/>
    <w:rsid w:val="00D834F2"/>
    <w:rsid w:val="00DA7D2E"/>
    <w:rsid w:val="00DC2FA9"/>
    <w:rsid w:val="00DC40AB"/>
    <w:rsid w:val="00DD28F7"/>
    <w:rsid w:val="00DD67B8"/>
    <w:rsid w:val="00DE07B5"/>
    <w:rsid w:val="00DE2EA0"/>
    <w:rsid w:val="00E01A34"/>
    <w:rsid w:val="00E107C2"/>
    <w:rsid w:val="00E10CE5"/>
    <w:rsid w:val="00E13CBE"/>
    <w:rsid w:val="00E21CDB"/>
    <w:rsid w:val="00E465CE"/>
    <w:rsid w:val="00E576B0"/>
    <w:rsid w:val="00E65D17"/>
    <w:rsid w:val="00E82B0B"/>
    <w:rsid w:val="00E858A7"/>
    <w:rsid w:val="00E92249"/>
    <w:rsid w:val="00E929E3"/>
    <w:rsid w:val="00EA002C"/>
    <w:rsid w:val="00EB3FA8"/>
    <w:rsid w:val="00ED1CD5"/>
    <w:rsid w:val="00EE0985"/>
    <w:rsid w:val="00EF42AD"/>
    <w:rsid w:val="00EF678B"/>
    <w:rsid w:val="00F06162"/>
    <w:rsid w:val="00F0746A"/>
    <w:rsid w:val="00F15425"/>
    <w:rsid w:val="00F172B3"/>
    <w:rsid w:val="00F17B7E"/>
    <w:rsid w:val="00F25847"/>
    <w:rsid w:val="00F45896"/>
    <w:rsid w:val="00F45A05"/>
    <w:rsid w:val="00F51D06"/>
    <w:rsid w:val="00F7717D"/>
    <w:rsid w:val="00F822F1"/>
    <w:rsid w:val="00FA5AEB"/>
    <w:rsid w:val="00FA7D61"/>
    <w:rsid w:val="00FD0C5F"/>
    <w:rsid w:val="00FD11FA"/>
    <w:rsid w:val="00FD1504"/>
    <w:rsid w:val="00FD20E4"/>
    <w:rsid w:val="00FD62C6"/>
    <w:rsid w:val="00FD759E"/>
    <w:rsid w:val="00FE0651"/>
    <w:rsid w:val="00FF3B98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71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1430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es-CO" w:eastAsia="es-ES"/>
    </w:rPr>
  </w:style>
  <w:style w:type="paragraph" w:styleId="Ttulo1">
    <w:name w:val="heading 1"/>
    <w:aliases w:val="ADYNA_Título 01"/>
    <w:basedOn w:val="Normal"/>
    <w:next w:val="Normal"/>
    <w:link w:val="Ttulo1Car"/>
    <w:uiPriority w:val="9"/>
    <w:qFormat/>
    <w:rsid w:val="00455605"/>
    <w:pPr>
      <w:widowControl w:val="0"/>
      <w:numPr>
        <w:numId w:val="8"/>
      </w:numPr>
      <w:ind w:left="0" w:firstLine="0"/>
      <w:jc w:val="left"/>
      <w:outlineLvl w:val="0"/>
    </w:pPr>
    <w:rPr>
      <w:rFonts w:eastAsiaTheme="majorEastAsia" w:cstheme="majorBidi"/>
      <w:b/>
      <w:bCs/>
      <w:szCs w:val="20"/>
      <w:lang w:val="en-US"/>
    </w:rPr>
  </w:style>
  <w:style w:type="paragraph" w:styleId="Ttulo2">
    <w:name w:val="heading 2"/>
    <w:aliases w:val="ADYNA_Título 2"/>
    <w:basedOn w:val="Normal"/>
    <w:next w:val="Normal"/>
    <w:link w:val="Ttulo2Car"/>
    <w:qFormat/>
    <w:rsid w:val="00CD6899"/>
    <w:pPr>
      <w:keepNext/>
      <w:numPr>
        <w:ilvl w:val="1"/>
        <w:numId w:val="8"/>
      </w:numPr>
      <w:outlineLvl w:val="1"/>
    </w:pPr>
    <w:rPr>
      <w:b/>
      <w:bCs/>
      <w:i/>
    </w:rPr>
  </w:style>
  <w:style w:type="paragraph" w:styleId="Ttulo3">
    <w:name w:val="heading 3"/>
    <w:aliases w:val="ADYNA_Título 3"/>
    <w:basedOn w:val="Normal"/>
    <w:next w:val="Normal"/>
    <w:link w:val="Ttulo3Car"/>
    <w:uiPriority w:val="9"/>
    <w:unhideWhenUsed/>
    <w:qFormat/>
    <w:rsid w:val="00CD6899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Cs/>
    </w:rPr>
  </w:style>
  <w:style w:type="paragraph" w:styleId="Ttulo4">
    <w:name w:val="heading 4"/>
    <w:aliases w:val="ADYNA_Título 4"/>
    <w:basedOn w:val="Normal"/>
    <w:next w:val="Normal"/>
    <w:link w:val="Ttulo4Car"/>
    <w:uiPriority w:val="9"/>
    <w:unhideWhenUsed/>
    <w:qFormat/>
    <w:rsid w:val="007C5FB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759E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759E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759E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759E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759E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ADYNA_Título 2 Car"/>
    <w:basedOn w:val="Fuentedeprrafopredeter"/>
    <w:link w:val="Ttulo2"/>
    <w:rsid w:val="00CD6899"/>
    <w:rPr>
      <w:rFonts w:ascii="Times New Roman" w:eastAsia="Times New Roman" w:hAnsi="Times New Roman" w:cs="Times New Roman"/>
      <w:b/>
      <w:bCs/>
      <w:i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941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41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41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1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410F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10F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rsid w:val="007C5FBB"/>
    <w:pPr>
      <w:ind w:left="720"/>
      <w:contextualSpacing/>
    </w:pPr>
    <w:rPr>
      <w:color w:val="00B050"/>
    </w:rPr>
  </w:style>
  <w:style w:type="table" w:styleId="Tablaconcuadrcula">
    <w:name w:val="Table Grid"/>
    <w:basedOn w:val="Tablanormal"/>
    <w:uiPriority w:val="59"/>
    <w:rsid w:val="00A6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633050"/>
    <w:rPr>
      <w:color w:val="0000FF"/>
      <w:u w:val="single"/>
    </w:rPr>
  </w:style>
  <w:style w:type="character" w:customStyle="1" w:styleId="Ttulo1Car">
    <w:name w:val="Título 1 Car"/>
    <w:aliases w:val="ADYNA_Título 01 Car"/>
    <w:basedOn w:val="Fuentedeprrafopredeter"/>
    <w:link w:val="Ttulo1"/>
    <w:uiPriority w:val="9"/>
    <w:rsid w:val="00455605"/>
    <w:rPr>
      <w:rFonts w:ascii="Times New Roman" w:eastAsiaTheme="majorEastAsia" w:hAnsi="Times New Roman" w:cstheme="majorBidi"/>
      <w:b/>
      <w:bCs/>
      <w:sz w:val="20"/>
      <w:szCs w:val="20"/>
      <w:lang w:val="en-US" w:eastAsia="es-ES"/>
    </w:rPr>
  </w:style>
  <w:style w:type="character" w:customStyle="1" w:styleId="Ttulo3Car">
    <w:name w:val="Título 3 Car"/>
    <w:aliases w:val="ADYNA_Título 3 Car"/>
    <w:basedOn w:val="Fuentedeprrafopredeter"/>
    <w:link w:val="Ttulo3"/>
    <w:uiPriority w:val="9"/>
    <w:rsid w:val="00CD6899"/>
    <w:rPr>
      <w:rFonts w:ascii="Times New Roman" w:eastAsiaTheme="majorEastAsia" w:hAnsi="Times New Roman" w:cstheme="majorBidi"/>
      <w:bCs/>
      <w:sz w:val="20"/>
      <w:szCs w:val="24"/>
      <w:lang w:eastAsia="es-ES"/>
    </w:rPr>
  </w:style>
  <w:style w:type="character" w:customStyle="1" w:styleId="Ttulo4Car">
    <w:name w:val="Título 4 Car"/>
    <w:aliases w:val="ADYNA_Título 4 Car"/>
    <w:basedOn w:val="Fuentedeprrafopredeter"/>
    <w:link w:val="Ttulo4"/>
    <w:uiPriority w:val="9"/>
    <w:rsid w:val="007C5FBB"/>
    <w:rPr>
      <w:rFonts w:asciiTheme="majorHAnsi" w:eastAsiaTheme="majorEastAsia" w:hAnsiTheme="majorHAnsi" w:cstheme="majorBidi"/>
      <w:b/>
      <w:bCs/>
      <w:i/>
      <w:iCs/>
      <w:color w:val="0070C0"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7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75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75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75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75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ADYNATituloArticulo">
    <w:name w:val="ADYNA_Titulo Articulo"/>
    <w:basedOn w:val="Normal"/>
    <w:qFormat/>
    <w:rsid w:val="00395217"/>
    <w:pPr>
      <w:jc w:val="center"/>
    </w:pPr>
    <w:rPr>
      <w:sz w:val="36"/>
      <w:szCs w:val="32"/>
      <w:lang w:val="en-US"/>
    </w:rPr>
  </w:style>
  <w:style w:type="paragraph" w:customStyle="1" w:styleId="ADYNAAutores">
    <w:name w:val="ADYNA_Autores"/>
    <w:basedOn w:val="Normal"/>
    <w:qFormat/>
    <w:rsid w:val="00395217"/>
    <w:pPr>
      <w:jc w:val="center"/>
    </w:pPr>
    <w:rPr>
      <w:sz w:val="26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13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80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8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80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72740"/>
  </w:style>
  <w:style w:type="character" w:styleId="Textodelmarcadordeposicin">
    <w:name w:val="Placeholder Text"/>
    <w:basedOn w:val="Fuentedeprrafopredeter"/>
    <w:uiPriority w:val="99"/>
    <w:semiHidden/>
    <w:rsid w:val="00752300"/>
    <w:rPr>
      <w:color w:val="808080"/>
    </w:rPr>
  </w:style>
  <w:style w:type="character" w:styleId="Textoennegrita">
    <w:name w:val="Strong"/>
    <w:basedOn w:val="Fuentedeprrafopredeter"/>
    <w:uiPriority w:val="22"/>
    <w:rsid w:val="003B6567"/>
    <w:rPr>
      <w:b/>
      <w:bCs/>
    </w:rPr>
  </w:style>
  <w:style w:type="character" w:customStyle="1" w:styleId="negritarojo">
    <w:name w:val="negritarojo"/>
    <w:basedOn w:val="Fuentedeprrafopredeter"/>
    <w:rsid w:val="003B6567"/>
  </w:style>
  <w:style w:type="character" w:customStyle="1" w:styleId="apple-converted-space">
    <w:name w:val="apple-converted-space"/>
    <w:basedOn w:val="Fuentedeprrafopredeter"/>
    <w:rsid w:val="003B6567"/>
  </w:style>
  <w:style w:type="paragraph" w:styleId="NormalWeb">
    <w:name w:val="Normal (Web)"/>
    <w:basedOn w:val="Normal"/>
    <w:uiPriority w:val="99"/>
    <w:semiHidden/>
    <w:unhideWhenUsed/>
    <w:rsid w:val="00392545"/>
    <w:pPr>
      <w:spacing w:before="100" w:beforeAutospacing="1" w:after="100" w:afterAutospacing="1"/>
      <w:jc w:val="left"/>
    </w:pPr>
    <w:rPr>
      <w:sz w:val="24"/>
      <w:lang w:eastAsia="es-CO"/>
    </w:rPr>
  </w:style>
  <w:style w:type="paragraph" w:customStyle="1" w:styleId="ADYNABibliografia">
    <w:name w:val="ADYNA_Bibliografia"/>
    <w:basedOn w:val="Normal"/>
    <w:qFormat/>
    <w:rsid w:val="00395217"/>
    <w:pPr>
      <w:spacing w:after="160"/>
    </w:pPr>
    <w:rPr>
      <w:sz w:val="16"/>
      <w:szCs w:val="20"/>
      <w:lang w:val="en-US"/>
    </w:rPr>
  </w:style>
  <w:style w:type="paragraph" w:styleId="Sinespaciado">
    <w:name w:val="No Spacing"/>
    <w:uiPriority w:val="1"/>
    <w:rsid w:val="007C5FBB"/>
    <w:pPr>
      <w:spacing w:after="0" w:line="240" w:lineRule="auto"/>
      <w:jc w:val="both"/>
    </w:pPr>
    <w:rPr>
      <w:rFonts w:ascii="Times New Roman" w:eastAsia="Times New Roman" w:hAnsi="Times New Roman" w:cs="Times New Roman"/>
      <w:color w:val="943634" w:themeColor="accent2" w:themeShade="BF"/>
      <w:sz w:val="20"/>
      <w:szCs w:val="24"/>
      <w:lang w:eastAsia="es-ES"/>
    </w:rPr>
  </w:style>
  <w:style w:type="character" w:styleId="nfasisintenso">
    <w:name w:val="Intense Emphasis"/>
    <w:basedOn w:val="Fuentedeprrafopredeter"/>
    <w:uiPriority w:val="21"/>
    <w:rsid w:val="007C5FBB"/>
    <w:rPr>
      <w:i/>
      <w:iCs/>
      <w:color w:val="00B050"/>
    </w:rPr>
  </w:style>
  <w:style w:type="paragraph" w:styleId="Citadestacada">
    <w:name w:val="Intense Quote"/>
    <w:basedOn w:val="Normal"/>
    <w:next w:val="Normal"/>
    <w:link w:val="CitadestacadaCar"/>
    <w:uiPriority w:val="30"/>
    <w:rsid w:val="007C5F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E36C0A" w:themeColor="accent6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FBB"/>
    <w:rPr>
      <w:rFonts w:ascii="Times New Roman" w:eastAsia="Times New Roman" w:hAnsi="Times New Roman" w:cs="Times New Roman"/>
      <w:i/>
      <w:iCs/>
      <w:color w:val="E36C0A" w:themeColor="accent6" w:themeShade="BF"/>
      <w:sz w:val="20"/>
      <w:szCs w:val="24"/>
      <w:lang w:eastAsia="es-ES"/>
    </w:rPr>
  </w:style>
  <w:style w:type="paragraph" w:customStyle="1" w:styleId="ADYNAAbstrac">
    <w:name w:val="ADYNA_Abstrac"/>
    <w:basedOn w:val="Normal"/>
    <w:qFormat/>
    <w:rsid w:val="007C5FBB"/>
    <w:rPr>
      <w:lang w:val="en-US"/>
    </w:rPr>
  </w:style>
  <w:style w:type="paragraph" w:customStyle="1" w:styleId="ADYNATitulo1">
    <w:name w:val="ADYNA_Titulo 1"/>
    <w:basedOn w:val="Ttulo1"/>
    <w:rsid w:val="007C5FBB"/>
    <w:pPr>
      <w:numPr>
        <w:numId w:val="0"/>
      </w:numPr>
    </w:pPr>
  </w:style>
  <w:style w:type="paragraph" w:customStyle="1" w:styleId="ADYNATitulo2">
    <w:name w:val="ADYNA_Titulo 2"/>
    <w:basedOn w:val="Ttulo2"/>
    <w:rsid w:val="007C5FBB"/>
    <w:pPr>
      <w:numPr>
        <w:ilvl w:val="0"/>
        <w:numId w:val="0"/>
      </w:numPr>
      <w:ind w:left="576" w:hanging="576"/>
    </w:pPr>
    <w:rPr>
      <w:lang w:val="en-US"/>
    </w:rPr>
  </w:style>
  <w:style w:type="paragraph" w:customStyle="1" w:styleId="ADYNATitulo3">
    <w:name w:val="ADYNA_Titulo 3"/>
    <w:basedOn w:val="Ttulo2"/>
    <w:rsid w:val="007C5FBB"/>
    <w:pPr>
      <w:numPr>
        <w:ilvl w:val="0"/>
        <w:numId w:val="0"/>
      </w:numPr>
      <w:ind w:left="576" w:hanging="576"/>
    </w:pPr>
    <w:rPr>
      <w:b w:val="0"/>
      <w:i w:val="0"/>
      <w:lang w:val="en-US"/>
    </w:rPr>
  </w:style>
  <w:style w:type="paragraph" w:customStyle="1" w:styleId="ADYNATabla">
    <w:name w:val="ADYNA_Tabla"/>
    <w:basedOn w:val="Normal"/>
    <w:rsid w:val="007C5FBB"/>
    <w:rPr>
      <w:sz w:val="16"/>
      <w:szCs w:val="20"/>
      <w:lang w:val="en-US"/>
    </w:rPr>
  </w:style>
  <w:style w:type="paragraph" w:customStyle="1" w:styleId="ADYNAFiliacion">
    <w:name w:val="ADYNA_Filiacion"/>
    <w:basedOn w:val="Normal"/>
    <w:rsid w:val="007C5FBB"/>
    <w:pPr>
      <w:jc w:val="center"/>
    </w:pPr>
    <w:rPr>
      <w:i/>
      <w:sz w:val="16"/>
      <w:szCs w:val="20"/>
      <w:lang w:val="es-ES_tradnl"/>
    </w:rPr>
  </w:style>
  <w:style w:type="paragraph" w:customStyle="1" w:styleId="ADYNACVAutores">
    <w:name w:val="ADYNA_CV Autores"/>
    <w:basedOn w:val="Normal"/>
    <w:rsid w:val="007C5FBB"/>
    <w:rPr>
      <w:sz w:val="16"/>
      <w:szCs w:val="20"/>
      <w:lang w:val="en-US"/>
    </w:rPr>
  </w:style>
  <w:style w:type="paragraph" w:customStyle="1" w:styleId="ADYNAPiePagina">
    <w:name w:val="ADYNA_Pie Pagina"/>
    <w:basedOn w:val="ADYNATituloArticulo"/>
    <w:rsid w:val="0080081C"/>
    <w:pPr>
      <w:spacing w:before="200"/>
      <w:jc w:val="left"/>
    </w:pPr>
    <w:rPr>
      <w:sz w:val="16"/>
      <w:szCs w:val="16"/>
      <w:lang w:val="es-CO"/>
    </w:rPr>
  </w:style>
  <w:style w:type="paragraph" w:customStyle="1" w:styleId="ADYNANormal">
    <w:name w:val="ADYNA_Normal"/>
    <w:basedOn w:val="Normal"/>
    <w:rsid w:val="002611B1"/>
    <w:pPr>
      <w:ind w:firstLine="284"/>
    </w:pPr>
    <w:rPr>
      <w:sz w:val="20"/>
      <w:szCs w:val="20"/>
      <w:lang w:val="en-US"/>
    </w:rPr>
  </w:style>
  <w:style w:type="paragraph" w:customStyle="1" w:styleId="TituloArticulo">
    <w:name w:val="Titulo Articulo"/>
    <w:basedOn w:val="Normal"/>
    <w:qFormat/>
    <w:rsid w:val="00EB3FA8"/>
    <w:pPr>
      <w:jc w:val="center"/>
    </w:pPr>
    <w:rPr>
      <w:sz w:val="36"/>
      <w:szCs w:val="32"/>
      <w:lang w:val="en-US"/>
    </w:rPr>
  </w:style>
  <w:style w:type="character" w:customStyle="1" w:styleId="libx-autolink">
    <w:name w:val="libx-autolink"/>
    <w:basedOn w:val="Fuentedeprrafopredeter"/>
    <w:rsid w:val="004020BD"/>
  </w:style>
  <w:style w:type="character" w:styleId="nfasis">
    <w:name w:val="Emphasis"/>
    <w:basedOn w:val="Fuentedeprrafopredeter"/>
    <w:uiPriority w:val="20"/>
    <w:qFormat/>
    <w:rsid w:val="004020BD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A3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A3638"/>
    <w:rPr>
      <w:rFonts w:ascii="Courier New" w:eastAsia="Times New Roman" w:hAnsi="Courier New" w:cs="Courier New"/>
      <w:sz w:val="20"/>
      <w:szCs w:val="20"/>
      <w:lang w:val="es-CO" w:eastAsia="es-CO"/>
    </w:rPr>
  </w:style>
  <w:style w:type="paragraph" w:customStyle="1" w:styleId="TtulosFigurasTablas">
    <w:name w:val="Títulos Figuras Tablas"/>
    <w:basedOn w:val="Epgrafe"/>
    <w:link w:val="TtulosFigurasTablasCar"/>
    <w:qFormat/>
    <w:rsid w:val="00EA002C"/>
    <w:pPr>
      <w:keepNext/>
    </w:pPr>
    <w:rPr>
      <w:rFonts w:ascii="Calibri" w:hAnsi="Calibri"/>
      <w:bCs w:val="0"/>
      <w:iCs/>
      <w:color w:val="000000"/>
      <w:sz w:val="20"/>
      <w:lang w:eastAsia="en-US"/>
    </w:rPr>
  </w:style>
  <w:style w:type="character" w:customStyle="1" w:styleId="TtulosFigurasTablasCar">
    <w:name w:val="Títulos Figuras Tablas Car"/>
    <w:link w:val="TtulosFigurasTablas"/>
    <w:rsid w:val="00EA002C"/>
    <w:rPr>
      <w:rFonts w:ascii="Calibri" w:eastAsia="Times New Roman" w:hAnsi="Calibri" w:cs="Times New Roman"/>
      <w:b/>
      <w:iCs/>
      <w:color w:val="000000"/>
      <w:sz w:val="20"/>
      <w:szCs w:val="18"/>
      <w:lang w:val="es-CO"/>
    </w:rPr>
  </w:style>
  <w:style w:type="paragraph" w:styleId="Epgrafe">
    <w:name w:val="caption"/>
    <w:aliases w:val="Epígrafe final,Epígrafe Car Car, Car Car Car Car Car,Epígrafe Tabla, Car Car Car Car1,Título tabla/gráfica,Título tabla/gráfica1,Título tabla/gráfica2,Título tabla/gráfica3,Título tabla/gráfica4,Figuras Gabriel,Car1,Car12,T"/>
    <w:basedOn w:val="Normal"/>
    <w:next w:val="Normal"/>
    <w:link w:val="EpgrafeCar"/>
    <w:unhideWhenUsed/>
    <w:qFormat/>
    <w:rsid w:val="00EA002C"/>
    <w:pPr>
      <w:spacing w:after="200"/>
    </w:pPr>
    <w:rPr>
      <w:b/>
      <w:bCs/>
      <w:color w:val="4F81BD" w:themeColor="accent1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F60"/>
    <w:pPr>
      <w:spacing w:after="120" w:line="264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F60"/>
    <w:rPr>
      <w:rFonts w:ascii="Calibri" w:eastAsia="Times New Roman" w:hAnsi="Calibri" w:cs="Times New Roman"/>
      <w:sz w:val="20"/>
      <w:szCs w:val="20"/>
      <w:lang w:val="es-CO"/>
    </w:rPr>
  </w:style>
  <w:style w:type="character" w:styleId="Refdenotaalpie">
    <w:name w:val="footnote reference"/>
    <w:uiPriority w:val="99"/>
    <w:semiHidden/>
    <w:unhideWhenUsed/>
    <w:rsid w:val="007B3F60"/>
    <w:rPr>
      <w:vertAlign w:val="superscript"/>
    </w:rPr>
  </w:style>
  <w:style w:type="character" w:customStyle="1" w:styleId="EpgrafeCar">
    <w:name w:val="Epígrafe Car"/>
    <w:aliases w:val="Epígrafe final Car,Epígrafe Car Car Car, Car Car Car Car Car Car,Epígrafe Tabla Car, Car Car Car Car1 Car,Título tabla/gráfica Car,Título tabla/gráfica1 Car,Título tabla/gráfica2 Car,Título tabla/gráfica3 Car,Título tabla/gráfica4 Car,T Car"/>
    <w:link w:val="Epgrafe"/>
    <w:rsid w:val="00A944B5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21CDB"/>
    <w:pPr>
      <w:spacing w:after="120" w:line="264" w:lineRule="auto"/>
      <w:jc w:val="left"/>
    </w:pPr>
    <w:rPr>
      <w:rFonts w:ascii="Calibri" w:hAnsi="Calibri"/>
      <w:sz w:val="24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1CDB"/>
    <w:rPr>
      <w:rFonts w:ascii="Calibri" w:eastAsia="Times New Roman" w:hAnsi="Calibri" w:cs="Times New Roman"/>
      <w:sz w:val="24"/>
      <w:szCs w:val="21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AD4552"/>
    <w:pPr>
      <w:spacing w:after="120" w:line="264" w:lineRule="auto"/>
      <w:jc w:val="left"/>
    </w:pPr>
    <w:rPr>
      <w:rFonts w:ascii="Calibri" w:hAnsi="Calibri"/>
      <w:sz w:val="24"/>
      <w:szCs w:val="21"/>
      <w:lang w:eastAsia="en-US"/>
    </w:rPr>
  </w:style>
  <w:style w:type="table" w:customStyle="1" w:styleId="PlainTable2">
    <w:name w:val="Plain Table 2"/>
    <w:basedOn w:val="Tablanormal"/>
    <w:uiPriority w:val="42"/>
    <w:rsid w:val="006471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3A7F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3A7F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19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1430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es-CO" w:eastAsia="es-ES"/>
    </w:rPr>
  </w:style>
  <w:style w:type="paragraph" w:styleId="Ttulo1">
    <w:name w:val="heading 1"/>
    <w:aliases w:val="ADYNA_Título 01"/>
    <w:basedOn w:val="Normal"/>
    <w:next w:val="Normal"/>
    <w:link w:val="Ttulo1Car"/>
    <w:uiPriority w:val="9"/>
    <w:qFormat/>
    <w:rsid w:val="00455605"/>
    <w:pPr>
      <w:widowControl w:val="0"/>
      <w:numPr>
        <w:numId w:val="8"/>
      </w:numPr>
      <w:ind w:left="0" w:firstLine="0"/>
      <w:jc w:val="left"/>
      <w:outlineLvl w:val="0"/>
    </w:pPr>
    <w:rPr>
      <w:rFonts w:eastAsiaTheme="majorEastAsia" w:cstheme="majorBidi"/>
      <w:b/>
      <w:bCs/>
      <w:szCs w:val="20"/>
      <w:lang w:val="en-US"/>
    </w:rPr>
  </w:style>
  <w:style w:type="paragraph" w:styleId="Ttulo2">
    <w:name w:val="heading 2"/>
    <w:aliases w:val="ADYNA_Título 2"/>
    <w:basedOn w:val="Normal"/>
    <w:next w:val="Normal"/>
    <w:link w:val="Ttulo2Car"/>
    <w:qFormat/>
    <w:rsid w:val="00CD6899"/>
    <w:pPr>
      <w:keepNext/>
      <w:numPr>
        <w:ilvl w:val="1"/>
        <w:numId w:val="8"/>
      </w:numPr>
      <w:outlineLvl w:val="1"/>
    </w:pPr>
    <w:rPr>
      <w:b/>
      <w:bCs/>
      <w:i/>
    </w:rPr>
  </w:style>
  <w:style w:type="paragraph" w:styleId="Ttulo3">
    <w:name w:val="heading 3"/>
    <w:aliases w:val="ADYNA_Título 3"/>
    <w:basedOn w:val="Normal"/>
    <w:next w:val="Normal"/>
    <w:link w:val="Ttulo3Car"/>
    <w:uiPriority w:val="9"/>
    <w:unhideWhenUsed/>
    <w:qFormat/>
    <w:rsid w:val="00CD6899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Cs/>
    </w:rPr>
  </w:style>
  <w:style w:type="paragraph" w:styleId="Ttulo4">
    <w:name w:val="heading 4"/>
    <w:aliases w:val="ADYNA_Título 4"/>
    <w:basedOn w:val="Normal"/>
    <w:next w:val="Normal"/>
    <w:link w:val="Ttulo4Car"/>
    <w:uiPriority w:val="9"/>
    <w:unhideWhenUsed/>
    <w:qFormat/>
    <w:rsid w:val="007C5FB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759E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759E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759E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759E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759E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ADYNA_Título 2 Car"/>
    <w:basedOn w:val="Fuentedeprrafopredeter"/>
    <w:link w:val="Ttulo2"/>
    <w:rsid w:val="00CD6899"/>
    <w:rPr>
      <w:rFonts w:ascii="Times New Roman" w:eastAsia="Times New Roman" w:hAnsi="Times New Roman" w:cs="Times New Roman"/>
      <w:b/>
      <w:bCs/>
      <w:i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941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41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41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1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410F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10F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rsid w:val="007C5FBB"/>
    <w:pPr>
      <w:ind w:left="720"/>
      <w:contextualSpacing/>
    </w:pPr>
    <w:rPr>
      <w:color w:val="00B050"/>
    </w:rPr>
  </w:style>
  <w:style w:type="table" w:styleId="Tablaconcuadrcula">
    <w:name w:val="Table Grid"/>
    <w:basedOn w:val="Tablanormal"/>
    <w:uiPriority w:val="59"/>
    <w:rsid w:val="00A6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633050"/>
    <w:rPr>
      <w:color w:val="0000FF"/>
      <w:u w:val="single"/>
    </w:rPr>
  </w:style>
  <w:style w:type="character" w:customStyle="1" w:styleId="Ttulo1Car">
    <w:name w:val="Título 1 Car"/>
    <w:aliases w:val="ADYNA_Título 01 Car"/>
    <w:basedOn w:val="Fuentedeprrafopredeter"/>
    <w:link w:val="Ttulo1"/>
    <w:uiPriority w:val="9"/>
    <w:rsid w:val="00455605"/>
    <w:rPr>
      <w:rFonts w:ascii="Times New Roman" w:eastAsiaTheme="majorEastAsia" w:hAnsi="Times New Roman" w:cstheme="majorBidi"/>
      <w:b/>
      <w:bCs/>
      <w:sz w:val="20"/>
      <w:szCs w:val="20"/>
      <w:lang w:val="en-US" w:eastAsia="es-ES"/>
    </w:rPr>
  </w:style>
  <w:style w:type="character" w:customStyle="1" w:styleId="Ttulo3Car">
    <w:name w:val="Título 3 Car"/>
    <w:aliases w:val="ADYNA_Título 3 Car"/>
    <w:basedOn w:val="Fuentedeprrafopredeter"/>
    <w:link w:val="Ttulo3"/>
    <w:uiPriority w:val="9"/>
    <w:rsid w:val="00CD6899"/>
    <w:rPr>
      <w:rFonts w:ascii="Times New Roman" w:eastAsiaTheme="majorEastAsia" w:hAnsi="Times New Roman" w:cstheme="majorBidi"/>
      <w:bCs/>
      <w:sz w:val="20"/>
      <w:szCs w:val="24"/>
      <w:lang w:eastAsia="es-ES"/>
    </w:rPr>
  </w:style>
  <w:style w:type="character" w:customStyle="1" w:styleId="Ttulo4Car">
    <w:name w:val="Título 4 Car"/>
    <w:aliases w:val="ADYNA_Título 4 Car"/>
    <w:basedOn w:val="Fuentedeprrafopredeter"/>
    <w:link w:val="Ttulo4"/>
    <w:uiPriority w:val="9"/>
    <w:rsid w:val="007C5FBB"/>
    <w:rPr>
      <w:rFonts w:asciiTheme="majorHAnsi" w:eastAsiaTheme="majorEastAsia" w:hAnsiTheme="majorHAnsi" w:cstheme="majorBidi"/>
      <w:b/>
      <w:bCs/>
      <w:i/>
      <w:iCs/>
      <w:color w:val="0070C0"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7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75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75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75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75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ADYNATituloArticulo">
    <w:name w:val="ADYNA_Titulo Articulo"/>
    <w:basedOn w:val="Normal"/>
    <w:qFormat/>
    <w:rsid w:val="00395217"/>
    <w:pPr>
      <w:jc w:val="center"/>
    </w:pPr>
    <w:rPr>
      <w:sz w:val="36"/>
      <w:szCs w:val="32"/>
      <w:lang w:val="en-US"/>
    </w:rPr>
  </w:style>
  <w:style w:type="paragraph" w:customStyle="1" w:styleId="ADYNAAutores">
    <w:name w:val="ADYNA_Autores"/>
    <w:basedOn w:val="Normal"/>
    <w:qFormat/>
    <w:rsid w:val="00395217"/>
    <w:pPr>
      <w:jc w:val="center"/>
    </w:pPr>
    <w:rPr>
      <w:sz w:val="26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13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80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8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80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72740"/>
  </w:style>
  <w:style w:type="character" w:styleId="Textodelmarcadordeposicin">
    <w:name w:val="Placeholder Text"/>
    <w:basedOn w:val="Fuentedeprrafopredeter"/>
    <w:uiPriority w:val="99"/>
    <w:semiHidden/>
    <w:rsid w:val="00752300"/>
    <w:rPr>
      <w:color w:val="808080"/>
    </w:rPr>
  </w:style>
  <w:style w:type="character" w:styleId="Textoennegrita">
    <w:name w:val="Strong"/>
    <w:basedOn w:val="Fuentedeprrafopredeter"/>
    <w:uiPriority w:val="22"/>
    <w:rsid w:val="003B6567"/>
    <w:rPr>
      <w:b/>
      <w:bCs/>
    </w:rPr>
  </w:style>
  <w:style w:type="character" w:customStyle="1" w:styleId="negritarojo">
    <w:name w:val="negritarojo"/>
    <w:basedOn w:val="Fuentedeprrafopredeter"/>
    <w:rsid w:val="003B6567"/>
  </w:style>
  <w:style w:type="character" w:customStyle="1" w:styleId="apple-converted-space">
    <w:name w:val="apple-converted-space"/>
    <w:basedOn w:val="Fuentedeprrafopredeter"/>
    <w:rsid w:val="003B6567"/>
  </w:style>
  <w:style w:type="paragraph" w:styleId="NormalWeb">
    <w:name w:val="Normal (Web)"/>
    <w:basedOn w:val="Normal"/>
    <w:uiPriority w:val="99"/>
    <w:semiHidden/>
    <w:unhideWhenUsed/>
    <w:rsid w:val="00392545"/>
    <w:pPr>
      <w:spacing w:before="100" w:beforeAutospacing="1" w:after="100" w:afterAutospacing="1"/>
      <w:jc w:val="left"/>
    </w:pPr>
    <w:rPr>
      <w:sz w:val="24"/>
      <w:lang w:eastAsia="es-CO"/>
    </w:rPr>
  </w:style>
  <w:style w:type="paragraph" w:customStyle="1" w:styleId="ADYNABibliografia">
    <w:name w:val="ADYNA_Bibliografia"/>
    <w:basedOn w:val="Normal"/>
    <w:qFormat/>
    <w:rsid w:val="00395217"/>
    <w:pPr>
      <w:spacing w:after="160"/>
    </w:pPr>
    <w:rPr>
      <w:sz w:val="16"/>
      <w:szCs w:val="20"/>
      <w:lang w:val="en-US"/>
    </w:rPr>
  </w:style>
  <w:style w:type="paragraph" w:styleId="Sinespaciado">
    <w:name w:val="No Spacing"/>
    <w:uiPriority w:val="1"/>
    <w:rsid w:val="007C5FBB"/>
    <w:pPr>
      <w:spacing w:after="0" w:line="240" w:lineRule="auto"/>
      <w:jc w:val="both"/>
    </w:pPr>
    <w:rPr>
      <w:rFonts w:ascii="Times New Roman" w:eastAsia="Times New Roman" w:hAnsi="Times New Roman" w:cs="Times New Roman"/>
      <w:color w:val="943634" w:themeColor="accent2" w:themeShade="BF"/>
      <w:sz w:val="20"/>
      <w:szCs w:val="24"/>
      <w:lang w:eastAsia="es-ES"/>
    </w:rPr>
  </w:style>
  <w:style w:type="character" w:styleId="nfasisintenso">
    <w:name w:val="Intense Emphasis"/>
    <w:basedOn w:val="Fuentedeprrafopredeter"/>
    <w:uiPriority w:val="21"/>
    <w:rsid w:val="007C5FBB"/>
    <w:rPr>
      <w:i/>
      <w:iCs/>
      <w:color w:val="00B050"/>
    </w:rPr>
  </w:style>
  <w:style w:type="paragraph" w:styleId="Citadestacada">
    <w:name w:val="Intense Quote"/>
    <w:basedOn w:val="Normal"/>
    <w:next w:val="Normal"/>
    <w:link w:val="CitadestacadaCar"/>
    <w:uiPriority w:val="30"/>
    <w:rsid w:val="007C5F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E36C0A" w:themeColor="accent6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FBB"/>
    <w:rPr>
      <w:rFonts w:ascii="Times New Roman" w:eastAsia="Times New Roman" w:hAnsi="Times New Roman" w:cs="Times New Roman"/>
      <w:i/>
      <w:iCs/>
      <w:color w:val="E36C0A" w:themeColor="accent6" w:themeShade="BF"/>
      <w:sz w:val="20"/>
      <w:szCs w:val="24"/>
      <w:lang w:eastAsia="es-ES"/>
    </w:rPr>
  </w:style>
  <w:style w:type="paragraph" w:customStyle="1" w:styleId="ADYNAAbstrac">
    <w:name w:val="ADYNA_Abstrac"/>
    <w:basedOn w:val="Normal"/>
    <w:qFormat/>
    <w:rsid w:val="007C5FBB"/>
    <w:rPr>
      <w:lang w:val="en-US"/>
    </w:rPr>
  </w:style>
  <w:style w:type="paragraph" w:customStyle="1" w:styleId="ADYNATitulo1">
    <w:name w:val="ADYNA_Titulo 1"/>
    <w:basedOn w:val="Ttulo1"/>
    <w:rsid w:val="007C5FBB"/>
    <w:pPr>
      <w:numPr>
        <w:numId w:val="0"/>
      </w:numPr>
    </w:pPr>
  </w:style>
  <w:style w:type="paragraph" w:customStyle="1" w:styleId="ADYNATitulo2">
    <w:name w:val="ADYNA_Titulo 2"/>
    <w:basedOn w:val="Ttulo2"/>
    <w:rsid w:val="007C5FBB"/>
    <w:pPr>
      <w:numPr>
        <w:ilvl w:val="0"/>
        <w:numId w:val="0"/>
      </w:numPr>
      <w:ind w:left="576" w:hanging="576"/>
    </w:pPr>
    <w:rPr>
      <w:lang w:val="en-US"/>
    </w:rPr>
  </w:style>
  <w:style w:type="paragraph" w:customStyle="1" w:styleId="ADYNATitulo3">
    <w:name w:val="ADYNA_Titulo 3"/>
    <w:basedOn w:val="Ttulo2"/>
    <w:rsid w:val="007C5FBB"/>
    <w:pPr>
      <w:numPr>
        <w:ilvl w:val="0"/>
        <w:numId w:val="0"/>
      </w:numPr>
      <w:ind w:left="576" w:hanging="576"/>
    </w:pPr>
    <w:rPr>
      <w:b w:val="0"/>
      <w:i w:val="0"/>
      <w:lang w:val="en-US"/>
    </w:rPr>
  </w:style>
  <w:style w:type="paragraph" w:customStyle="1" w:styleId="ADYNATabla">
    <w:name w:val="ADYNA_Tabla"/>
    <w:basedOn w:val="Normal"/>
    <w:rsid w:val="007C5FBB"/>
    <w:rPr>
      <w:sz w:val="16"/>
      <w:szCs w:val="20"/>
      <w:lang w:val="en-US"/>
    </w:rPr>
  </w:style>
  <w:style w:type="paragraph" w:customStyle="1" w:styleId="ADYNAFiliacion">
    <w:name w:val="ADYNA_Filiacion"/>
    <w:basedOn w:val="Normal"/>
    <w:rsid w:val="007C5FBB"/>
    <w:pPr>
      <w:jc w:val="center"/>
    </w:pPr>
    <w:rPr>
      <w:i/>
      <w:sz w:val="16"/>
      <w:szCs w:val="20"/>
      <w:lang w:val="es-ES_tradnl"/>
    </w:rPr>
  </w:style>
  <w:style w:type="paragraph" w:customStyle="1" w:styleId="ADYNACVAutores">
    <w:name w:val="ADYNA_CV Autores"/>
    <w:basedOn w:val="Normal"/>
    <w:rsid w:val="007C5FBB"/>
    <w:rPr>
      <w:sz w:val="16"/>
      <w:szCs w:val="20"/>
      <w:lang w:val="en-US"/>
    </w:rPr>
  </w:style>
  <w:style w:type="paragraph" w:customStyle="1" w:styleId="ADYNAPiePagina">
    <w:name w:val="ADYNA_Pie Pagina"/>
    <w:basedOn w:val="ADYNATituloArticulo"/>
    <w:rsid w:val="0080081C"/>
    <w:pPr>
      <w:spacing w:before="200"/>
      <w:jc w:val="left"/>
    </w:pPr>
    <w:rPr>
      <w:sz w:val="16"/>
      <w:szCs w:val="16"/>
      <w:lang w:val="es-CO"/>
    </w:rPr>
  </w:style>
  <w:style w:type="paragraph" w:customStyle="1" w:styleId="ADYNANormal">
    <w:name w:val="ADYNA_Normal"/>
    <w:basedOn w:val="Normal"/>
    <w:rsid w:val="002611B1"/>
    <w:pPr>
      <w:ind w:firstLine="284"/>
    </w:pPr>
    <w:rPr>
      <w:sz w:val="20"/>
      <w:szCs w:val="20"/>
      <w:lang w:val="en-US"/>
    </w:rPr>
  </w:style>
  <w:style w:type="paragraph" w:customStyle="1" w:styleId="TituloArticulo">
    <w:name w:val="Titulo Articulo"/>
    <w:basedOn w:val="Normal"/>
    <w:qFormat/>
    <w:rsid w:val="00EB3FA8"/>
    <w:pPr>
      <w:jc w:val="center"/>
    </w:pPr>
    <w:rPr>
      <w:sz w:val="36"/>
      <w:szCs w:val="32"/>
      <w:lang w:val="en-US"/>
    </w:rPr>
  </w:style>
  <w:style w:type="character" w:customStyle="1" w:styleId="libx-autolink">
    <w:name w:val="libx-autolink"/>
    <w:basedOn w:val="Fuentedeprrafopredeter"/>
    <w:rsid w:val="004020BD"/>
  </w:style>
  <w:style w:type="character" w:styleId="nfasis">
    <w:name w:val="Emphasis"/>
    <w:basedOn w:val="Fuentedeprrafopredeter"/>
    <w:uiPriority w:val="20"/>
    <w:qFormat/>
    <w:rsid w:val="004020BD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A3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A3638"/>
    <w:rPr>
      <w:rFonts w:ascii="Courier New" w:eastAsia="Times New Roman" w:hAnsi="Courier New" w:cs="Courier New"/>
      <w:sz w:val="20"/>
      <w:szCs w:val="20"/>
      <w:lang w:val="es-CO" w:eastAsia="es-CO"/>
    </w:rPr>
  </w:style>
  <w:style w:type="paragraph" w:customStyle="1" w:styleId="TtulosFigurasTablas">
    <w:name w:val="Títulos Figuras Tablas"/>
    <w:basedOn w:val="Epgrafe"/>
    <w:link w:val="TtulosFigurasTablasCar"/>
    <w:qFormat/>
    <w:rsid w:val="00EA002C"/>
    <w:pPr>
      <w:keepNext/>
    </w:pPr>
    <w:rPr>
      <w:rFonts w:ascii="Calibri" w:hAnsi="Calibri"/>
      <w:bCs w:val="0"/>
      <w:iCs/>
      <w:color w:val="000000"/>
      <w:sz w:val="20"/>
      <w:lang w:eastAsia="en-US"/>
    </w:rPr>
  </w:style>
  <w:style w:type="character" w:customStyle="1" w:styleId="TtulosFigurasTablasCar">
    <w:name w:val="Títulos Figuras Tablas Car"/>
    <w:link w:val="TtulosFigurasTablas"/>
    <w:rsid w:val="00EA002C"/>
    <w:rPr>
      <w:rFonts w:ascii="Calibri" w:eastAsia="Times New Roman" w:hAnsi="Calibri" w:cs="Times New Roman"/>
      <w:b/>
      <w:iCs/>
      <w:color w:val="000000"/>
      <w:sz w:val="20"/>
      <w:szCs w:val="18"/>
      <w:lang w:val="es-CO"/>
    </w:rPr>
  </w:style>
  <w:style w:type="paragraph" w:styleId="Epgrafe">
    <w:name w:val="caption"/>
    <w:aliases w:val="Epígrafe final,Epígrafe Car Car, Car Car Car Car Car,Epígrafe Tabla, Car Car Car Car1,Título tabla/gráfica,Título tabla/gráfica1,Título tabla/gráfica2,Título tabla/gráfica3,Título tabla/gráfica4,Figuras Gabriel,Car1,Car12,T"/>
    <w:basedOn w:val="Normal"/>
    <w:next w:val="Normal"/>
    <w:link w:val="EpgrafeCar"/>
    <w:unhideWhenUsed/>
    <w:qFormat/>
    <w:rsid w:val="00EA002C"/>
    <w:pPr>
      <w:spacing w:after="200"/>
    </w:pPr>
    <w:rPr>
      <w:b/>
      <w:bCs/>
      <w:color w:val="4F81BD" w:themeColor="accent1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F60"/>
    <w:pPr>
      <w:spacing w:after="120" w:line="264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F60"/>
    <w:rPr>
      <w:rFonts w:ascii="Calibri" w:eastAsia="Times New Roman" w:hAnsi="Calibri" w:cs="Times New Roman"/>
      <w:sz w:val="20"/>
      <w:szCs w:val="20"/>
      <w:lang w:val="es-CO"/>
    </w:rPr>
  </w:style>
  <w:style w:type="character" w:styleId="Refdenotaalpie">
    <w:name w:val="footnote reference"/>
    <w:uiPriority w:val="99"/>
    <w:semiHidden/>
    <w:unhideWhenUsed/>
    <w:rsid w:val="007B3F60"/>
    <w:rPr>
      <w:vertAlign w:val="superscript"/>
    </w:rPr>
  </w:style>
  <w:style w:type="character" w:customStyle="1" w:styleId="EpgrafeCar">
    <w:name w:val="Epígrafe Car"/>
    <w:aliases w:val="Epígrafe final Car,Epígrafe Car Car Car, Car Car Car Car Car Car,Epígrafe Tabla Car, Car Car Car Car1 Car,Título tabla/gráfica Car,Título tabla/gráfica1 Car,Título tabla/gráfica2 Car,Título tabla/gráfica3 Car,Título tabla/gráfica4 Car,T Car"/>
    <w:link w:val="Epgrafe"/>
    <w:rsid w:val="00A944B5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21CDB"/>
    <w:pPr>
      <w:spacing w:after="120" w:line="264" w:lineRule="auto"/>
      <w:jc w:val="left"/>
    </w:pPr>
    <w:rPr>
      <w:rFonts w:ascii="Calibri" w:hAnsi="Calibri"/>
      <w:sz w:val="24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1CDB"/>
    <w:rPr>
      <w:rFonts w:ascii="Calibri" w:eastAsia="Times New Roman" w:hAnsi="Calibri" w:cs="Times New Roman"/>
      <w:sz w:val="24"/>
      <w:szCs w:val="21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AD4552"/>
    <w:pPr>
      <w:spacing w:after="120" w:line="264" w:lineRule="auto"/>
      <w:jc w:val="left"/>
    </w:pPr>
    <w:rPr>
      <w:rFonts w:ascii="Calibri" w:hAnsi="Calibri"/>
      <w:sz w:val="24"/>
      <w:szCs w:val="21"/>
      <w:lang w:eastAsia="en-US"/>
    </w:rPr>
  </w:style>
  <w:style w:type="table" w:customStyle="1" w:styleId="PlainTable2">
    <w:name w:val="Plain Table 2"/>
    <w:basedOn w:val="Tablanormal"/>
    <w:uiPriority w:val="42"/>
    <w:rsid w:val="006471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3A7F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3A7F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1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120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287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48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636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semillaexpo@uts.edu.co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7E609876847AC10468A041C6116" ma:contentTypeVersion="10" ma:contentTypeDescription="Create a new document." ma:contentTypeScope="" ma:versionID="75d7c8192beeb7a0455b4034cedf72c8">
  <xsd:schema xmlns:xsd="http://www.w3.org/2001/XMLSchema" xmlns:xs="http://www.w3.org/2001/XMLSchema" xmlns:p="http://schemas.microsoft.com/office/2006/metadata/properties" xmlns:ns2="cecd093a-b5a9-4867-8a30-a34f9ea99277" xmlns:ns3="fcd9eda1-93b4-4271-9693-0c88004ce3f6" targetNamespace="http://schemas.microsoft.com/office/2006/metadata/properties" ma:root="true" ma:fieldsID="70696dd30bc368b0ccbf20bf981b30b6" ns2:_="" ns3:_="">
    <xsd:import namespace="cecd093a-b5a9-4867-8a30-a34f9ea99277"/>
    <xsd:import namespace="fcd9eda1-93b4-4271-9693-0c88004ce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d093a-b5a9-4867-8a30-a34f9ea99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9eda1-93b4-4271-9693-0c88004ce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C6F4-2D9F-4629-8466-0B78AB0EF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6A341-3C38-4B48-ACF0-49A0C5EF4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7DE0-F745-4447-986C-42EAC7682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d093a-b5a9-4867-8a30-a34f9ea99277"/>
    <ds:schemaRef ds:uri="fcd9eda1-93b4-4271-9693-0c88004ce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C0437-CA98-4A9A-8B95-037C425D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Amilkar Alvarez</dc:creator>
  <cp:lastModifiedBy>UTS</cp:lastModifiedBy>
  <cp:revision>4</cp:revision>
  <cp:lastPrinted>2017-10-31T14:57:00Z</cp:lastPrinted>
  <dcterms:created xsi:type="dcterms:W3CDTF">2019-07-11T19:52:00Z</dcterms:created>
  <dcterms:modified xsi:type="dcterms:W3CDTF">2019-07-11T20:23:00Z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0x0101003EC137E609876847AC10468A041C6116</vt:lpwstr>
  </property>
</Properties>
</file>