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1E1" w:rsidRDefault="00EA31E1" w:rsidP="0066532C">
      <w:pPr>
        <w:spacing w:after="200" w:line="276" w:lineRule="auto"/>
        <w:rPr>
          <w:rFonts w:ascii="Calibri" w:eastAsia="Times New Roman" w:hAnsi="Calibri" w:cs="Times New Roman"/>
          <w:b/>
          <w:lang w:eastAsia="es-CO"/>
        </w:rPr>
      </w:pPr>
    </w:p>
    <w:p w:rsidR="00393322" w:rsidRDefault="00393322" w:rsidP="0066532C">
      <w:pPr>
        <w:spacing w:after="200" w:line="276" w:lineRule="auto"/>
        <w:rPr>
          <w:rFonts w:ascii="Calibri" w:eastAsia="Times New Roman" w:hAnsi="Calibri" w:cs="Times New Roman"/>
          <w:b/>
          <w:lang w:eastAsia="es-CO"/>
        </w:rPr>
      </w:pPr>
    </w:p>
    <w:tbl>
      <w:tblPr>
        <w:tblpPr w:leftFromText="141" w:rightFromText="141" w:vertAnchor="text" w:horzAnchor="margin" w:tblpY="178"/>
        <w:tblW w:w="5000" w:type="pct"/>
        <w:tblLook w:val="01E0" w:firstRow="1" w:lastRow="1" w:firstColumn="1" w:lastColumn="1" w:noHBand="0" w:noVBand="0"/>
      </w:tblPr>
      <w:tblGrid>
        <w:gridCol w:w="2228"/>
        <w:gridCol w:w="5375"/>
        <w:gridCol w:w="2359"/>
      </w:tblGrid>
      <w:tr w:rsidR="00393322" w:rsidRPr="0066532C" w:rsidTr="00F04D93">
        <w:trPr>
          <w:trHeight w:val="705"/>
        </w:trPr>
        <w:tc>
          <w:tcPr>
            <w:tcW w:w="1118" w:type="pct"/>
          </w:tcPr>
          <w:p w:rsidR="00393322" w:rsidRPr="0066532C" w:rsidRDefault="00393322" w:rsidP="00F04D93">
            <w:pPr>
              <w:spacing w:after="200" w:line="276" w:lineRule="auto"/>
              <w:rPr>
                <w:rFonts w:ascii="Calibri" w:eastAsia="Times New Roman" w:hAnsi="Calibri" w:cs="Times New Roman"/>
                <w:lang w:eastAsia="es-CO"/>
              </w:rPr>
            </w:pPr>
          </w:p>
          <w:p w:rsidR="00393322" w:rsidRPr="0066532C" w:rsidRDefault="00393322" w:rsidP="00F04D93">
            <w:pPr>
              <w:spacing w:after="200" w:line="276" w:lineRule="auto"/>
              <w:rPr>
                <w:rFonts w:ascii="Calibri" w:eastAsia="Times New Roman" w:hAnsi="Calibri" w:cs="Times New Roman"/>
                <w:lang w:eastAsia="es-CO"/>
              </w:rPr>
            </w:pPr>
          </w:p>
          <w:p w:rsidR="00393322" w:rsidRPr="0066532C" w:rsidRDefault="00393322" w:rsidP="00F04D93">
            <w:pPr>
              <w:spacing w:after="200" w:line="276" w:lineRule="auto"/>
              <w:rPr>
                <w:rFonts w:ascii="Calibri" w:eastAsia="Times New Roman" w:hAnsi="Calibri" w:cs="Times New Roman"/>
                <w:lang w:eastAsia="es-CO"/>
              </w:rPr>
            </w:pPr>
          </w:p>
        </w:tc>
        <w:tc>
          <w:tcPr>
            <w:tcW w:w="2698" w:type="pct"/>
            <w:vAlign w:val="center"/>
          </w:tcPr>
          <w:p w:rsidR="00393322" w:rsidRPr="0066532C" w:rsidRDefault="00393322" w:rsidP="00F04D93">
            <w:pPr>
              <w:spacing w:after="200" w:line="276" w:lineRule="auto"/>
              <w:rPr>
                <w:rFonts w:ascii="Arial" w:eastAsia="Times New Roman" w:hAnsi="Arial" w:cs="Arial"/>
                <w:color w:val="76923C"/>
                <w:sz w:val="20"/>
                <w:szCs w:val="20"/>
                <w:lang w:eastAsia="es-CO"/>
              </w:rPr>
            </w:pPr>
          </w:p>
          <w:p w:rsidR="00393322" w:rsidRPr="0066532C" w:rsidRDefault="00393322" w:rsidP="00F04D93">
            <w:pPr>
              <w:spacing w:after="200" w:line="276" w:lineRule="auto"/>
              <w:jc w:val="center"/>
              <w:rPr>
                <w:rFonts w:ascii="Arial" w:eastAsia="Times New Roman" w:hAnsi="Arial" w:cs="Arial"/>
                <w:color w:val="76923C"/>
                <w:sz w:val="20"/>
                <w:szCs w:val="20"/>
                <w:lang w:eastAsia="es-CO"/>
              </w:rPr>
            </w:pPr>
            <w:r w:rsidRPr="0066532C">
              <w:rPr>
                <w:rFonts w:ascii="Arial" w:eastAsia="Times New Roman" w:hAnsi="Arial" w:cs="Arial"/>
                <w:noProof/>
                <w:color w:val="76923C"/>
                <w:sz w:val="20"/>
                <w:szCs w:val="20"/>
                <w:lang w:eastAsia="es-CO"/>
              </w:rPr>
              <w:drawing>
                <wp:inline distT="0" distB="0" distL="0" distR="0" wp14:anchorId="3787C693" wp14:editId="6ED9D3F6">
                  <wp:extent cx="1285875" cy="581025"/>
                  <wp:effectExtent l="0" t="0" r="9525" b="9525"/>
                  <wp:docPr id="2" name="Imagen 2" descr="Copia de 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pia de Nueva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581025"/>
                          </a:xfrm>
                          <a:prstGeom prst="rect">
                            <a:avLst/>
                          </a:prstGeom>
                          <a:noFill/>
                          <a:ln>
                            <a:noFill/>
                          </a:ln>
                        </pic:spPr>
                      </pic:pic>
                    </a:graphicData>
                  </a:graphic>
                </wp:inline>
              </w:drawing>
            </w:r>
          </w:p>
        </w:tc>
        <w:tc>
          <w:tcPr>
            <w:tcW w:w="1184" w:type="pct"/>
            <w:vAlign w:val="center"/>
          </w:tcPr>
          <w:p w:rsidR="00393322" w:rsidRPr="0066532C" w:rsidRDefault="00393322" w:rsidP="00F04D93">
            <w:pPr>
              <w:spacing w:after="200" w:line="276" w:lineRule="auto"/>
              <w:jc w:val="center"/>
              <w:rPr>
                <w:rFonts w:ascii="Arial" w:eastAsia="Times New Roman" w:hAnsi="Arial" w:cs="Arial"/>
                <w:sz w:val="20"/>
                <w:szCs w:val="20"/>
                <w:lang w:eastAsia="es-CO"/>
              </w:rPr>
            </w:pPr>
          </w:p>
        </w:tc>
      </w:tr>
      <w:tr w:rsidR="00393322" w:rsidRPr="0066532C" w:rsidTr="00F04D93">
        <w:tc>
          <w:tcPr>
            <w:tcW w:w="1118" w:type="pct"/>
            <w:vAlign w:val="center"/>
          </w:tcPr>
          <w:p w:rsidR="00393322" w:rsidRPr="0066532C" w:rsidRDefault="00393322" w:rsidP="00F04D93">
            <w:pPr>
              <w:spacing w:after="200" w:line="276" w:lineRule="auto"/>
              <w:jc w:val="center"/>
              <w:rPr>
                <w:rFonts w:ascii="Arial" w:eastAsia="Times New Roman" w:hAnsi="Arial" w:cs="Arial"/>
                <w:sz w:val="18"/>
                <w:szCs w:val="18"/>
                <w:lang w:eastAsia="es-CO"/>
              </w:rPr>
            </w:pPr>
          </w:p>
        </w:tc>
        <w:tc>
          <w:tcPr>
            <w:tcW w:w="2698" w:type="pct"/>
          </w:tcPr>
          <w:p w:rsidR="00393322" w:rsidRPr="0066532C" w:rsidRDefault="00393322" w:rsidP="00F04D93">
            <w:pPr>
              <w:spacing w:after="200" w:line="276" w:lineRule="auto"/>
              <w:jc w:val="center"/>
              <w:rPr>
                <w:rFonts w:ascii="Arial" w:eastAsia="Times New Roman" w:hAnsi="Arial" w:cs="Arial"/>
                <w:color w:val="76923C"/>
                <w:sz w:val="20"/>
                <w:szCs w:val="20"/>
                <w:lang w:eastAsia="es-CO"/>
              </w:rPr>
            </w:pPr>
          </w:p>
          <w:p w:rsidR="00393322" w:rsidRPr="0066532C" w:rsidRDefault="00393322" w:rsidP="00F04D93">
            <w:pPr>
              <w:spacing w:after="200" w:line="276" w:lineRule="auto"/>
              <w:jc w:val="center"/>
              <w:rPr>
                <w:rFonts w:ascii="Arial" w:eastAsia="Times New Roman" w:hAnsi="Arial" w:cs="Arial"/>
                <w:b/>
                <w:sz w:val="16"/>
                <w:szCs w:val="16"/>
                <w:lang w:eastAsia="es-CO"/>
              </w:rPr>
            </w:pPr>
            <w:r w:rsidRPr="0066532C">
              <w:rPr>
                <w:rFonts w:ascii="Arial" w:eastAsia="Times New Roman" w:hAnsi="Arial" w:cs="Arial"/>
                <w:b/>
                <w:sz w:val="16"/>
                <w:szCs w:val="16"/>
                <w:lang w:eastAsia="es-CO"/>
              </w:rPr>
              <w:t>NIT:890.208.727-1</w:t>
            </w:r>
          </w:p>
          <w:p w:rsidR="00393322" w:rsidRPr="0066532C" w:rsidRDefault="00393322" w:rsidP="00F04D93">
            <w:pPr>
              <w:spacing w:after="200" w:line="276" w:lineRule="auto"/>
              <w:jc w:val="center"/>
              <w:rPr>
                <w:rFonts w:ascii="Arial" w:eastAsia="Times New Roman" w:hAnsi="Arial" w:cs="Arial"/>
                <w:b/>
                <w:color w:val="76923C"/>
                <w:sz w:val="18"/>
                <w:szCs w:val="18"/>
                <w:lang w:eastAsia="es-CO"/>
              </w:rPr>
            </w:pPr>
            <w:r w:rsidRPr="0066532C">
              <w:rPr>
                <w:rFonts w:ascii="Arial" w:eastAsia="Times New Roman" w:hAnsi="Arial" w:cs="Arial"/>
                <w:b/>
                <w:sz w:val="18"/>
                <w:szCs w:val="18"/>
                <w:lang w:eastAsia="es-CO"/>
              </w:rPr>
              <w:t>OFICINA DE CONTROL INTERNO</w:t>
            </w:r>
          </w:p>
        </w:tc>
        <w:tc>
          <w:tcPr>
            <w:tcW w:w="1184" w:type="pct"/>
          </w:tcPr>
          <w:p w:rsidR="00393322" w:rsidRPr="0066532C" w:rsidRDefault="00393322" w:rsidP="00F04D93">
            <w:pPr>
              <w:spacing w:after="200" w:line="276" w:lineRule="auto"/>
              <w:jc w:val="center"/>
              <w:rPr>
                <w:rFonts w:ascii="Arial" w:eastAsia="Times New Roman" w:hAnsi="Arial" w:cs="Arial"/>
                <w:sz w:val="18"/>
                <w:szCs w:val="18"/>
                <w:lang w:eastAsia="es-CO"/>
              </w:rPr>
            </w:pPr>
          </w:p>
        </w:tc>
      </w:tr>
    </w:tbl>
    <w:p w:rsidR="00393322" w:rsidRPr="0066532C" w:rsidRDefault="00393322" w:rsidP="00393322">
      <w:pPr>
        <w:spacing w:after="200" w:line="276" w:lineRule="auto"/>
        <w:rPr>
          <w:rFonts w:ascii="Arial" w:eastAsia="Times New Roman" w:hAnsi="Arial" w:cs="Arial"/>
          <w:b/>
          <w:color w:val="000000"/>
          <w:sz w:val="16"/>
          <w:szCs w:val="16"/>
          <w:lang w:eastAsia="es-CO"/>
        </w:rPr>
      </w:pPr>
    </w:p>
    <w:p w:rsidR="00393322" w:rsidRDefault="00393322" w:rsidP="00393322">
      <w:pPr>
        <w:spacing w:after="200" w:line="276" w:lineRule="auto"/>
        <w:rPr>
          <w:rFonts w:ascii="Arial" w:eastAsia="Times New Roman" w:hAnsi="Arial" w:cs="Arial"/>
          <w:b/>
          <w:sz w:val="20"/>
          <w:szCs w:val="20"/>
          <w:lang w:eastAsia="es-CO"/>
        </w:rPr>
      </w:pPr>
    </w:p>
    <w:p w:rsidR="00393322" w:rsidRPr="0066532C" w:rsidRDefault="0009064D" w:rsidP="00393322">
      <w:pPr>
        <w:spacing w:after="200" w:line="276" w:lineRule="auto"/>
        <w:rPr>
          <w:rFonts w:ascii="Arial" w:eastAsia="Times New Roman" w:hAnsi="Arial" w:cs="Arial"/>
          <w:b/>
          <w:sz w:val="20"/>
          <w:szCs w:val="20"/>
          <w:lang w:eastAsia="es-CO"/>
        </w:rPr>
      </w:pPr>
      <w:r>
        <w:rPr>
          <w:rFonts w:ascii="Arial" w:eastAsia="Times New Roman" w:hAnsi="Arial" w:cs="Arial"/>
          <w:b/>
          <w:sz w:val="20"/>
          <w:szCs w:val="20"/>
          <w:lang w:eastAsia="es-CO"/>
        </w:rPr>
        <w:t xml:space="preserve">OCI- 13 - </w:t>
      </w:r>
      <w:r w:rsidR="00573ED7">
        <w:rPr>
          <w:rFonts w:ascii="Arial" w:eastAsia="Times New Roman" w:hAnsi="Arial" w:cs="Arial"/>
          <w:b/>
          <w:sz w:val="20"/>
          <w:szCs w:val="20"/>
          <w:lang w:eastAsia="es-CO"/>
        </w:rPr>
        <w:t>034</w:t>
      </w:r>
    </w:p>
    <w:p w:rsidR="00393322" w:rsidRPr="0066532C" w:rsidRDefault="00393322" w:rsidP="00393322">
      <w:pPr>
        <w:spacing w:after="200" w:line="276" w:lineRule="auto"/>
        <w:rPr>
          <w:rFonts w:ascii="Arial" w:eastAsia="Times New Roman" w:hAnsi="Arial" w:cs="Arial"/>
          <w:b/>
          <w:sz w:val="20"/>
          <w:szCs w:val="20"/>
          <w:lang w:eastAsia="es-CO"/>
        </w:rPr>
      </w:pPr>
    </w:p>
    <w:p w:rsidR="00393322" w:rsidRPr="0066532C" w:rsidRDefault="00393322" w:rsidP="00393322">
      <w:pPr>
        <w:spacing w:after="200" w:line="276" w:lineRule="auto"/>
        <w:rPr>
          <w:rFonts w:ascii="Arial" w:eastAsia="Times New Roman" w:hAnsi="Arial" w:cs="Arial"/>
          <w:b/>
          <w:sz w:val="20"/>
          <w:szCs w:val="20"/>
          <w:lang w:eastAsia="es-CO"/>
        </w:rPr>
      </w:pPr>
      <w:r>
        <w:rPr>
          <w:rFonts w:ascii="Arial" w:eastAsia="Times New Roman" w:hAnsi="Arial" w:cs="Arial"/>
          <w:sz w:val="20"/>
          <w:szCs w:val="20"/>
          <w:lang w:eastAsia="es-CO"/>
        </w:rPr>
        <w:t>Bucaramanga</w:t>
      </w:r>
      <w:proofErr w:type="gramStart"/>
      <w:r>
        <w:rPr>
          <w:rFonts w:ascii="Arial" w:eastAsia="Times New Roman" w:hAnsi="Arial" w:cs="Arial"/>
          <w:sz w:val="20"/>
          <w:szCs w:val="20"/>
          <w:lang w:eastAsia="es-CO"/>
        </w:rPr>
        <w:t>,</w:t>
      </w:r>
      <w:r w:rsidR="002E54EB">
        <w:rPr>
          <w:rFonts w:ascii="Arial" w:eastAsia="Times New Roman" w:hAnsi="Arial" w:cs="Arial"/>
          <w:sz w:val="20"/>
          <w:szCs w:val="20"/>
          <w:lang w:eastAsia="es-CO"/>
        </w:rPr>
        <w:t>02</w:t>
      </w:r>
      <w:proofErr w:type="gramEnd"/>
      <w:r w:rsidR="0009064D" w:rsidRPr="00573ED7">
        <w:rPr>
          <w:rFonts w:ascii="Arial" w:eastAsia="Times New Roman" w:hAnsi="Arial" w:cs="Arial"/>
          <w:color w:val="FF0000"/>
          <w:sz w:val="20"/>
          <w:szCs w:val="20"/>
          <w:lang w:eastAsia="es-CO"/>
        </w:rPr>
        <w:t xml:space="preserve"> </w:t>
      </w:r>
      <w:r w:rsidR="0009064D">
        <w:rPr>
          <w:rFonts w:ascii="Arial" w:eastAsia="Times New Roman" w:hAnsi="Arial" w:cs="Arial"/>
          <w:sz w:val="20"/>
          <w:szCs w:val="20"/>
          <w:lang w:eastAsia="es-CO"/>
        </w:rPr>
        <w:t>de marzo de 2017</w:t>
      </w:r>
    </w:p>
    <w:p w:rsidR="00393322" w:rsidRPr="0066532C" w:rsidRDefault="00393322" w:rsidP="00393322">
      <w:pPr>
        <w:spacing w:after="0" w:line="276" w:lineRule="auto"/>
        <w:rPr>
          <w:rFonts w:ascii="Arial" w:eastAsia="Times New Roman" w:hAnsi="Arial" w:cs="Arial"/>
          <w:b/>
          <w:sz w:val="20"/>
          <w:szCs w:val="20"/>
          <w:lang w:eastAsia="es-CO"/>
        </w:rPr>
      </w:pPr>
    </w:p>
    <w:p w:rsidR="00393322" w:rsidRPr="0066532C" w:rsidRDefault="00393322" w:rsidP="00393322">
      <w:pPr>
        <w:spacing w:after="0" w:line="276" w:lineRule="auto"/>
        <w:rPr>
          <w:rFonts w:ascii="Arial" w:eastAsia="Times New Roman" w:hAnsi="Arial" w:cs="Arial"/>
          <w:sz w:val="20"/>
          <w:szCs w:val="20"/>
          <w:lang w:eastAsia="es-CO"/>
        </w:rPr>
      </w:pPr>
    </w:p>
    <w:p w:rsidR="00393322" w:rsidRPr="0066532C" w:rsidRDefault="00393322" w:rsidP="00393322">
      <w:pPr>
        <w:spacing w:after="0" w:line="276" w:lineRule="auto"/>
        <w:rPr>
          <w:rFonts w:ascii="Arial" w:eastAsia="Times New Roman" w:hAnsi="Arial" w:cs="Arial"/>
          <w:sz w:val="20"/>
          <w:szCs w:val="20"/>
          <w:lang w:eastAsia="es-CO"/>
        </w:rPr>
      </w:pPr>
      <w:r w:rsidRPr="0066532C">
        <w:rPr>
          <w:rFonts w:ascii="Arial" w:eastAsia="Times New Roman" w:hAnsi="Arial" w:cs="Arial"/>
          <w:sz w:val="20"/>
          <w:szCs w:val="20"/>
          <w:lang w:eastAsia="es-CO"/>
        </w:rPr>
        <w:t>Ingeniero</w:t>
      </w:r>
    </w:p>
    <w:p w:rsidR="00393322" w:rsidRPr="0066532C" w:rsidRDefault="00393322" w:rsidP="00393322">
      <w:pPr>
        <w:spacing w:after="0" w:line="276" w:lineRule="auto"/>
        <w:rPr>
          <w:rFonts w:ascii="Arial" w:eastAsia="Times New Roman" w:hAnsi="Arial" w:cs="Arial"/>
          <w:b/>
          <w:sz w:val="20"/>
          <w:szCs w:val="20"/>
          <w:lang w:eastAsia="es-CO"/>
        </w:rPr>
      </w:pPr>
      <w:r w:rsidRPr="0066532C">
        <w:rPr>
          <w:rFonts w:ascii="Arial" w:eastAsia="Times New Roman" w:hAnsi="Arial" w:cs="Arial"/>
          <w:b/>
          <w:sz w:val="20"/>
          <w:szCs w:val="20"/>
          <w:lang w:eastAsia="es-CO"/>
        </w:rPr>
        <w:t>OMAR LENGERKE PÉREZ</w:t>
      </w:r>
    </w:p>
    <w:p w:rsidR="00393322" w:rsidRPr="0066532C" w:rsidRDefault="00393322" w:rsidP="00393322">
      <w:pPr>
        <w:spacing w:after="0" w:line="276" w:lineRule="auto"/>
        <w:rPr>
          <w:rFonts w:ascii="Arial" w:eastAsia="Times New Roman" w:hAnsi="Arial" w:cs="Arial"/>
          <w:b/>
          <w:sz w:val="20"/>
          <w:szCs w:val="20"/>
          <w:lang w:eastAsia="es-CO"/>
        </w:rPr>
      </w:pPr>
      <w:r w:rsidRPr="0066532C">
        <w:rPr>
          <w:rFonts w:ascii="Arial" w:eastAsia="Times New Roman" w:hAnsi="Arial" w:cs="Arial"/>
          <w:b/>
          <w:sz w:val="20"/>
          <w:szCs w:val="20"/>
          <w:lang w:eastAsia="es-CO"/>
        </w:rPr>
        <w:t>Rector Unidades Tecnológicas de Santander</w:t>
      </w:r>
    </w:p>
    <w:p w:rsidR="00393322" w:rsidRPr="0066532C" w:rsidRDefault="00393322" w:rsidP="00393322">
      <w:pPr>
        <w:spacing w:after="0" w:line="276" w:lineRule="auto"/>
        <w:rPr>
          <w:rFonts w:ascii="Arial" w:eastAsia="Times New Roman" w:hAnsi="Arial" w:cs="Arial"/>
          <w:sz w:val="20"/>
          <w:szCs w:val="20"/>
          <w:lang w:eastAsia="es-CO"/>
        </w:rPr>
      </w:pPr>
      <w:r w:rsidRPr="0066532C">
        <w:rPr>
          <w:rFonts w:ascii="Arial" w:eastAsia="Times New Roman" w:hAnsi="Arial" w:cs="Arial"/>
          <w:sz w:val="20"/>
          <w:szCs w:val="20"/>
          <w:lang w:eastAsia="es-CO"/>
        </w:rPr>
        <w:t>Presente</w:t>
      </w:r>
    </w:p>
    <w:p w:rsidR="00393322" w:rsidRPr="0066532C" w:rsidRDefault="00393322" w:rsidP="00393322">
      <w:pPr>
        <w:spacing w:after="0" w:line="276" w:lineRule="auto"/>
        <w:rPr>
          <w:rFonts w:ascii="Arial" w:eastAsia="Times New Roman" w:hAnsi="Arial" w:cs="Arial"/>
          <w:sz w:val="20"/>
          <w:szCs w:val="20"/>
          <w:lang w:eastAsia="es-CO"/>
        </w:rPr>
      </w:pPr>
    </w:p>
    <w:p w:rsidR="00393322" w:rsidRDefault="00393322" w:rsidP="00393322">
      <w:pPr>
        <w:spacing w:after="0" w:line="276" w:lineRule="auto"/>
        <w:rPr>
          <w:rFonts w:ascii="Arial" w:eastAsia="Times New Roman" w:hAnsi="Arial" w:cs="Arial"/>
          <w:sz w:val="20"/>
          <w:szCs w:val="20"/>
          <w:lang w:eastAsia="es-CO"/>
        </w:rPr>
      </w:pPr>
    </w:p>
    <w:p w:rsidR="00393322" w:rsidRPr="0066532C" w:rsidRDefault="00393322" w:rsidP="00393322">
      <w:pPr>
        <w:spacing w:after="0" w:line="276" w:lineRule="auto"/>
        <w:rPr>
          <w:rFonts w:ascii="Arial" w:eastAsia="Times New Roman" w:hAnsi="Arial" w:cs="Arial"/>
          <w:sz w:val="20"/>
          <w:szCs w:val="20"/>
          <w:lang w:eastAsia="es-CO"/>
        </w:rPr>
      </w:pPr>
    </w:p>
    <w:p w:rsidR="00393322" w:rsidRPr="0066532C" w:rsidRDefault="00393322" w:rsidP="00393322">
      <w:pPr>
        <w:spacing w:after="0" w:line="276" w:lineRule="auto"/>
        <w:jc w:val="both"/>
        <w:rPr>
          <w:rFonts w:ascii="Arial" w:eastAsia="Times New Roman" w:hAnsi="Arial" w:cs="Arial"/>
          <w:sz w:val="20"/>
          <w:szCs w:val="20"/>
          <w:lang w:eastAsia="es-CO"/>
        </w:rPr>
      </w:pPr>
      <w:r w:rsidRPr="0066532C">
        <w:rPr>
          <w:rFonts w:ascii="Arial" w:eastAsia="Times New Roman" w:hAnsi="Arial" w:cs="Arial"/>
          <w:sz w:val="20"/>
          <w:szCs w:val="20"/>
          <w:lang w:eastAsia="es-CO"/>
        </w:rPr>
        <w:t>Remito de manera física y por correo electrónico para su conocimiento el Informe Pormenorizado del Estado del Sistema de Control Interno</w:t>
      </w:r>
      <w:r w:rsidR="0009064D">
        <w:rPr>
          <w:rFonts w:ascii="Arial" w:eastAsia="Times New Roman" w:hAnsi="Arial" w:cs="Arial"/>
          <w:sz w:val="20"/>
          <w:szCs w:val="20"/>
          <w:lang w:eastAsia="es-CO"/>
        </w:rPr>
        <w:t xml:space="preserve"> a marzo</w:t>
      </w:r>
      <w:r w:rsidR="006B3B97">
        <w:rPr>
          <w:rFonts w:ascii="Arial" w:eastAsia="Times New Roman" w:hAnsi="Arial" w:cs="Arial"/>
          <w:sz w:val="20"/>
          <w:szCs w:val="20"/>
          <w:lang w:eastAsia="es-CO"/>
        </w:rPr>
        <w:t xml:space="preserve"> de 2017</w:t>
      </w:r>
      <w:r w:rsidRPr="0066532C">
        <w:rPr>
          <w:rFonts w:ascii="Arial" w:eastAsia="Times New Roman" w:hAnsi="Arial" w:cs="Arial"/>
          <w:sz w:val="20"/>
          <w:szCs w:val="20"/>
          <w:lang w:eastAsia="es-CO"/>
        </w:rPr>
        <w:t xml:space="preserve"> de las Unidades Tecnológicas de Santander, el cual debe ser publicado</w:t>
      </w:r>
      <w:r>
        <w:rPr>
          <w:rFonts w:ascii="Arial" w:eastAsia="Times New Roman" w:hAnsi="Arial" w:cs="Arial"/>
          <w:sz w:val="20"/>
          <w:szCs w:val="20"/>
          <w:lang w:eastAsia="es-CO"/>
        </w:rPr>
        <w:t xml:space="preserve"> en la página web institucional y tiene</w:t>
      </w:r>
      <w:r w:rsidRPr="0066532C">
        <w:rPr>
          <w:rFonts w:ascii="Arial" w:eastAsia="Times New Roman" w:hAnsi="Arial" w:cs="Arial"/>
          <w:sz w:val="20"/>
          <w:szCs w:val="20"/>
          <w:lang w:eastAsia="es-CO"/>
        </w:rPr>
        <w:t xml:space="preserve"> como fecha límit</w:t>
      </w:r>
      <w:r>
        <w:rPr>
          <w:rFonts w:ascii="Arial" w:eastAsia="Times New Roman" w:hAnsi="Arial" w:cs="Arial"/>
          <w:sz w:val="20"/>
          <w:szCs w:val="20"/>
          <w:lang w:eastAsia="es-CO"/>
        </w:rPr>
        <w:t xml:space="preserve">e, el día </w:t>
      </w:r>
      <w:r w:rsidR="00303C27">
        <w:rPr>
          <w:rFonts w:ascii="Arial" w:eastAsia="Times New Roman" w:hAnsi="Arial" w:cs="Arial"/>
          <w:color w:val="000000" w:themeColor="text1"/>
          <w:sz w:val="20"/>
          <w:szCs w:val="20"/>
          <w:lang w:eastAsia="es-CO"/>
        </w:rPr>
        <w:t>jueves 09</w:t>
      </w:r>
      <w:r w:rsidR="0009064D">
        <w:rPr>
          <w:rFonts w:ascii="Arial" w:eastAsia="Times New Roman" w:hAnsi="Arial" w:cs="Arial"/>
          <w:color w:val="000000" w:themeColor="text1"/>
          <w:sz w:val="20"/>
          <w:szCs w:val="20"/>
          <w:lang w:eastAsia="es-CO"/>
        </w:rPr>
        <w:t xml:space="preserve"> de marzo</w:t>
      </w:r>
      <w:r w:rsidRPr="00EF0DAC">
        <w:rPr>
          <w:rFonts w:ascii="Arial" w:eastAsia="Times New Roman" w:hAnsi="Arial" w:cs="Arial"/>
          <w:color w:val="000000" w:themeColor="text1"/>
          <w:sz w:val="20"/>
          <w:szCs w:val="20"/>
          <w:lang w:eastAsia="es-CO"/>
        </w:rPr>
        <w:t xml:space="preserve"> </w:t>
      </w:r>
      <w:r w:rsidRPr="0066532C">
        <w:rPr>
          <w:rFonts w:ascii="Arial" w:eastAsia="Times New Roman" w:hAnsi="Arial" w:cs="Arial"/>
          <w:sz w:val="20"/>
          <w:szCs w:val="20"/>
          <w:lang w:eastAsia="es-CO"/>
        </w:rPr>
        <w:t>de la presente anualidad.</w:t>
      </w:r>
    </w:p>
    <w:p w:rsidR="00393322" w:rsidRPr="0066532C" w:rsidRDefault="00393322" w:rsidP="00393322">
      <w:pPr>
        <w:spacing w:after="0" w:line="276" w:lineRule="auto"/>
        <w:rPr>
          <w:rFonts w:ascii="Arial" w:eastAsia="Times New Roman" w:hAnsi="Arial" w:cs="Arial"/>
          <w:sz w:val="20"/>
          <w:szCs w:val="20"/>
          <w:lang w:eastAsia="es-CO"/>
        </w:rPr>
      </w:pPr>
    </w:p>
    <w:p w:rsidR="00393322" w:rsidRPr="0066532C" w:rsidRDefault="00393322" w:rsidP="00393322">
      <w:pPr>
        <w:spacing w:after="0" w:line="276" w:lineRule="auto"/>
        <w:rPr>
          <w:rFonts w:ascii="Arial" w:eastAsia="Times New Roman" w:hAnsi="Arial" w:cs="Arial"/>
          <w:sz w:val="20"/>
          <w:szCs w:val="20"/>
          <w:lang w:eastAsia="es-CO"/>
        </w:rPr>
      </w:pPr>
      <w:r w:rsidRPr="0066532C">
        <w:rPr>
          <w:rFonts w:ascii="Arial" w:eastAsia="Times New Roman" w:hAnsi="Arial" w:cs="Arial"/>
          <w:sz w:val="20"/>
          <w:szCs w:val="20"/>
          <w:lang w:eastAsia="es-CO"/>
        </w:rPr>
        <w:t xml:space="preserve"> </w:t>
      </w:r>
    </w:p>
    <w:p w:rsidR="00393322" w:rsidRPr="0066532C" w:rsidRDefault="00393322" w:rsidP="00393322">
      <w:pPr>
        <w:spacing w:after="0" w:line="276" w:lineRule="auto"/>
        <w:rPr>
          <w:rFonts w:ascii="Arial" w:eastAsia="Times New Roman" w:hAnsi="Arial" w:cs="Arial"/>
          <w:sz w:val="20"/>
          <w:szCs w:val="20"/>
          <w:lang w:eastAsia="es-CO"/>
        </w:rPr>
      </w:pPr>
      <w:r w:rsidRPr="0066532C">
        <w:rPr>
          <w:rFonts w:ascii="Arial" w:eastAsia="Times New Roman" w:hAnsi="Arial" w:cs="Arial"/>
          <w:sz w:val="20"/>
          <w:szCs w:val="20"/>
          <w:lang w:eastAsia="es-CO"/>
        </w:rPr>
        <w:t>Cordial saludo,</w:t>
      </w:r>
    </w:p>
    <w:p w:rsidR="00393322" w:rsidRPr="0066532C" w:rsidRDefault="00393322" w:rsidP="00393322">
      <w:pPr>
        <w:spacing w:after="0" w:line="276" w:lineRule="auto"/>
        <w:rPr>
          <w:rFonts w:ascii="Arial" w:eastAsia="Times New Roman" w:hAnsi="Arial" w:cs="Arial"/>
          <w:sz w:val="20"/>
          <w:szCs w:val="20"/>
          <w:lang w:eastAsia="es-CO"/>
        </w:rPr>
      </w:pPr>
    </w:p>
    <w:p w:rsidR="00393322" w:rsidRPr="0066532C" w:rsidRDefault="00393322" w:rsidP="00393322">
      <w:pPr>
        <w:spacing w:after="0" w:line="276" w:lineRule="auto"/>
        <w:rPr>
          <w:rFonts w:ascii="Arial" w:eastAsia="Times New Roman" w:hAnsi="Arial" w:cs="Arial"/>
          <w:sz w:val="20"/>
          <w:szCs w:val="20"/>
          <w:lang w:eastAsia="es-CO"/>
        </w:rPr>
      </w:pPr>
    </w:p>
    <w:p w:rsidR="00393322" w:rsidRPr="0066532C" w:rsidRDefault="00393322" w:rsidP="00393322">
      <w:pPr>
        <w:spacing w:after="0" w:line="276" w:lineRule="auto"/>
        <w:rPr>
          <w:rFonts w:ascii="Arial" w:eastAsia="Times New Roman" w:hAnsi="Arial" w:cs="Arial"/>
          <w:sz w:val="20"/>
          <w:szCs w:val="20"/>
          <w:lang w:eastAsia="es-CO"/>
        </w:rPr>
      </w:pPr>
    </w:p>
    <w:p w:rsidR="00393322" w:rsidRDefault="00393322" w:rsidP="00393322">
      <w:pPr>
        <w:spacing w:after="0" w:line="276" w:lineRule="auto"/>
        <w:rPr>
          <w:rFonts w:ascii="Arial" w:eastAsia="Times New Roman" w:hAnsi="Arial" w:cs="Arial"/>
          <w:b/>
          <w:sz w:val="20"/>
          <w:szCs w:val="20"/>
          <w:lang w:eastAsia="es-CO"/>
        </w:rPr>
      </w:pPr>
    </w:p>
    <w:p w:rsidR="00393322" w:rsidRPr="0066532C" w:rsidRDefault="00393322" w:rsidP="00393322">
      <w:pPr>
        <w:spacing w:after="0" w:line="276" w:lineRule="auto"/>
        <w:rPr>
          <w:rFonts w:ascii="Arial" w:eastAsia="Times New Roman" w:hAnsi="Arial" w:cs="Arial"/>
          <w:b/>
          <w:sz w:val="20"/>
          <w:szCs w:val="20"/>
          <w:lang w:eastAsia="es-CO"/>
        </w:rPr>
      </w:pPr>
    </w:p>
    <w:p w:rsidR="00393322" w:rsidRPr="0066532C" w:rsidRDefault="00393322" w:rsidP="00393322">
      <w:pPr>
        <w:spacing w:after="0" w:line="276" w:lineRule="auto"/>
        <w:rPr>
          <w:rFonts w:ascii="Arial" w:eastAsia="Times New Roman" w:hAnsi="Arial" w:cs="Arial"/>
          <w:b/>
          <w:sz w:val="20"/>
          <w:szCs w:val="20"/>
          <w:lang w:eastAsia="es-CO"/>
        </w:rPr>
      </w:pPr>
    </w:p>
    <w:p w:rsidR="00393322" w:rsidRPr="0066532C" w:rsidRDefault="00393322" w:rsidP="00393322">
      <w:pPr>
        <w:spacing w:after="0" w:line="276" w:lineRule="auto"/>
        <w:rPr>
          <w:rFonts w:ascii="Arial" w:eastAsia="Times New Roman" w:hAnsi="Arial" w:cs="Arial"/>
          <w:b/>
          <w:sz w:val="20"/>
          <w:szCs w:val="20"/>
          <w:lang w:eastAsia="es-CO"/>
        </w:rPr>
      </w:pPr>
      <w:r w:rsidRPr="0066532C">
        <w:rPr>
          <w:rFonts w:ascii="Arial" w:eastAsia="Times New Roman" w:hAnsi="Arial" w:cs="Arial"/>
          <w:b/>
          <w:sz w:val="20"/>
          <w:szCs w:val="20"/>
          <w:lang w:eastAsia="es-CO"/>
        </w:rPr>
        <w:t>NORALBA ROSA PINEDO MÁRQUEZ</w:t>
      </w:r>
    </w:p>
    <w:p w:rsidR="00393322" w:rsidRPr="0066532C" w:rsidRDefault="00393322" w:rsidP="00393322">
      <w:pPr>
        <w:spacing w:after="0" w:line="276" w:lineRule="auto"/>
        <w:rPr>
          <w:rFonts w:ascii="Arial" w:eastAsia="Times New Roman" w:hAnsi="Arial" w:cs="Arial"/>
          <w:b/>
          <w:sz w:val="20"/>
          <w:szCs w:val="20"/>
          <w:lang w:eastAsia="es-CO"/>
        </w:rPr>
      </w:pPr>
      <w:r w:rsidRPr="0066532C">
        <w:rPr>
          <w:rFonts w:ascii="Arial" w:eastAsia="Times New Roman" w:hAnsi="Arial" w:cs="Arial"/>
          <w:b/>
          <w:sz w:val="20"/>
          <w:szCs w:val="20"/>
          <w:lang w:eastAsia="es-CO"/>
        </w:rPr>
        <w:t>Jefe Oficina de Control Interno</w:t>
      </w:r>
    </w:p>
    <w:p w:rsidR="0009064D" w:rsidRPr="002E54EB" w:rsidRDefault="00393322" w:rsidP="00393322">
      <w:pPr>
        <w:spacing w:after="0" w:line="276" w:lineRule="auto"/>
        <w:rPr>
          <w:rFonts w:ascii="Arial" w:eastAsia="Times New Roman" w:hAnsi="Arial" w:cs="Arial"/>
          <w:b/>
          <w:sz w:val="16"/>
          <w:szCs w:val="16"/>
          <w:lang w:eastAsia="es-CO"/>
        </w:rPr>
      </w:pPr>
      <w:r w:rsidRPr="0066532C">
        <w:rPr>
          <w:rFonts w:ascii="Arial" w:eastAsia="Times New Roman" w:hAnsi="Arial" w:cs="Arial"/>
          <w:b/>
          <w:sz w:val="20"/>
          <w:szCs w:val="20"/>
          <w:lang w:eastAsia="es-CO"/>
        </w:rPr>
        <w:t>Anexos</w:t>
      </w:r>
      <w:r w:rsidRPr="0066532C">
        <w:rPr>
          <w:rFonts w:ascii="Arial" w:eastAsia="Times New Roman" w:hAnsi="Arial" w:cs="Arial"/>
          <w:sz w:val="20"/>
          <w:szCs w:val="20"/>
          <w:lang w:eastAsia="es-CO"/>
        </w:rPr>
        <w:t xml:space="preserve">: </w:t>
      </w:r>
      <w:r w:rsidRPr="0066532C">
        <w:rPr>
          <w:rFonts w:ascii="Arial" w:eastAsia="Times New Roman" w:hAnsi="Arial" w:cs="Arial"/>
          <w:b/>
          <w:color w:val="000000"/>
          <w:sz w:val="16"/>
          <w:szCs w:val="16"/>
          <w:lang w:eastAsia="es-CO"/>
        </w:rPr>
        <w:t>Total folios:</w:t>
      </w:r>
      <w:r w:rsidR="002E54EB">
        <w:rPr>
          <w:rFonts w:ascii="Arial" w:eastAsia="Times New Roman" w:hAnsi="Arial" w:cs="Arial"/>
          <w:b/>
          <w:color w:val="000000"/>
          <w:sz w:val="16"/>
          <w:szCs w:val="16"/>
          <w:lang w:eastAsia="es-CO"/>
        </w:rPr>
        <w:t xml:space="preserve"> veinticuatro</w:t>
      </w:r>
      <w:r w:rsidRPr="0066532C">
        <w:rPr>
          <w:rFonts w:ascii="Arial" w:eastAsia="Times New Roman" w:hAnsi="Arial" w:cs="Arial"/>
          <w:b/>
          <w:color w:val="000000"/>
          <w:sz w:val="16"/>
          <w:szCs w:val="16"/>
          <w:lang w:eastAsia="es-CO"/>
        </w:rPr>
        <w:t xml:space="preserve"> </w:t>
      </w:r>
      <w:r w:rsidR="002E54EB">
        <w:rPr>
          <w:rFonts w:ascii="Arial" w:eastAsia="Times New Roman" w:hAnsi="Arial" w:cs="Arial"/>
          <w:b/>
          <w:sz w:val="16"/>
          <w:szCs w:val="16"/>
          <w:lang w:eastAsia="es-CO"/>
        </w:rPr>
        <w:t>(24)</w:t>
      </w:r>
    </w:p>
    <w:p w:rsidR="0009064D" w:rsidRDefault="0009064D" w:rsidP="00393322">
      <w:pPr>
        <w:spacing w:after="0" w:line="276" w:lineRule="auto"/>
        <w:rPr>
          <w:rFonts w:ascii="Arial" w:eastAsia="Times New Roman" w:hAnsi="Arial" w:cs="Arial"/>
          <w:b/>
          <w:color w:val="000000" w:themeColor="text1"/>
          <w:sz w:val="16"/>
          <w:szCs w:val="16"/>
          <w:lang w:eastAsia="es-CO"/>
        </w:rPr>
      </w:pPr>
    </w:p>
    <w:p w:rsidR="0009064D" w:rsidRDefault="0009064D" w:rsidP="00393322">
      <w:pPr>
        <w:spacing w:after="0" w:line="276" w:lineRule="auto"/>
        <w:rPr>
          <w:rFonts w:ascii="Arial" w:eastAsia="Times New Roman" w:hAnsi="Arial" w:cs="Arial"/>
          <w:b/>
          <w:color w:val="000000" w:themeColor="text1"/>
          <w:sz w:val="16"/>
          <w:szCs w:val="16"/>
          <w:lang w:eastAsia="es-CO"/>
        </w:rPr>
      </w:pPr>
    </w:p>
    <w:p w:rsidR="0009064D" w:rsidRDefault="0009064D" w:rsidP="00393322">
      <w:pPr>
        <w:spacing w:after="0" w:line="276" w:lineRule="auto"/>
        <w:rPr>
          <w:rFonts w:ascii="Arial" w:eastAsia="Times New Roman" w:hAnsi="Arial" w:cs="Arial"/>
          <w:b/>
          <w:color w:val="000000" w:themeColor="text1"/>
          <w:sz w:val="16"/>
          <w:szCs w:val="16"/>
          <w:lang w:eastAsia="es-CO"/>
        </w:rPr>
      </w:pPr>
    </w:p>
    <w:p w:rsidR="0009064D" w:rsidRPr="0066532C" w:rsidRDefault="0009064D" w:rsidP="0066532C">
      <w:pPr>
        <w:spacing w:after="200" w:line="276" w:lineRule="auto"/>
        <w:rPr>
          <w:rFonts w:ascii="Calibri" w:eastAsia="Times New Roman" w:hAnsi="Calibri" w:cs="Times New Roman"/>
          <w:b/>
          <w:lang w:eastAsia="es-CO"/>
        </w:rPr>
      </w:pPr>
    </w:p>
    <w:tbl>
      <w:tblPr>
        <w:tblpPr w:leftFromText="141" w:rightFromText="141" w:vertAnchor="page" w:horzAnchor="margin" w:tblpY="1846"/>
        <w:tblW w:w="4751"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544"/>
        <w:gridCol w:w="2567"/>
        <w:gridCol w:w="4235"/>
      </w:tblGrid>
      <w:tr w:rsidR="0066532C" w:rsidRPr="0066532C" w:rsidTr="006629AB">
        <w:trPr>
          <w:trHeight w:val="1232"/>
          <w:tblCellSpacing w:w="15" w:type="dxa"/>
        </w:trPr>
        <w:tc>
          <w:tcPr>
            <w:tcW w:w="4963" w:type="pct"/>
            <w:gridSpan w:val="3"/>
            <w:shd w:val="clear" w:color="auto" w:fill="365F91"/>
            <w:vAlign w:val="center"/>
          </w:tcPr>
          <w:p w:rsidR="0066532C" w:rsidRPr="0066532C" w:rsidRDefault="0066532C" w:rsidP="0009064D">
            <w:pPr>
              <w:spacing w:after="200" w:line="276" w:lineRule="auto"/>
              <w:jc w:val="center"/>
              <w:rPr>
                <w:rFonts w:ascii="Arial" w:eastAsia="Times New Roman" w:hAnsi="Arial" w:cs="Arial"/>
                <w:b/>
                <w:color w:val="FFFFFF"/>
                <w:sz w:val="20"/>
                <w:szCs w:val="20"/>
                <w:lang w:eastAsia="es-CO"/>
              </w:rPr>
            </w:pPr>
            <w:r w:rsidRPr="0066532C">
              <w:rPr>
                <w:rFonts w:ascii="Arial" w:eastAsia="Times New Roman" w:hAnsi="Arial" w:cs="Arial"/>
                <w:b/>
                <w:color w:val="FFFFFF"/>
                <w:sz w:val="20"/>
                <w:szCs w:val="20"/>
                <w:lang w:eastAsia="es-CO"/>
              </w:rPr>
              <w:lastRenderedPageBreak/>
              <w:t>INFORME PORMENORIZADO DEL ESTADO DEL SISTEMA DE CONTROL INTERNO UTS</w:t>
            </w:r>
          </w:p>
          <w:p w:rsidR="0066532C" w:rsidRPr="0066532C" w:rsidRDefault="00AA6F52" w:rsidP="0099395B">
            <w:pPr>
              <w:autoSpaceDE w:val="0"/>
              <w:autoSpaceDN w:val="0"/>
              <w:adjustRightInd w:val="0"/>
              <w:spacing w:after="0" w:line="240" w:lineRule="auto"/>
              <w:jc w:val="center"/>
              <w:rPr>
                <w:rFonts w:ascii="Arial" w:eastAsia="Times New Roman" w:hAnsi="Arial" w:cs="Arial"/>
                <w:b/>
                <w:color w:val="FFFFFF"/>
                <w:sz w:val="20"/>
                <w:szCs w:val="20"/>
                <w:lang w:eastAsia="es-CO"/>
              </w:rPr>
            </w:pPr>
            <w:r>
              <w:rPr>
                <w:rFonts w:ascii="Arial" w:eastAsia="Times New Roman" w:hAnsi="Arial" w:cs="Arial"/>
                <w:b/>
                <w:color w:val="FFFFFF"/>
                <w:sz w:val="20"/>
                <w:szCs w:val="20"/>
                <w:lang w:eastAsia="es-CO"/>
              </w:rPr>
              <w:t>A MARZO 11 DE 2017</w:t>
            </w:r>
          </w:p>
          <w:p w:rsidR="0066532C" w:rsidRPr="0066532C" w:rsidRDefault="0066532C" w:rsidP="0099395B">
            <w:pPr>
              <w:autoSpaceDE w:val="0"/>
              <w:autoSpaceDN w:val="0"/>
              <w:adjustRightInd w:val="0"/>
              <w:spacing w:after="0" w:line="240" w:lineRule="auto"/>
              <w:jc w:val="center"/>
              <w:rPr>
                <w:rFonts w:ascii="Arial" w:eastAsia="Times New Roman" w:hAnsi="Arial" w:cs="Arial"/>
                <w:b/>
                <w:bCs/>
                <w:color w:val="FFFFFF"/>
                <w:sz w:val="20"/>
                <w:szCs w:val="20"/>
                <w:lang w:eastAsia="es-CO"/>
              </w:rPr>
            </w:pPr>
            <w:r w:rsidRPr="0066532C">
              <w:rPr>
                <w:rFonts w:ascii="Arial" w:eastAsia="Times New Roman" w:hAnsi="Arial" w:cs="Arial"/>
                <w:b/>
                <w:bCs/>
                <w:color w:val="FFFFFF"/>
                <w:sz w:val="20"/>
                <w:szCs w:val="20"/>
                <w:lang w:eastAsia="es-CO"/>
              </w:rPr>
              <w:t xml:space="preserve">(Ley 1474 de 2011 Estatuto anticorrupción) </w:t>
            </w:r>
          </w:p>
        </w:tc>
      </w:tr>
      <w:tr w:rsidR="0066532C" w:rsidRPr="0066532C" w:rsidTr="006629AB">
        <w:trPr>
          <w:trHeight w:val="189"/>
          <w:tblCellSpacing w:w="15" w:type="dxa"/>
        </w:trPr>
        <w:tc>
          <w:tcPr>
            <w:tcW w:w="1344" w:type="pct"/>
            <w:vMerge w:val="restart"/>
            <w:shd w:val="clear" w:color="auto" w:fill="365F91"/>
            <w:vAlign w:val="center"/>
          </w:tcPr>
          <w:p w:rsidR="0066532C" w:rsidRPr="0066532C" w:rsidRDefault="0066532C" w:rsidP="0099395B">
            <w:pPr>
              <w:spacing w:after="200" w:line="276" w:lineRule="auto"/>
              <w:jc w:val="center"/>
              <w:rPr>
                <w:rFonts w:ascii="Verdana" w:eastAsia="Times New Roman" w:hAnsi="Verdana" w:cs="Times New Roman"/>
                <w:b/>
                <w:bCs/>
                <w:color w:val="000000"/>
                <w:sz w:val="16"/>
                <w:szCs w:val="16"/>
                <w:lang w:eastAsia="es-CO"/>
              </w:rPr>
            </w:pPr>
            <w:r w:rsidRPr="0066532C">
              <w:rPr>
                <w:rFonts w:ascii="Verdana" w:eastAsia="Times New Roman" w:hAnsi="Verdana" w:cs="Times New Roman"/>
                <w:b/>
                <w:bCs/>
                <w:color w:val="FFFFFF"/>
                <w:sz w:val="16"/>
                <w:szCs w:val="16"/>
                <w:lang w:eastAsia="es-CO"/>
              </w:rPr>
              <w:t>Jefe de Control Interno</w:t>
            </w:r>
          </w:p>
        </w:tc>
        <w:tc>
          <w:tcPr>
            <w:tcW w:w="1365" w:type="pct"/>
            <w:vMerge w:val="restart"/>
            <w:shd w:val="clear" w:color="auto" w:fill="365F91"/>
            <w:vAlign w:val="center"/>
          </w:tcPr>
          <w:p w:rsidR="0066532C" w:rsidRPr="0066532C" w:rsidRDefault="0066532C" w:rsidP="0099395B">
            <w:pPr>
              <w:spacing w:after="200" w:line="276" w:lineRule="auto"/>
              <w:rPr>
                <w:rFonts w:ascii="Arial" w:eastAsia="Times New Roman" w:hAnsi="Arial" w:cs="Arial"/>
                <w:b/>
                <w:bCs/>
                <w:color w:val="FFFFFF"/>
                <w:sz w:val="20"/>
                <w:szCs w:val="20"/>
                <w:lang w:eastAsia="es-CO"/>
              </w:rPr>
            </w:pPr>
          </w:p>
        </w:tc>
        <w:tc>
          <w:tcPr>
            <w:tcW w:w="2217" w:type="pct"/>
            <w:shd w:val="clear" w:color="auto" w:fill="365F91"/>
            <w:vAlign w:val="center"/>
          </w:tcPr>
          <w:p w:rsidR="0066532C" w:rsidRPr="0066532C" w:rsidRDefault="0009064D" w:rsidP="0099395B">
            <w:pPr>
              <w:spacing w:after="200" w:line="276" w:lineRule="auto"/>
              <w:jc w:val="center"/>
              <w:rPr>
                <w:rFonts w:ascii="Arial" w:eastAsia="Times New Roman" w:hAnsi="Arial" w:cs="Arial"/>
                <w:b/>
                <w:bCs/>
                <w:color w:val="FFFFFF"/>
                <w:sz w:val="20"/>
                <w:szCs w:val="20"/>
                <w:lang w:eastAsia="es-CO"/>
              </w:rPr>
            </w:pPr>
            <w:r>
              <w:rPr>
                <w:rFonts w:ascii="Arial" w:eastAsia="Times New Roman" w:hAnsi="Arial" w:cs="Arial"/>
                <w:b/>
                <w:bCs/>
                <w:color w:val="FFFFFF"/>
                <w:sz w:val="20"/>
                <w:szCs w:val="20"/>
                <w:lang w:eastAsia="es-CO"/>
              </w:rPr>
              <w:t>Periodo Evaluado: diciembre 2016 y de enero a marzo de 2017</w:t>
            </w:r>
          </w:p>
        </w:tc>
      </w:tr>
      <w:tr w:rsidR="0066532C" w:rsidRPr="0066532C" w:rsidTr="006629AB">
        <w:trPr>
          <w:trHeight w:val="189"/>
          <w:tblCellSpacing w:w="15" w:type="dxa"/>
        </w:trPr>
        <w:tc>
          <w:tcPr>
            <w:tcW w:w="1344" w:type="pct"/>
            <w:vMerge/>
            <w:shd w:val="clear" w:color="auto" w:fill="365F91"/>
            <w:vAlign w:val="center"/>
          </w:tcPr>
          <w:p w:rsidR="0066532C" w:rsidRPr="0066532C" w:rsidRDefault="0066532C" w:rsidP="0099395B">
            <w:pPr>
              <w:spacing w:after="200" w:line="276" w:lineRule="auto"/>
              <w:rPr>
                <w:rFonts w:ascii="Verdana" w:eastAsia="Times New Roman" w:hAnsi="Verdana" w:cs="Times New Roman"/>
                <w:b/>
                <w:bCs/>
                <w:color w:val="000000"/>
                <w:sz w:val="16"/>
                <w:szCs w:val="16"/>
                <w:lang w:eastAsia="es-CO"/>
              </w:rPr>
            </w:pPr>
          </w:p>
        </w:tc>
        <w:tc>
          <w:tcPr>
            <w:tcW w:w="1365" w:type="pct"/>
            <w:vMerge/>
            <w:shd w:val="clear" w:color="auto" w:fill="365F91"/>
            <w:vAlign w:val="center"/>
          </w:tcPr>
          <w:p w:rsidR="0066532C" w:rsidRPr="0066532C" w:rsidRDefault="0066532C" w:rsidP="0099395B">
            <w:pPr>
              <w:spacing w:after="200" w:line="276" w:lineRule="auto"/>
              <w:rPr>
                <w:rFonts w:ascii="Arial" w:eastAsia="Times New Roman" w:hAnsi="Arial" w:cs="Arial"/>
                <w:b/>
                <w:bCs/>
                <w:color w:val="FFFFFF"/>
                <w:sz w:val="20"/>
                <w:szCs w:val="20"/>
                <w:lang w:eastAsia="es-CO"/>
              </w:rPr>
            </w:pPr>
          </w:p>
        </w:tc>
        <w:tc>
          <w:tcPr>
            <w:tcW w:w="2217" w:type="pct"/>
            <w:shd w:val="clear" w:color="auto" w:fill="365F91"/>
            <w:vAlign w:val="center"/>
          </w:tcPr>
          <w:p w:rsidR="0066532C" w:rsidRPr="0066532C" w:rsidRDefault="00760B86" w:rsidP="0099395B">
            <w:pPr>
              <w:spacing w:after="200" w:line="276" w:lineRule="auto"/>
              <w:jc w:val="center"/>
              <w:rPr>
                <w:rFonts w:ascii="Arial" w:eastAsia="Times New Roman" w:hAnsi="Arial" w:cs="Arial"/>
                <w:b/>
                <w:bCs/>
                <w:color w:val="FFFFFF"/>
                <w:sz w:val="20"/>
                <w:szCs w:val="20"/>
                <w:lang w:eastAsia="es-CO"/>
              </w:rPr>
            </w:pPr>
            <w:r>
              <w:rPr>
                <w:rFonts w:ascii="Arial" w:eastAsia="Times New Roman" w:hAnsi="Arial" w:cs="Arial"/>
                <w:b/>
                <w:bCs/>
                <w:color w:val="FFFFFF"/>
                <w:sz w:val="20"/>
                <w:szCs w:val="20"/>
                <w:lang w:eastAsia="es-CO"/>
              </w:rPr>
              <w:t>Fecha de Elaboración: marzo 02</w:t>
            </w:r>
            <w:r w:rsidR="0009064D">
              <w:rPr>
                <w:rFonts w:ascii="Arial" w:eastAsia="Times New Roman" w:hAnsi="Arial" w:cs="Arial"/>
                <w:b/>
                <w:bCs/>
                <w:color w:val="FFFFFF"/>
                <w:sz w:val="20"/>
                <w:szCs w:val="20"/>
                <w:lang w:eastAsia="es-CO"/>
              </w:rPr>
              <w:t xml:space="preserve"> de 2017</w:t>
            </w:r>
          </w:p>
        </w:tc>
      </w:tr>
      <w:tr w:rsidR="0066532C" w:rsidRPr="0066532C" w:rsidTr="006629AB">
        <w:trPr>
          <w:trHeight w:val="189"/>
          <w:tblCellSpacing w:w="15" w:type="dxa"/>
        </w:trPr>
        <w:tc>
          <w:tcPr>
            <w:tcW w:w="4963" w:type="pct"/>
            <w:gridSpan w:val="3"/>
            <w:shd w:val="clear" w:color="auto" w:fill="auto"/>
            <w:vAlign w:val="center"/>
            <w:hideMark/>
          </w:tcPr>
          <w:p w:rsidR="0066532C" w:rsidRPr="0066532C" w:rsidRDefault="00645B69" w:rsidP="0099395B">
            <w:pPr>
              <w:spacing w:after="0" w:line="276" w:lineRule="auto"/>
              <w:jc w:val="both"/>
              <w:rPr>
                <w:rFonts w:ascii="Arial" w:eastAsia="Times New Roman" w:hAnsi="Arial" w:cs="Arial"/>
                <w:bCs/>
                <w:sz w:val="20"/>
                <w:szCs w:val="20"/>
                <w:lang w:eastAsia="es-CO"/>
              </w:rPr>
            </w:pPr>
            <w:r>
              <w:rPr>
                <w:rFonts w:ascii="Arial" w:eastAsia="Times New Roman" w:hAnsi="Arial" w:cs="Arial"/>
                <w:bCs/>
                <w:sz w:val="20"/>
                <w:szCs w:val="20"/>
                <w:lang w:eastAsia="es-CO"/>
              </w:rPr>
              <w:t>Atendiendo a lo normado en el Artículo 9º de la Ley 1474 de 2011, al Decreto reglamentario 2645 de 2012, al Decreto No 943 de 2014 expedido por el Departamento Administrativo de la Función Pública – DAFP – que actualiza el Modelo Estándar de Control Interno – MECI -, las Unidades Tecnológicas de Santander presenta para su publicación el Informe Pormenorizado del estado del Sistema de Control Interno</w:t>
            </w:r>
            <w:r w:rsidR="00345453">
              <w:rPr>
                <w:rFonts w:ascii="Arial" w:eastAsia="Times New Roman" w:hAnsi="Arial" w:cs="Arial"/>
                <w:bCs/>
                <w:sz w:val="20"/>
                <w:szCs w:val="20"/>
                <w:lang w:eastAsia="es-CO"/>
              </w:rPr>
              <w:t xml:space="preserve"> correspondiente al período comprendido entre el mes de diciembre de 2016  y de enero a marzo de 2017, te</w:t>
            </w:r>
            <w:r w:rsidR="00B60152">
              <w:rPr>
                <w:rFonts w:ascii="Arial" w:eastAsia="Times New Roman" w:hAnsi="Arial" w:cs="Arial"/>
                <w:bCs/>
                <w:sz w:val="20"/>
                <w:szCs w:val="20"/>
                <w:lang w:eastAsia="es-CO"/>
              </w:rPr>
              <w:t xml:space="preserve">niendo en cuenta la estructura: Módulo de Control de Planeación y Gestión, Direccionamiento Estratégico, </w:t>
            </w:r>
            <w:r w:rsidR="00EA2A75">
              <w:rPr>
                <w:rFonts w:ascii="Arial" w:eastAsia="Times New Roman" w:hAnsi="Arial" w:cs="Arial"/>
                <w:bCs/>
                <w:sz w:val="20"/>
                <w:szCs w:val="20"/>
                <w:lang w:eastAsia="es-CO"/>
              </w:rPr>
              <w:t>Componente Administración del Riesgo, Módulo de Evaluación y Seguimiento, Componentes Autoevaluación Institucional,  Auditoría Interna, Planes de Mejoramiento, Información y Comunicación y Estado General del Sistema de Control Interno.</w:t>
            </w:r>
          </w:p>
          <w:p w:rsidR="0066532C" w:rsidRPr="0066532C" w:rsidRDefault="0066532C" w:rsidP="00140E00">
            <w:pPr>
              <w:spacing w:after="0" w:line="276" w:lineRule="auto"/>
              <w:jc w:val="both"/>
              <w:rPr>
                <w:rFonts w:ascii="Arial" w:eastAsia="Times New Roman" w:hAnsi="Arial" w:cs="Arial"/>
                <w:bCs/>
                <w:sz w:val="20"/>
                <w:szCs w:val="20"/>
                <w:lang w:eastAsia="es-CO"/>
              </w:rPr>
            </w:pPr>
          </w:p>
        </w:tc>
      </w:tr>
      <w:tr w:rsidR="0066532C" w:rsidRPr="0066532C" w:rsidTr="006629AB">
        <w:trPr>
          <w:trHeight w:val="607"/>
          <w:tblCellSpacing w:w="15" w:type="dxa"/>
        </w:trPr>
        <w:tc>
          <w:tcPr>
            <w:tcW w:w="4963" w:type="pct"/>
            <w:gridSpan w:val="3"/>
            <w:shd w:val="clear" w:color="auto" w:fill="365F91"/>
            <w:vAlign w:val="center"/>
            <w:hideMark/>
          </w:tcPr>
          <w:p w:rsidR="0066532C" w:rsidRPr="0066532C" w:rsidRDefault="0066532C" w:rsidP="0099395B">
            <w:pPr>
              <w:numPr>
                <w:ilvl w:val="0"/>
                <w:numId w:val="23"/>
              </w:numPr>
              <w:spacing w:after="200" w:line="276" w:lineRule="auto"/>
              <w:contextualSpacing/>
              <w:jc w:val="center"/>
              <w:rPr>
                <w:rFonts w:ascii="Arial" w:eastAsia="Times New Roman" w:hAnsi="Arial" w:cs="Arial"/>
                <w:b/>
                <w:bCs/>
                <w:color w:val="FFFFFF"/>
                <w:sz w:val="20"/>
                <w:szCs w:val="20"/>
              </w:rPr>
            </w:pPr>
            <w:r w:rsidRPr="0066532C">
              <w:rPr>
                <w:rFonts w:ascii="Arial" w:eastAsia="Times New Roman" w:hAnsi="Arial" w:cs="Arial"/>
                <w:b/>
                <w:bCs/>
                <w:color w:val="FFFFFF"/>
                <w:sz w:val="20"/>
                <w:szCs w:val="20"/>
              </w:rPr>
              <w:t>MÓDULO DE CONTROL DE PLANEACIÓN Y GESTIÓN</w:t>
            </w:r>
          </w:p>
        </w:tc>
      </w:tr>
      <w:tr w:rsidR="0066532C" w:rsidRPr="0066532C" w:rsidTr="006629AB">
        <w:trPr>
          <w:trHeight w:val="787"/>
          <w:tblCellSpacing w:w="15" w:type="dxa"/>
        </w:trPr>
        <w:tc>
          <w:tcPr>
            <w:tcW w:w="4963" w:type="pct"/>
            <w:gridSpan w:val="3"/>
            <w:shd w:val="clear" w:color="auto" w:fill="67829D"/>
            <w:vAlign w:val="center"/>
            <w:hideMark/>
          </w:tcPr>
          <w:p w:rsidR="0066532C" w:rsidRPr="0066532C" w:rsidRDefault="0066532C" w:rsidP="0099395B">
            <w:pPr>
              <w:numPr>
                <w:ilvl w:val="1"/>
                <w:numId w:val="16"/>
              </w:numPr>
              <w:spacing w:after="200" w:line="360" w:lineRule="auto"/>
              <w:contextualSpacing/>
              <w:rPr>
                <w:rFonts w:ascii="Arial" w:eastAsia="Times New Roman" w:hAnsi="Arial" w:cs="Arial"/>
                <w:b/>
                <w:bCs/>
                <w:color w:val="FFFFFF"/>
                <w:sz w:val="20"/>
                <w:szCs w:val="20"/>
              </w:rPr>
            </w:pPr>
            <w:r w:rsidRPr="0066532C">
              <w:rPr>
                <w:rFonts w:ascii="Arial" w:eastAsia="Times New Roman" w:hAnsi="Arial" w:cs="Arial"/>
                <w:b/>
                <w:bCs/>
                <w:color w:val="FFFFFF"/>
                <w:sz w:val="20"/>
                <w:szCs w:val="20"/>
              </w:rPr>
              <w:t>COMPONENTE TALENTO HUMANO</w:t>
            </w:r>
          </w:p>
          <w:p w:rsidR="0066532C" w:rsidRPr="0066532C" w:rsidRDefault="0066532C" w:rsidP="0099395B">
            <w:pPr>
              <w:numPr>
                <w:ilvl w:val="2"/>
                <w:numId w:val="16"/>
              </w:numPr>
              <w:spacing w:after="200" w:line="360" w:lineRule="auto"/>
              <w:contextualSpacing/>
              <w:rPr>
                <w:rFonts w:ascii="Arial" w:eastAsia="Times New Roman" w:hAnsi="Arial" w:cs="Arial"/>
                <w:b/>
                <w:bCs/>
                <w:color w:val="FFFFFF"/>
                <w:sz w:val="20"/>
                <w:szCs w:val="20"/>
              </w:rPr>
            </w:pPr>
            <w:r w:rsidRPr="0066532C">
              <w:rPr>
                <w:rFonts w:ascii="Arial" w:eastAsia="Times New Roman" w:hAnsi="Arial" w:cs="Arial"/>
                <w:b/>
                <w:bCs/>
                <w:color w:val="FFFFFF"/>
                <w:sz w:val="20"/>
                <w:szCs w:val="20"/>
              </w:rPr>
              <w:t>Acuerdos, Compromisos y Protocolos éticos</w:t>
            </w:r>
          </w:p>
        </w:tc>
      </w:tr>
      <w:tr w:rsidR="0066532C" w:rsidRPr="003B37A1" w:rsidTr="006629AB">
        <w:trPr>
          <w:trHeight w:val="436"/>
          <w:tblCellSpacing w:w="15" w:type="dxa"/>
        </w:trPr>
        <w:tc>
          <w:tcPr>
            <w:tcW w:w="4963" w:type="pct"/>
            <w:gridSpan w:val="3"/>
            <w:vAlign w:val="center"/>
            <w:hideMark/>
          </w:tcPr>
          <w:p w:rsidR="0066532C" w:rsidRPr="003B37A1" w:rsidRDefault="0066532C" w:rsidP="0099395B">
            <w:pPr>
              <w:spacing w:after="0" w:line="276" w:lineRule="auto"/>
              <w:jc w:val="both"/>
              <w:rPr>
                <w:rFonts w:ascii="Arial" w:eastAsia="Times New Roman" w:hAnsi="Arial" w:cs="Arial"/>
                <w:sz w:val="20"/>
                <w:szCs w:val="20"/>
                <w:lang w:eastAsia="es-CO"/>
              </w:rPr>
            </w:pPr>
          </w:p>
          <w:p w:rsidR="00EA2A75" w:rsidRDefault="003B37A1" w:rsidP="0099395B">
            <w:pPr>
              <w:spacing w:after="0" w:line="276" w:lineRule="auto"/>
              <w:jc w:val="both"/>
              <w:rPr>
                <w:rFonts w:ascii="Arial" w:hAnsi="Arial" w:cs="Arial"/>
                <w:color w:val="000000" w:themeColor="text1"/>
                <w:sz w:val="20"/>
                <w:szCs w:val="20"/>
              </w:rPr>
            </w:pPr>
            <w:r w:rsidRPr="003B37A1">
              <w:rPr>
                <w:rFonts w:ascii="Arial" w:hAnsi="Arial" w:cs="Arial"/>
                <w:color w:val="000000" w:themeColor="text1"/>
                <w:sz w:val="20"/>
                <w:szCs w:val="20"/>
              </w:rPr>
              <w:t>En las Unidades Tecnológicas de Santander se adoptó el Código de Ética, mediante Resolución No 02-317, actualizado a través de la Resolución No 02-885, en el cual se señalan los principios y valores éticos y las políticas éticas institucionales con miras a promover el desarrollo cultural dentro de unos parámetros de compromiso, de identidad y sentido de pertenencia, todo lo anterior en concordancia con la visión y misión institucional.</w:t>
            </w:r>
          </w:p>
          <w:p w:rsidR="003B37A1" w:rsidRDefault="003B37A1" w:rsidP="0099395B">
            <w:pPr>
              <w:spacing w:after="0" w:line="276" w:lineRule="auto"/>
              <w:jc w:val="both"/>
              <w:rPr>
                <w:rFonts w:ascii="Arial" w:hAnsi="Arial" w:cs="Arial"/>
                <w:color w:val="000000" w:themeColor="text1"/>
                <w:sz w:val="20"/>
                <w:szCs w:val="20"/>
              </w:rPr>
            </w:pPr>
          </w:p>
          <w:p w:rsidR="00A11248" w:rsidRDefault="001C630B" w:rsidP="0099395B">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De igual forma, mediante Acuerdo del Consejo Directivo No 01-047, de fecha 10 de octubre de 2014, fue actualizado el código de Buen Gobierno</w:t>
            </w:r>
            <w:r w:rsidR="00225009">
              <w:rPr>
                <w:rFonts w:ascii="Arial" w:hAnsi="Arial" w:cs="Arial"/>
                <w:color w:val="000000" w:themeColor="text1"/>
                <w:sz w:val="20"/>
                <w:szCs w:val="20"/>
              </w:rPr>
              <w:t xml:space="preserve"> y con posterioridad, mediante Acuerdo del Consejo Directivo No 01-009 de fecha mayo 04 de 2016 fueron actualizados los integrantes del Comité de Buen Gobierno, señalándose las </w:t>
            </w:r>
            <w:r w:rsidR="00395990">
              <w:rPr>
                <w:rFonts w:ascii="Arial" w:hAnsi="Arial" w:cs="Arial"/>
                <w:color w:val="000000" w:themeColor="text1"/>
                <w:sz w:val="20"/>
                <w:szCs w:val="20"/>
              </w:rPr>
              <w:t>funciones específicas</w:t>
            </w:r>
            <w:r w:rsidR="00225009">
              <w:rPr>
                <w:rFonts w:ascii="Arial" w:hAnsi="Arial" w:cs="Arial"/>
                <w:color w:val="000000" w:themeColor="text1"/>
                <w:sz w:val="20"/>
                <w:szCs w:val="20"/>
              </w:rPr>
              <w:t xml:space="preserve"> que aseguren la difusión del mismo y ser veedores de las políticas de eficiencia, integridad y transparencia, y del comportamiento de los servidores públicos.</w:t>
            </w:r>
          </w:p>
          <w:p w:rsidR="00395990" w:rsidRDefault="00395990" w:rsidP="0099395B">
            <w:pPr>
              <w:spacing w:after="0" w:line="276" w:lineRule="auto"/>
              <w:jc w:val="both"/>
              <w:rPr>
                <w:rFonts w:ascii="Arial" w:hAnsi="Arial" w:cs="Arial"/>
                <w:color w:val="000000" w:themeColor="text1"/>
                <w:sz w:val="20"/>
                <w:szCs w:val="20"/>
              </w:rPr>
            </w:pPr>
          </w:p>
          <w:p w:rsidR="00395990" w:rsidRDefault="00395990" w:rsidP="0099395B">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Es responsabilidad de los jefes de las diferentes áreas administrativas, socializar con sus equipos de trabajo los acuerdos, compromisos y protocolos éticos.</w:t>
            </w:r>
          </w:p>
          <w:p w:rsidR="00BA5B49" w:rsidRPr="003B37A1" w:rsidRDefault="00BA5B49" w:rsidP="00395990">
            <w:pPr>
              <w:spacing w:after="0" w:line="276" w:lineRule="auto"/>
              <w:jc w:val="both"/>
              <w:rPr>
                <w:rFonts w:ascii="Arial" w:eastAsia="Times New Roman" w:hAnsi="Arial" w:cs="Arial"/>
                <w:sz w:val="20"/>
                <w:szCs w:val="20"/>
                <w:lang w:eastAsia="es-CO"/>
              </w:rPr>
            </w:pPr>
          </w:p>
        </w:tc>
      </w:tr>
      <w:tr w:rsidR="0066532C" w:rsidRPr="0066532C" w:rsidTr="006629AB">
        <w:trPr>
          <w:trHeight w:val="189"/>
          <w:tblCellSpacing w:w="15" w:type="dxa"/>
        </w:trPr>
        <w:tc>
          <w:tcPr>
            <w:tcW w:w="4963" w:type="pct"/>
            <w:gridSpan w:val="3"/>
            <w:shd w:val="clear" w:color="auto" w:fill="67829D"/>
            <w:vAlign w:val="center"/>
            <w:hideMark/>
          </w:tcPr>
          <w:p w:rsidR="0066532C" w:rsidRPr="0066532C" w:rsidRDefault="0066532C" w:rsidP="0099395B">
            <w:pPr>
              <w:spacing w:before="120" w:after="120" w:line="276" w:lineRule="auto"/>
              <w:rPr>
                <w:rFonts w:ascii="Arial" w:eastAsia="Times New Roman" w:hAnsi="Arial" w:cs="Arial"/>
                <w:b/>
                <w:bCs/>
                <w:color w:val="FFFFFF"/>
                <w:sz w:val="20"/>
                <w:szCs w:val="20"/>
                <w:lang w:eastAsia="es-CO"/>
              </w:rPr>
            </w:pPr>
            <w:r w:rsidRPr="0066532C">
              <w:rPr>
                <w:rFonts w:ascii="Arial" w:eastAsia="Times New Roman" w:hAnsi="Arial" w:cs="Arial"/>
                <w:b/>
                <w:bCs/>
                <w:color w:val="FFFFFF"/>
                <w:sz w:val="20"/>
                <w:szCs w:val="20"/>
                <w:lang w:eastAsia="es-CO"/>
              </w:rPr>
              <w:t>1.1.2 Desarrollo del Talento Humano</w:t>
            </w:r>
          </w:p>
        </w:tc>
      </w:tr>
      <w:tr w:rsidR="0066532C" w:rsidRPr="0066532C" w:rsidTr="006629AB">
        <w:trPr>
          <w:trHeight w:val="189"/>
          <w:tblCellSpacing w:w="15" w:type="dxa"/>
        </w:trPr>
        <w:tc>
          <w:tcPr>
            <w:tcW w:w="4963" w:type="pct"/>
            <w:gridSpan w:val="3"/>
            <w:shd w:val="clear" w:color="auto" w:fill="auto"/>
            <w:vAlign w:val="center"/>
            <w:hideMark/>
          </w:tcPr>
          <w:p w:rsidR="00A11248" w:rsidRPr="00395990" w:rsidRDefault="00A11248" w:rsidP="0099395B">
            <w:pPr>
              <w:spacing w:after="0" w:line="276" w:lineRule="auto"/>
              <w:jc w:val="both"/>
              <w:rPr>
                <w:rFonts w:ascii="Arial" w:eastAsia="Times New Roman" w:hAnsi="Arial" w:cs="Arial"/>
                <w:color w:val="FF0000"/>
                <w:sz w:val="20"/>
                <w:szCs w:val="20"/>
                <w:lang w:eastAsia="es-CO"/>
              </w:rPr>
            </w:pPr>
          </w:p>
          <w:p w:rsidR="00395990" w:rsidRDefault="00395990"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Dando cumplimiento a la Ley de Transparencia, las Unidades Tecnológicas de Santander tienen debidamente publicado y socializado el Manual Específico de Funciones y Competencias Laborales, cuya modernización fue llevada a cabo el 29 de diciembre de 2015, por medio de la Resolución No 02-854.</w:t>
            </w:r>
          </w:p>
          <w:p w:rsidR="00395990" w:rsidRDefault="00395990" w:rsidP="0099395B">
            <w:pPr>
              <w:spacing w:after="0" w:line="276" w:lineRule="auto"/>
              <w:jc w:val="both"/>
              <w:rPr>
                <w:rFonts w:ascii="Arial" w:eastAsia="Times New Roman" w:hAnsi="Arial" w:cs="Arial"/>
                <w:sz w:val="20"/>
                <w:szCs w:val="20"/>
                <w:lang w:eastAsia="es-CO"/>
              </w:rPr>
            </w:pPr>
          </w:p>
          <w:p w:rsidR="00980FBE" w:rsidRDefault="00980FBE"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Para la vigencia 2016 la institución contó con el Programa de Bienestar Social e Incentivos para empleados públicos, verificándose su cumplimiento a través de seguimiento a las actividades a realizar </w:t>
            </w:r>
            <w:r>
              <w:rPr>
                <w:rFonts w:ascii="Arial" w:eastAsia="Times New Roman" w:hAnsi="Arial" w:cs="Arial"/>
                <w:sz w:val="20"/>
                <w:szCs w:val="20"/>
                <w:lang w:eastAsia="es-CO"/>
              </w:rPr>
              <w:lastRenderedPageBreak/>
              <w:t>teniendo en cuenta el cronograma ejecutado y señalándose las recomendaciones.</w:t>
            </w:r>
          </w:p>
          <w:p w:rsidR="00980FBE" w:rsidRDefault="007F4A9D"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Para la presente vigencia, las Unidades Tecnológicas de Santander cuentan con el Programa de Bienestar Social en el que se especifican los objetivos, el alcance, las actividades a ejecutar de las diferentes áreas, tales como la social, de salud ocupacional, de incentivos, pre-pensionados y de capacitación, con su correspondiente cronograma de desarrollo de las diferentes actividades a ejecutar.</w:t>
            </w:r>
          </w:p>
          <w:p w:rsidR="007F4A9D" w:rsidRDefault="007F4A9D" w:rsidP="0099395B">
            <w:pPr>
              <w:spacing w:after="0" w:line="276" w:lineRule="auto"/>
              <w:jc w:val="both"/>
              <w:rPr>
                <w:rFonts w:ascii="Arial" w:eastAsia="Times New Roman" w:hAnsi="Arial" w:cs="Arial"/>
                <w:sz w:val="20"/>
                <w:szCs w:val="20"/>
                <w:lang w:eastAsia="es-CO"/>
              </w:rPr>
            </w:pPr>
          </w:p>
          <w:p w:rsidR="007F4A9D" w:rsidRDefault="007F4A9D"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Se desarrolla el Plan Anual de Incentivos, y se tiene establecido el Reglamento Interno para la elección de los mejores funcionarios de cada nivel y el mejor equipo de trabajo.</w:t>
            </w:r>
          </w:p>
          <w:p w:rsidR="007F4A9D" w:rsidRDefault="007F4A9D" w:rsidP="0099395B">
            <w:pPr>
              <w:spacing w:after="0" w:line="276" w:lineRule="auto"/>
              <w:jc w:val="both"/>
              <w:rPr>
                <w:rFonts w:ascii="Arial" w:eastAsia="Times New Roman" w:hAnsi="Arial" w:cs="Arial"/>
                <w:sz w:val="20"/>
                <w:szCs w:val="20"/>
                <w:lang w:eastAsia="es-CO"/>
              </w:rPr>
            </w:pPr>
          </w:p>
          <w:p w:rsidR="007F4A9D" w:rsidRDefault="007F4A9D"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Se establecen el criterio de valoración para la evaluación de desempeño laboral, educación formal, no formal y cumplimiento de factores nivel sobresaliente. Igualmente se tienen establecido el factor de definición de puntaje.</w:t>
            </w:r>
          </w:p>
          <w:p w:rsidR="007F4A9D" w:rsidRDefault="007F4A9D" w:rsidP="0099395B">
            <w:pPr>
              <w:spacing w:after="0" w:line="276" w:lineRule="auto"/>
              <w:jc w:val="both"/>
              <w:rPr>
                <w:rFonts w:ascii="Arial" w:eastAsia="Times New Roman" w:hAnsi="Arial" w:cs="Arial"/>
                <w:sz w:val="20"/>
                <w:szCs w:val="20"/>
                <w:lang w:eastAsia="es-CO"/>
              </w:rPr>
            </w:pPr>
          </w:p>
          <w:p w:rsidR="007F4A9D" w:rsidRDefault="007F4A9D"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En cuanto al Plan institucional de Capacitación</w:t>
            </w:r>
            <w:r w:rsidR="00E86EBD">
              <w:rPr>
                <w:rFonts w:ascii="Arial" w:eastAsia="Times New Roman" w:hAnsi="Arial" w:cs="Arial"/>
                <w:sz w:val="20"/>
                <w:szCs w:val="20"/>
                <w:lang w:eastAsia="es-CO"/>
              </w:rPr>
              <w:t>, se tienen establecidos los objetivos, las actividades, el cronograma para su ejecución.</w:t>
            </w:r>
          </w:p>
          <w:p w:rsidR="007F4A9D" w:rsidRDefault="007F4A9D" w:rsidP="0099395B">
            <w:pPr>
              <w:spacing w:after="0" w:line="276" w:lineRule="auto"/>
              <w:jc w:val="both"/>
              <w:rPr>
                <w:rFonts w:ascii="Arial" w:eastAsia="Times New Roman" w:hAnsi="Arial" w:cs="Arial"/>
                <w:sz w:val="20"/>
                <w:szCs w:val="20"/>
                <w:lang w:eastAsia="es-CO"/>
              </w:rPr>
            </w:pPr>
          </w:p>
          <w:p w:rsidR="00964D01" w:rsidRPr="00E86EBD" w:rsidRDefault="00B93037" w:rsidP="0099395B">
            <w:pPr>
              <w:spacing w:after="0" w:line="276" w:lineRule="auto"/>
              <w:jc w:val="both"/>
              <w:rPr>
                <w:rFonts w:ascii="Arial" w:eastAsia="Times New Roman" w:hAnsi="Arial" w:cs="Arial"/>
                <w:sz w:val="20"/>
                <w:szCs w:val="20"/>
                <w:lang w:eastAsia="es-CO"/>
              </w:rPr>
            </w:pPr>
            <w:r>
              <w:rPr>
                <w:rFonts w:ascii="Arial" w:eastAsia="Times New Roman" w:hAnsi="Arial" w:cs="Arial"/>
                <w:color w:val="000000" w:themeColor="text1"/>
                <w:sz w:val="20"/>
                <w:szCs w:val="20"/>
                <w:lang w:eastAsia="es-CO"/>
              </w:rPr>
              <w:t xml:space="preserve">En Lo relacionado con el proceso de inducción y reinducción al personal de planta, docentes tiempo completo, docentes nuevos y coordinadores de la institución, se pudo evidenciar a través del ejercicio de auditorías de gestión la realización de las mismas y el cumplimiento de requisitos para su desarrollo, tales como inducciones de carácter general y en puestos de trabajo, en donde se  </w:t>
            </w:r>
            <w:r w:rsidR="0028535B">
              <w:rPr>
                <w:rFonts w:ascii="Arial" w:eastAsia="Times New Roman" w:hAnsi="Arial" w:cs="Arial"/>
                <w:color w:val="000000" w:themeColor="text1"/>
                <w:sz w:val="20"/>
                <w:szCs w:val="20"/>
                <w:lang w:eastAsia="es-CO"/>
              </w:rPr>
              <w:t xml:space="preserve">verificaron las necesidades de capacitación, el conocimiento del Plan de Desarrollo Institucional y se socializan temas de gran interés, como Estructura Organizacional, Estatuto Docente y Contratación Docente, Proyecto Educativo PEI, entre otros. </w:t>
            </w:r>
          </w:p>
          <w:p w:rsidR="0028535B" w:rsidRDefault="0028535B" w:rsidP="0099395B">
            <w:pPr>
              <w:spacing w:after="0" w:line="276" w:lineRule="auto"/>
              <w:jc w:val="both"/>
              <w:rPr>
                <w:rFonts w:ascii="Arial" w:eastAsia="Times New Roman" w:hAnsi="Arial" w:cs="Arial"/>
                <w:color w:val="000000" w:themeColor="text1"/>
                <w:sz w:val="20"/>
                <w:szCs w:val="20"/>
                <w:lang w:eastAsia="es-CO"/>
              </w:rPr>
            </w:pPr>
          </w:p>
          <w:p w:rsidR="000A64A2" w:rsidRPr="00BE72F0" w:rsidRDefault="0028535B" w:rsidP="00BE72F0">
            <w:pPr>
              <w:spacing w:after="0" w:line="276"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Para actual vigencia </w:t>
            </w:r>
            <w:r w:rsidR="000A64A2">
              <w:rPr>
                <w:rFonts w:ascii="Arial" w:eastAsia="Times New Roman" w:hAnsi="Arial" w:cs="Arial"/>
                <w:color w:val="000000" w:themeColor="text1"/>
                <w:sz w:val="20"/>
                <w:szCs w:val="20"/>
                <w:lang w:eastAsia="es-CO"/>
              </w:rPr>
              <w:t>fue realizada la inducción a estudiantes por facultad, así: Facultad de</w:t>
            </w:r>
            <w:r w:rsidR="00BE72F0">
              <w:rPr>
                <w:rFonts w:ascii="Arial" w:eastAsia="Times New Roman" w:hAnsi="Arial" w:cs="Arial"/>
                <w:color w:val="000000" w:themeColor="text1"/>
                <w:sz w:val="20"/>
                <w:szCs w:val="20"/>
                <w:lang w:eastAsia="es-CO"/>
              </w:rPr>
              <w:t xml:space="preserve"> Ciencias Naturales e Ingenierías el 15 de febrero y Facultad de</w:t>
            </w:r>
            <w:r w:rsidR="000A64A2">
              <w:rPr>
                <w:rFonts w:ascii="Arial" w:eastAsia="Times New Roman" w:hAnsi="Arial" w:cs="Arial"/>
                <w:color w:val="000000" w:themeColor="text1"/>
                <w:sz w:val="20"/>
                <w:szCs w:val="20"/>
                <w:lang w:eastAsia="es-CO"/>
              </w:rPr>
              <w:t xml:space="preserve"> Ciencias Socioeconómicas y Empresariales</w:t>
            </w:r>
            <w:r w:rsidR="00BE72F0">
              <w:rPr>
                <w:rFonts w:ascii="Arial" w:eastAsia="Times New Roman" w:hAnsi="Arial" w:cs="Arial"/>
                <w:color w:val="000000" w:themeColor="text1"/>
                <w:sz w:val="20"/>
                <w:szCs w:val="20"/>
                <w:lang w:eastAsia="es-CO"/>
              </w:rPr>
              <w:t xml:space="preserve"> en fecha 16 de febrero. Igualmente se realizó la inducción a docentes nuevos y antiguos en fecha 17 de febrero de 2017.</w:t>
            </w:r>
          </w:p>
          <w:p w:rsidR="0028535B" w:rsidRDefault="0028535B" w:rsidP="0099395B">
            <w:pPr>
              <w:spacing w:after="0" w:line="276" w:lineRule="auto"/>
              <w:jc w:val="both"/>
              <w:rPr>
                <w:rFonts w:ascii="Arial" w:eastAsia="Times New Roman" w:hAnsi="Arial" w:cs="Arial"/>
                <w:color w:val="FF0000"/>
                <w:sz w:val="20"/>
                <w:szCs w:val="20"/>
                <w:lang w:eastAsia="es-CO"/>
              </w:rPr>
            </w:pPr>
          </w:p>
          <w:p w:rsidR="0028535B" w:rsidRDefault="0028535B"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En cuanto a la Evaluación de Desempeño Laboral, las Unidades Tecnológicas </w:t>
            </w:r>
            <w:r w:rsidR="000A64A2">
              <w:rPr>
                <w:rFonts w:ascii="Arial" w:eastAsia="Times New Roman" w:hAnsi="Arial" w:cs="Arial"/>
                <w:sz w:val="20"/>
                <w:szCs w:val="20"/>
                <w:lang w:eastAsia="es-CO"/>
              </w:rPr>
              <w:t>de Santander, a través de Resolución No 02-057, de fecha enero 24 de 2017 adopta el Sistema Tipo de Evaluación de Desempeño Laboral establecido por la Comisión Nacional del Servicio Civil, mediante Acuerdo No 565 del 25 de enero de 2016 aplicable a los empleados públicos de carrera administrativa y en período de prueba a partir del período anual u ordinario de Evaluación de Desempeño Laboral que inició el 1º de febrero de 2017.</w:t>
            </w:r>
          </w:p>
          <w:p w:rsidR="0066532C" w:rsidRDefault="00354866" w:rsidP="00792175">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A través de Resolución No 02-058, de fecha 24 de enero de la presenta anualidad </w:t>
            </w:r>
            <w:r w:rsidR="00BE72F0">
              <w:rPr>
                <w:rFonts w:ascii="Arial" w:eastAsia="Times New Roman" w:hAnsi="Arial" w:cs="Arial"/>
                <w:sz w:val="20"/>
                <w:szCs w:val="20"/>
                <w:lang w:eastAsia="es-CO"/>
              </w:rPr>
              <w:t>las UTS, conformó las Comisiones Evaluadoras para llevar a cabo la Evaluación de Desempeño Laboral de los empleados de carrera administrativa, quienes concertaron sus compromisos laborales con cada evaluador previamente señalados en los términos establecidos en el Acuerdo 565 de 2016 a partir del período anual u ordinario de Evaluación de Desempeño Laboral que inició el 1º de febrero de 2017 y se encuentran pactando nuevos objetivos y dando aplicación a la norma y a los correspondientes formatos</w:t>
            </w:r>
            <w:r w:rsidR="00792175">
              <w:rPr>
                <w:rFonts w:ascii="Arial" w:eastAsia="Times New Roman" w:hAnsi="Arial" w:cs="Arial"/>
                <w:sz w:val="20"/>
                <w:szCs w:val="20"/>
                <w:lang w:eastAsia="es-CO"/>
              </w:rPr>
              <w:t>.</w:t>
            </w:r>
          </w:p>
          <w:p w:rsidR="00792175" w:rsidRPr="00792175" w:rsidRDefault="00792175" w:rsidP="00792175">
            <w:pPr>
              <w:spacing w:after="0" w:line="276" w:lineRule="auto"/>
              <w:jc w:val="both"/>
              <w:rPr>
                <w:rFonts w:ascii="Arial" w:eastAsia="Times New Roman" w:hAnsi="Arial" w:cs="Arial"/>
                <w:sz w:val="20"/>
                <w:szCs w:val="20"/>
                <w:lang w:eastAsia="es-CO"/>
              </w:rPr>
            </w:pPr>
          </w:p>
        </w:tc>
      </w:tr>
      <w:tr w:rsidR="0066532C" w:rsidRPr="0066532C" w:rsidTr="006629AB">
        <w:trPr>
          <w:trHeight w:val="189"/>
          <w:tblCellSpacing w:w="15" w:type="dxa"/>
        </w:trPr>
        <w:tc>
          <w:tcPr>
            <w:tcW w:w="4963" w:type="pct"/>
            <w:gridSpan w:val="3"/>
            <w:shd w:val="clear" w:color="auto" w:fill="67829D"/>
            <w:vAlign w:val="center"/>
            <w:hideMark/>
          </w:tcPr>
          <w:p w:rsidR="0066532C" w:rsidRPr="0066532C" w:rsidRDefault="0066532C" w:rsidP="0099395B">
            <w:pPr>
              <w:numPr>
                <w:ilvl w:val="1"/>
                <w:numId w:val="16"/>
              </w:numPr>
              <w:spacing w:after="0" w:line="360" w:lineRule="auto"/>
              <w:contextualSpacing/>
              <w:jc w:val="both"/>
              <w:rPr>
                <w:rFonts w:ascii="Arial" w:eastAsia="Calibri" w:hAnsi="Arial" w:cs="Arial"/>
                <w:b/>
                <w:color w:val="FFFFFF"/>
                <w:sz w:val="20"/>
                <w:szCs w:val="20"/>
              </w:rPr>
            </w:pPr>
            <w:r w:rsidRPr="0066532C">
              <w:rPr>
                <w:rFonts w:ascii="Arial" w:eastAsia="Calibri" w:hAnsi="Arial" w:cs="Arial"/>
                <w:b/>
                <w:color w:val="FFFFFF"/>
                <w:sz w:val="20"/>
                <w:szCs w:val="20"/>
              </w:rPr>
              <w:lastRenderedPageBreak/>
              <w:t>COMPONENTE DIRECCIONAMIENTO ESTRATÉGICO</w:t>
            </w:r>
          </w:p>
          <w:p w:rsidR="0066532C" w:rsidRPr="0066532C" w:rsidRDefault="0066532C" w:rsidP="0099395B">
            <w:pPr>
              <w:numPr>
                <w:ilvl w:val="2"/>
                <w:numId w:val="16"/>
              </w:numPr>
              <w:spacing w:after="0" w:line="360" w:lineRule="auto"/>
              <w:contextualSpacing/>
              <w:jc w:val="both"/>
              <w:rPr>
                <w:rFonts w:ascii="Arial" w:eastAsia="Calibri" w:hAnsi="Arial" w:cs="Arial"/>
                <w:color w:val="FFFFFF"/>
                <w:sz w:val="20"/>
                <w:szCs w:val="20"/>
              </w:rPr>
            </w:pPr>
            <w:r w:rsidRPr="0066532C">
              <w:rPr>
                <w:rFonts w:ascii="Arial" w:eastAsia="Calibri" w:hAnsi="Arial" w:cs="Arial"/>
                <w:b/>
                <w:color w:val="FFFFFF"/>
                <w:sz w:val="20"/>
                <w:szCs w:val="20"/>
              </w:rPr>
              <w:t>Planes, Programas y Proyectos</w:t>
            </w:r>
          </w:p>
        </w:tc>
      </w:tr>
      <w:tr w:rsidR="0066532C" w:rsidRPr="0066532C" w:rsidTr="006629AB">
        <w:trPr>
          <w:trHeight w:val="189"/>
          <w:tblCellSpacing w:w="15" w:type="dxa"/>
        </w:trPr>
        <w:tc>
          <w:tcPr>
            <w:tcW w:w="4963" w:type="pct"/>
            <w:gridSpan w:val="3"/>
            <w:shd w:val="clear" w:color="auto" w:fill="auto"/>
            <w:vAlign w:val="center"/>
            <w:hideMark/>
          </w:tcPr>
          <w:p w:rsidR="0066532C" w:rsidRPr="00E54329" w:rsidRDefault="0066532C" w:rsidP="0099395B">
            <w:pPr>
              <w:widowControl w:val="0"/>
              <w:spacing w:after="0" w:line="240" w:lineRule="auto"/>
              <w:jc w:val="both"/>
              <w:rPr>
                <w:rFonts w:ascii="Arial" w:eastAsia="Times New Roman" w:hAnsi="Arial" w:cs="Arial"/>
                <w:sz w:val="20"/>
                <w:szCs w:val="20"/>
                <w:lang w:eastAsia="es-CO"/>
              </w:rPr>
            </w:pPr>
          </w:p>
          <w:p w:rsidR="0066532C" w:rsidRPr="00E54329" w:rsidRDefault="0066532C" w:rsidP="0099395B">
            <w:pPr>
              <w:widowControl w:val="0"/>
              <w:spacing w:after="0" w:line="240" w:lineRule="auto"/>
              <w:jc w:val="both"/>
              <w:rPr>
                <w:rFonts w:ascii="Arial" w:eastAsia="Times New Roman" w:hAnsi="Arial" w:cs="Arial"/>
                <w:b/>
                <w:sz w:val="20"/>
                <w:szCs w:val="20"/>
                <w:lang w:eastAsia="es-CO"/>
              </w:rPr>
            </w:pPr>
            <w:r w:rsidRPr="00E54329">
              <w:rPr>
                <w:rFonts w:ascii="Arial" w:eastAsia="Times New Roman" w:hAnsi="Arial" w:cs="Arial"/>
                <w:b/>
                <w:sz w:val="20"/>
                <w:szCs w:val="20"/>
                <w:lang w:eastAsia="es-CO"/>
              </w:rPr>
              <w:t xml:space="preserve">Plan de Acción: </w:t>
            </w:r>
          </w:p>
          <w:p w:rsidR="00792175" w:rsidRPr="00E54329" w:rsidRDefault="00792175" w:rsidP="0099395B">
            <w:pPr>
              <w:widowControl w:val="0"/>
              <w:spacing w:after="0" w:line="240" w:lineRule="auto"/>
              <w:jc w:val="both"/>
              <w:rPr>
                <w:rFonts w:ascii="Arial" w:eastAsia="Times New Roman" w:hAnsi="Arial" w:cs="Arial"/>
                <w:sz w:val="20"/>
                <w:szCs w:val="20"/>
                <w:lang w:eastAsia="es-CO"/>
              </w:rPr>
            </w:pPr>
          </w:p>
          <w:p w:rsidR="0066532C" w:rsidRPr="00E54329" w:rsidRDefault="0066532C" w:rsidP="0099395B">
            <w:pPr>
              <w:widowControl w:val="0"/>
              <w:spacing w:after="0" w:line="240" w:lineRule="auto"/>
              <w:jc w:val="both"/>
              <w:rPr>
                <w:rFonts w:ascii="Arial" w:eastAsia="Times New Roman" w:hAnsi="Arial" w:cs="Arial"/>
                <w:sz w:val="20"/>
                <w:szCs w:val="20"/>
                <w:lang w:eastAsia="es-CO"/>
              </w:rPr>
            </w:pPr>
            <w:r w:rsidRPr="00E54329">
              <w:rPr>
                <w:rFonts w:ascii="Arial" w:eastAsia="Times New Roman" w:hAnsi="Arial" w:cs="Arial"/>
                <w:sz w:val="20"/>
                <w:szCs w:val="20"/>
                <w:lang w:eastAsia="es-CO"/>
              </w:rPr>
              <w:t>Para el cumplimiento del Plan Prospectivo de Desarrollo Institucional a mediano y corto plazo, se estableció para la actual vigencia e</w:t>
            </w:r>
            <w:r w:rsidR="00792175" w:rsidRPr="00E54329">
              <w:rPr>
                <w:rFonts w:ascii="Arial" w:eastAsia="Times New Roman" w:hAnsi="Arial" w:cs="Arial"/>
                <w:sz w:val="20"/>
                <w:szCs w:val="20"/>
                <w:lang w:eastAsia="es-CO"/>
              </w:rPr>
              <w:t>l Plan Acción Institucional 2017</w:t>
            </w:r>
            <w:r w:rsidRPr="00E54329">
              <w:rPr>
                <w:rFonts w:ascii="Arial" w:eastAsia="Times New Roman" w:hAnsi="Arial" w:cs="Arial"/>
                <w:sz w:val="20"/>
                <w:szCs w:val="20"/>
                <w:lang w:eastAsia="es-CO"/>
              </w:rPr>
              <w:t xml:space="preserve">, el cual define los criterios de seguimiento y evaluación para medir el cumplimiento de las acciones y proyectos de los procesos institucionales. </w:t>
            </w:r>
          </w:p>
          <w:p w:rsidR="0066532C" w:rsidRPr="00E54329" w:rsidRDefault="0066532C" w:rsidP="0099395B">
            <w:pPr>
              <w:widowControl w:val="0"/>
              <w:spacing w:after="0" w:line="240" w:lineRule="auto"/>
              <w:jc w:val="both"/>
              <w:rPr>
                <w:rFonts w:ascii="Arial" w:eastAsia="Times New Roman" w:hAnsi="Arial" w:cs="Arial"/>
                <w:color w:val="FF0000"/>
                <w:sz w:val="20"/>
                <w:szCs w:val="20"/>
                <w:lang w:eastAsia="es-CO"/>
              </w:rPr>
            </w:pPr>
          </w:p>
          <w:p w:rsidR="0066532C" w:rsidRPr="00E54329" w:rsidRDefault="0066532C" w:rsidP="0099395B">
            <w:pPr>
              <w:widowControl w:val="0"/>
              <w:spacing w:after="0" w:line="240" w:lineRule="auto"/>
              <w:jc w:val="both"/>
              <w:rPr>
                <w:rFonts w:ascii="Arial" w:eastAsia="Times New Roman" w:hAnsi="Arial" w:cs="Arial"/>
                <w:sz w:val="20"/>
                <w:szCs w:val="20"/>
                <w:lang w:eastAsia="es-CO"/>
              </w:rPr>
            </w:pPr>
            <w:r w:rsidRPr="00E54329">
              <w:rPr>
                <w:rFonts w:ascii="Arial" w:eastAsia="Times New Roman" w:hAnsi="Arial" w:cs="Arial"/>
                <w:sz w:val="20"/>
                <w:szCs w:val="20"/>
                <w:lang w:eastAsia="es-CO"/>
              </w:rPr>
              <w:lastRenderedPageBreak/>
              <w:t>El Plan de Ac</w:t>
            </w:r>
            <w:r w:rsidR="00792175" w:rsidRPr="00E54329">
              <w:rPr>
                <w:rFonts w:ascii="Arial" w:eastAsia="Times New Roman" w:hAnsi="Arial" w:cs="Arial"/>
                <w:sz w:val="20"/>
                <w:szCs w:val="20"/>
                <w:lang w:eastAsia="es-CO"/>
              </w:rPr>
              <w:t>ción Institucional vigencia 2017</w:t>
            </w:r>
            <w:r w:rsidRPr="00E54329">
              <w:rPr>
                <w:rFonts w:ascii="Arial" w:eastAsia="Times New Roman" w:hAnsi="Arial" w:cs="Arial"/>
                <w:sz w:val="20"/>
                <w:szCs w:val="20"/>
                <w:lang w:eastAsia="es-CO"/>
              </w:rPr>
              <w:t xml:space="preserve"> y su Plan Indicativo para el cumplimiento de los programas del Plan Prospectivo de Desarrollo Institucional 2012 - 2020, se adoptó mediante Resolución </w:t>
            </w:r>
            <w:r w:rsidR="00CE473E" w:rsidRPr="00E54329">
              <w:rPr>
                <w:rFonts w:ascii="Arial" w:eastAsia="Times New Roman" w:hAnsi="Arial" w:cs="Arial"/>
                <w:sz w:val="20"/>
                <w:szCs w:val="20"/>
                <w:lang w:eastAsia="es-CO"/>
              </w:rPr>
              <w:t>No 02-070 de enero 31 de 2017</w:t>
            </w:r>
            <w:r w:rsidRPr="00E54329">
              <w:rPr>
                <w:rFonts w:ascii="Arial" w:eastAsia="Times New Roman" w:hAnsi="Arial" w:cs="Arial"/>
                <w:color w:val="FF0000"/>
                <w:sz w:val="20"/>
                <w:szCs w:val="20"/>
                <w:lang w:eastAsia="es-CO"/>
              </w:rPr>
              <w:t xml:space="preserve"> </w:t>
            </w:r>
            <w:r w:rsidRPr="00E54329">
              <w:rPr>
                <w:rFonts w:ascii="Arial" w:eastAsia="Times New Roman" w:hAnsi="Arial" w:cs="Arial"/>
                <w:sz w:val="20"/>
                <w:szCs w:val="20"/>
                <w:lang w:eastAsia="es-CO"/>
              </w:rPr>
              <w:t xml:space="preserve">y se cumplió con la publicación en la </w:t>
            </w:r>
            <w:r w:rsidR="00CE473E" w:rsidRPr="00E54329">
              <w:rPr>
                <w:rFonts w:ascii="Arial" w:eastAsia="Times New Roman" w:hAnsi="Arial" w:cs="Arial"/>
                <w:sz w:val="20"/>
                <w:szCs w:val="20"/>
                <w:lang w:eastAsia="es-CO"/>
              </w:rPr>
              <w:t>página Web Institucional.</w:t>
            </w:r>
          </w:p>
          <w:p w:rsidR="0066532C" w:rsidRPr="00E54329" w:rsidRDefault="0066532C" w:rsidP="0099395B">
            <w:pPr>
              <w:widowControl w:val="0"/>
              <w:spacing w:after="0" w:line="240" w:lineRule="auto"/>
              <w:jc w:val="both"/>
              <w:rPr>
                <w:rFonts w:ascii="Arial" w:eastAsia="Times New Roman" w:hAnsi="Arial" w:cs="Arial"/>
                <w:color w:val="000000" w:themeColor="text1"/>
                <w:sz w:val="20"/>
                <w:szCs w:val="20"/>
                <w:highlight w:val="yellow"/>
                <w:lang w:eastAsia="es-CO"/>
              </w:rPr>
            </w:pPr>
          </w:p>
          <w:p w:rsidR="0066532C" w:rsidRPr="00E54329" w:rsidRDefault="0066532C" w:rsidP="0099395B">
            <w:pPr>
              <w:widowControl w:val="0"/>
              <w:spacing w:after="0" w:line="240" w:lineRule="auto"/>
              <w:jc w:val="both"/>
              <w:rPr>
                <w:rFonts w:ascii="Arial" w:eastAsia="Times New Roman" w:hAnsi="Arial" w:cs="Arial"/>
                <w:color w:val="FF0000"/>
                <w:sz w:val="20"/>
                <w:szCs w:val="20"/>
                <w:lang w:eastAsia="es-CO"/>
              </w:rPr>
            </w:pPr>
            <w:r w:rsidRPr="00272FAD">
              <w:rPr>
                <w:rFonts w:ascii="Arial" w:eastAsia="Times New Roman" w:hAnsi="Arial" w:cs="Arial"/>
                <w:color w:val="000000" w:themeColor="text1"/>
                <w:sz w:val="20"/>
                <w:szCs w:val="20"/>
                <w:lang w:eastAsia="es-CO"/>
              </w:rPr>
              <w:t>El siguiente cuad</w:t>
            </w:r>
            <w:r w:rsidR="00274F54" w:rsidRPr="00272FAD">
              <w:rPr>
                <w:rFonts w:ascii="Arial" w:eastAsia="Times New Roman" w:hAnsi="Arial" w:cs="Arial"/>
                <w:color w:val="000000" w:themeColor="text1"/>
                <w:sz w:val="20"/>
                <w:szCs w:val="20"/>
                <w:lang w:eastAsia="es-CO"/>
              </w:rPr>
              <w:t>ro expone el Plan de Acción 2017</w:t>
            </w:r>
            <w:r w:rsidRPr="00272FAD">
              <w:rPr>
                <w:rFonts w:ascii="Arial" w:eastAsia="Times New Roman" w:hAnsi="Arial" w:cs="Arial"/>
                <w:color w:val="000000" w:themeColor="text1"/>
                <w:sz w:val="20"/>
                <w:szCs w:val="20"/>
                <w:lang w:eastAsia="es-CO"/>
              </w:rPr>
              <w:t xml:space="preserve"> que da cuenta de la desagregación de cada programa en proyectos, metas e indicadores</w:t>
            </w:r>
            <w:r w:rsidR="00CE473E" w:rsidRPr="00272FAD">
              <w:rPr>
                <w:rFonts w:ascii="Arial" w:eastAsia="Times New Roman" w:hAnsi="Arial" w:cs="Arial"/>
                <w:color w:val="000000" w:themeColor="text1"/>
                <w:sz w:val="20"/>
                <w:szCs w:val="20"/>
                <w:lang w:eastAsia="es-CO"/>
              </w:rPr>
              <w:t>:</w:t>
            </w:r>
            <w:r w:rsidR="00CE473E" w:rsidRPr="00E54329">
              <w:rPr>
                <w:rFonts w:ascii="Arial" w:eastAsia="Times New Roman" w:hAnsi="Arial" w:cs="Arial"/>
                <w:color w:val="000000" w:themeColor="text1"/>
                <w:sz w:val="20"/>
                <w:szCs w:val="20"/>
                <w:lang w:eastAsia="es-CO"/>
              </w:rPr>
              <w:t xml:space="preserve"> </w:t>
            </w:r>
          </w:p>
          <w:tbl>
            <w:tblPr>
              <w:tblW w:w="9000" w:type="dxa"/>
              <w:tblLayout w:type="fixed"/>
              <w:tblCellMar>
                <w:left w:w="70" w:type="dxa"/>
                <w:right w:w="70" w:type="dxa"/>
              </w:tblCellMar>
              <w:tblLook w:val="04A0" w:firstRow="1" w:lastRow="0" w:firstColumn="1" w:lastColumn="0" w:noHBand="0" w:noVBand="1"/>
            </w:tblPr>
            <w:tblGrid>
              <w:gridCol w:w="1136"/>
              <w:gridCol w:w="1099"/>
              <w:gridCol w:w="1245"/>
              <w:gridCol w:w="1236"/>
              <w:gridCol w:w="1097"/>
              <w:gridCol w:w="578"/>
              <w:gridCol w:w="876"/>
              <w:gridCol w:w="916"/>
              <w:gridCol w:w="817"/>
            </w:tblGrid>
            <w:tr w:rsidR="00E54329" w:rsidRPr="00E54329" w:rsidTr="00E54329">
              <w:trPr>
                <w:trHeight w:val="300"/>
              </w:trPr>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b/>
                      <w:bCs/>
                      <w:sz w:val="12"/>
                      <w:szCs w:val="12"/>
                      <w:lang w:eastAsia="es-CO"/>
                    </w:rPr>
                  </w:pPr>
                  <w:r w:rsidRPr="00E54329">
                    <w:rPr>
                      <w:rFonts w:ascii="Arial" w:eastAsia="Times New Roman" w:hAnsi="Arial" w:cs="Arial"/>
                      <w:b/>
                      <w:bCs/>
                      <w:sz w:val="12"/>
                      <w:szCs w:val="12"/>
                      <w:lang w:eastAsia="es-CO"/>
                    </w:rPr>
                    <w:t>POLÍTICA INSTITUCIONAL</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b/>
                      <w:bCs/>
                      <w:sz w:val="12"/>
                      <w:szCs w:val="12"/>
                      <w:lang w:eastAsia="es-CO"/>
                    </w:rPr>
                  </w:pPr>
                  <w:r w:rsidRPr="00E54329">
                    <w:rPr>
                      <w:rFonts w:ascii="Arial" w:eastAsia="Times New Roman" w:hAnsi="Arial" w:cs="Arial"/>
                      <w:b/>
                      <w:bCs/>
                      <w:sz w:val="12"/>
                      <w:szCs w:val="12"/>
                      <w:lang w:eastAsia="es-CO"/>
                    </w:rPr>
                    <w:t xml:space="preserve"> PROGRAMAS DEL PLAN DE DESARROLLO</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b/>
                      <w:bCs/>
                      <w:sz w:val="12"/>
                      <w:szCs w:val="12"/>
                      <w:lang w:eastAsia="es-CO"/>
                    </w:rPr>
                  </w:pPr>
                  <w:r w:rsidRPr="00E54329">
                    <w:rPr>
                      <w:rFonts w:ascii="Arial" w:eastAsia="Times New Roman" w:hAnsi="Arial" w:cs="Arial"/>
                      <w:b/>
                      <w:bCs/>
                      <w:sz w:val="12"/>
                      <w:szCs w:val="12"/>
                      <w:lang w:eastAsia="es-CO"/>
                    </w:rPr>
                    <w:t>GESTIÓN POR PROCESOS</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b/>
                      <w:bCs/>
                      <w:sz w:val="12"/>
                      <w:szCs w:val="12"/>
                      <w:lang w:eastAsia="es-CO"/>
                    </w:rPr>
                  </w:pPr>
                  <w:r w:rsidRPr="00E54329">
                    <w:rPr>
                      <w:rFonts w:ascii="Arial" w:eastAsia="Times New Roman" w:hAnsi="Arial" w:cs="Arial"/>
                      <w:b/>
                      <w:bCs/>
                      <w:sz w:val="12"/>
                      <w:szCs w:val="12"/>
                      <w:lang w:eastAsia="es-CO"/>
                    </w:rPr>
                    <w:t>PROYECTO</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b/>
                      <w:bCs/>
                      <w:sz w:val="12"/>
                      <w:szCs w:val="12"/>
                      <w:lang w:eastAsia="es-CO"/>
                    </w:rPr>
                  </w:pPr>
                  <w:r w:rsidRPr="00E54329">
                    <w:rPr>
                      <w:rFonts w:ascii="Arial" w:eastAsia="Times New Roman" w:hAnsi="Arial" w:cs="Arial"/>
                      <w:b/>
                      <w:bCs/>
                      <w:sz w:val="12"/>
                      <w:szCs w:val="12"/>
                      <w:lang w:eastAsia="es-CO"/>
                    </w:rPr>
                    <w:t>INDICADOR</w:t>
                  </w:r>
                </w:p>
              </w:tc>
              <w:tc>
                <w:tcPr>
                  <w:tcW w:w="5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b/>
                      <w:bCs/>
                      <w:sz w:val="12"/>
                      <w:szCs w:val="12"/>
                      <w:lang w:eastAsia="es-CO"/>
                    </w:rPr>
                  </w:pPr>
                  <w:r w:rsidRPr="00E54329">
                    <w:rPr>
                      <w:rFonts w:ascii="Arial" w:eastAsia="Times New Roman" w:hAnsi="Arial" w:cs="Arial"/>
                      <w:b/>
                      <w:bCs/>
                      <w:sz w:val="12"/>
                      <w:szCs w:val="12"/>
                      <w:lang w:eastAsia="es-CO"/>
                    </w:rPr>
                    <w:t>META ANUAL</w:t>
                  </w:r>
                </w:p>
              </w:tc>
              <w:tc>
                <w:tcPr>
                  <w:tcW w:w="2609" w:type="dxa"/>
                  <w:gridSpan w:val="3"/>
                  <w:tcBorders>
                    <w:top w:val="single" w:sz="4" w:space="0" w:color="auto"/>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b/>
                      <w:bCs/>
                      <w:sz w:val="12"/>
                      <w:szCs w:val="12"/>
                      <w:lang w:eastAsia="es-CO"/>
                    </w:rPr>
                  </w:pPr>
                  <w:r w:rsidRPr="00E54329">
                    <w:rPr>
                      <w:rFonts w:ascii="Arial" w:eastAsia="Times New Roman" w:hAnsi="Arial" w:cs="Arial"/>
                      <w:b/>
                      <w:bCs/>
                      <w:sz w:val="12"/>
                      <w:szCs w:val="12"/>
                      <w:lang w:eastAsia="es-CO"/>
                    </w:rPr>
                    <w:t>METAS 2017</w:t>
                  </w:r>
                </w:p>
              </w:tc>
            </w:tr>
            <w:tr w:rsidR="00E54329" w:rsidRPr="00E54329" w:rsidTr="00E54329">
              <w:trPr>
                <w:trHeight w:val="300"/>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b/>
                      <w:bCs/>
                      <w:sz w:val="12"/>
                      <w:szCs w:val="12"/>
                      <w:lang w:eastAsia="es-CO"/>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b/>
                      <w:bCs/>
                      <w:sz w:val="12"/>
                      <w:szCs w:val="12"/>
                      <w:lang w:eastAsia="es-CO"/>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b/>
                      <w:bCs/>
                      <w:sz w:val="12"/>
                      <w:szCs w:val="12"/>
                      <w:lang w:eastAsia="es-CO"/>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b/>
                      <w:bCs/>
                      <w:sz w:val="12"/>
                      <w:szCs w:val="12"/>
                      <w:lang w:eastAsia="es-CO"/>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b/>
                      <w:bCs/>
                      <w:sz w:val="12"/>
                      <w:szCs w:val="12"/>
                      <w:lang w:eastAsia="es-CO"/>
                    </w:rPr>
                  </w:pPr>
                </w:p>
              </w:tc>
              <w:tc>
                <w:tcPr>
                  <w:tcW w:w="578" w:type="dxa"/>
                  <w:vMerge/>
                  <w:tcBorders>
                    <w:top w:val="single" w:sz="4" w:space="0" w:color="auto"/>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b/>
                      <w:bCs/>
                      <w:sz w:val="12"/>
                      <w:szCs w:val="12"/>
                      <w:lang w:eastAsia="es-CO"/>
                    </w:rPr>
                  </w:pP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b/>
                      <w:bCs/>
                      <w:sz w:val="12"/>
                      <w:szCs w:val="12"/>
                      <w:lang w:eastAsia="es-CO"/>
                    </w:rPr>
                  </w:pPr>
                  <w:r w:rsidRPr="00E54329">
                    <w:rPr>
                      <w:rFonts w:ascii="Arial" w:eastAsia="Times New Roman" w:hAnsi="Arial" w:cs="Arial"/>
                      <w:b/>
                      <w:bCs/>
                      <w:sz w:val="12"/>
                      <w:szCs w:val="12"/>
                      <w:lang w:eastAsia="es-CO"/>
                    </w:rPr>
                    <w:t>30.06.2017</w:t>
                  </w:r>
                </w:p>
              </w:tc>
              <w:tc>
                <w:tcPr>
                  <w:tcW w:w="916" w:type="dxa"/>
                  <w:vMerge w:val="restart"/>
                  <w:tcBorders>
                    <w:top w:val="nil"/>
                    <w:left w:val="single" w:sz="4" w:space="0" w:color="auto"/>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b/>
                      <w:bCs/>
                      <w:sz w:val="12"/>
                      <w:szCs w:val="12"/>
                      <w:lang w:eastAsia="es-CO"/>
                    </w:rPr>
                  </w:pPr>
                  <w:r w:rsidRPr="00E54329">
                    <w:rPr>
                      <w:rFonts w:ascii="Arial" w:eastAsia="Times New Roman" w:hAnsi="Arial" w:cs="Arial"/>
                      <w:b/>
                      <w:bCs/>
                      <w:sz w:val="12"/>
                      <w:szCs w:val="12"/>
                      <w:lang w:eastAsia="es-CO"/>
                    </w:rPr>
                    <w:t>30.09.2017</w:t>
                  </w:r>
                </w:p>
              </w:tc>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b/>
                      <w:bCs/>
                      <w:sz w:val="12"/>
                      <w:szCs w:val="12"/>
                      <w:lang w:eastAsia="es-CO"/>
                    </w:rPr>
                  </w:pPr>
                  <w:r w:rsidRPr="00E54329">
                    <w:rPr>
                      <w:rFonts w:ascii="Arial" w:eastAsia="Times New Roman" w:hAnsi="Arial" w:cs="Arial"/>
                      <w:b/>
                      <w:bCs/>
                      <w:sz w:val="12"/>
                      <w:szCs w:val="12"/>
                      <w:lang w:eastAsia="es-CO"/>
                    </w:rPr>
                    <w:t>30.11.2017</w:t>
                  </w:r>
                </w:p>
              </w:tc>
            </w:tr>
            <w:tr w:rsidR="00E54329" w:rsidRPr="00E54329" w:rsidTr="00E54329">
              <w:trPr>
                <w:trHeight w:val="300"/>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b/>
                      <w:bCs/>
                      <w:sz w:val="12"/>
                      <w:szCs w:val="12"/>
                      <w:lang w:eastAsia="es-CO"/>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b/>
                      <w:bCs/>
                      <w:sz w:val="12"/>
                      <w:szCs w:val="12"/>
                      <w:lang w:eastAsia="es-CO"/>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b/>
                      <w:bCs/>
                      <w:sz w:val="12"/>
                      <w:szCs w:val="12"/>
                      <w:lang w:eastAsia="es-CO"/>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b/>
                      <w:bCs/>
                      <w:sz w:val="12"/>
                      <w:szCs w:val="12"/>
                      <w:lang w:eastAsia="es-CO"/>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b/>
                      <w:bCs/>
                      <w:sz w:val="12"/>
                      <w:szCs w:val="12"/>
                      <w:lang w:eastAsia="es-CO"/>
                    </w:rPr>
                  </w:pPr>
                </w:p>
              </w:tc>
              <w:tc>
                <w:tcPr>
                  <w:tcW w:w="578" w:type="dxa"/>
                  <w:vMerge/>
                  <w:tcBorders>
                    <w:top w:val="single" w:sz="4" w:space="0" w:color="auto"/>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b/>
                      <w:bCs/>
                      <w:sz w:val="12"/>
                      <w:szCs w:val="12"/>
                      <w:lang w:eastAsia="es-CO"/>
                    </w:rPr>
                  </w:pPr>
                </w:p>
              </w:tc>
              <w:tc>
                <w:tcPr>
                  <w:tcW w:w="87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b/>
                      <w:bCs/>
                      <w:sz w:val="12"/>
                      <w:szCs w:val="12"/>
                      <w:lang w:eastAsia="es-CO"/>
                    </w:rPr>
                  </w:pPr>
                </w:p>
              </w:tc>
              <w:tc>
                <w:tcPr>
                  <w:tcW w:w="91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b/>
                      <w:bCs/>
                      <w:sz w:val="12"/>
                      <w:szCs w:val="12"/>
                      <w:lang w:eastAsia="es-CO"/>
                    </w:rPr>
                  </w:pPr>
                </w:p>
              </w:tc>
              <w:tc>
                <w:tcPr>
                  <w:tcW w:w="817"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b/>
                      <w:bCs/>
                      <w:sz w:val="12"/>
                      <w:szCs w:val="12"/>
                      <w:lang w:eastAsia="es-CO"/>
                    </w:rPr>
                  </w:pPr>
                </w:p>
              </w:tc>
            </w:tr>
            <w:tr w:rsidR="00E54329" w:rsidRPr="00E54329" w:rsidTr="00E54329">
              <w:trPr>
                <w:trHeight w:val="990"/>
              </w:trPr>
              <w:tc>
                <w:tcPr>
                  <w:tcW w:w="1136" w:type="dxa"/>
                  <w:vMerge w:val="restart"/>
                  <w:tcBorders>
                    <w:top w:val="nil"/>
                    <w:left w:val="single" w:sz="4" w:space="0" w:color="auto"/>
                    <w:bottom w:val="nil"/>
                    <w:right w:val="single" w:sz="4" w:space="0" w:color="auto"/>
                  </w:tcBorders>
                  <w:shd w:val="clear" w:color="000000" w:fill="FFFFCC"/>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 Fortalecimiento de la investigación, el desarrollo tecnológico y la innovación como componentes esenciales de la cultura de la calidad educativa de las UTS</w:t>
                  </w:r>
                </w:p>
              </w:tc>
              <w:tc>
                <w:tcPr>
                  <w:tcW w:w="109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Gestión de la actividad investigativa institucional</w:t>
                  </w:r>
                </w:p>
              </w:tc>
              <w:tc>
                <w:tcPr>
                  <w:tcW w:w="1245" w:type="dxa"/>
                  <w:tcBorders>
                    <w:top w:val="nil"/>
                    <w:left w:val="nil"/>
                    <w:bottom w:val="nil"/>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INVESTIGACIÓN</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 xml:space="preserve">Reconocimiento a la producción </w:t>
                  </w:r>
                  <w:r w:rsidR="00756D92" w:rsidRPr="00E54329">
                    <w:rPr>
                      <w:rFonts w:ascii="Arial" w:eastAsia="Times New Roman" w:hAnsi="Arial" w:cs="Arial"/>
                      <w:sz w:val="12"/>
                      <w:szCs w:val="12"/>
                      <w:lang w:eastAsia="es-CO"/>
                    </w:rPr>
                    <w:t>científica</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 xml:space="preserve">Número de productos científicos reconocidos a los docentes investigadores. </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w:t>
                  </w:r>
                </w:p>
              </w:tc>
            </w:tr>
            <w:tr w:rsidR="00E54329" w:rsidRPr="00E54329" w:rsidTr="00E54329">
              <w:trPr>
                <w:trHeight w:val="2145"/>
              </w:trPr>
              <w:tc>
                <w:tcPr>
                  <w:tcW w:w="1136"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single" w:sz="4" w:space="0" w:color="auto"/>
                    <w:left w:val="nil"/>
                    <w:bottom w:val="nil"/>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INVESTIGACIÓN</w:t>
                  </w:r>
                </w:p>
              </w:tc>
              <w:tc>
                <w:tcPr>
                  <w:tcW w:w="1236" w:type="dxa"/>
                  <w:vMerge w:val="restart"/>
                  <w:tcBorders>
                    <w:top w:val="nil"/>
                    <w:left w:val="single" w:sz="4" w:space="0" w:color="auto"/>
                    <w:bottom w:val="single" w:sz="4" w:space="0" w:color="000000"/>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 xml:space="preserve">Mejoramiento de la producción </w:t>
                  </w:r>
                  <w:r w:rsidR="00756D92" w:rsidRPr="00E54329">
                    <w:rPr>
                      <w:rFonts w:ascii="Arial" w:eastAsia="Times New Roman" w:hAnsi="Arial" w:cs="Arial"/>
                      <w:sz w:val="12"/>
                      <w:szCs w:val="12"/>
                      <w:lang w:eastAsia="es-CO"/>
                    </w:rPr>
                    <w:t>científica</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Número de productos de investigación generados (Generación de Nuevo Conocimiento - GNC, Desarrollo Tecnológico - DT, Apropiación Social del Conocimiento- ASC.)</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17</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6</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8</w:t>
                  </w:r>
                </w:p>
              </w:tc>
            </w:tr>
            <w:tr w:rsidR="00E54329" w:rsidRPr="00E54329" w:rsidTr="00E54329">
              <w:trPr>
                <w:trHeight w:val="825"/>
              </w:trPr>
              <w:tc>
                <w:tcPr>
                  <w:tcW w:w="1136"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single" w:sz="4" w:space="0" w:color="auto"/>
                    <w:left w:val="nil"/>
                    <w:bottom w:val="nil"/>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INVESTIGACIÓN</w:t>
                  </w:r>
                </w:p>
              </w:tc>
              <w:tc>
                <w:tcPr>
                  <w:tcW w:w="1236" w:type="dxa"/>
                  <w:vMerge/>
                  <w:tcBorders>
                    <w:top w:val="nil"/>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 de incremento de la producción científica, respecto al año anterior.</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15%</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15%</w:t>
                  </w:r>
                </w:p>
              </w:tc>
            </w:tr>
            <w:tr w:rsidR="00E54329" w:rsidRPr="00E54329" w:rsidTr="00E54329">
              <w:trPr>
                <w:trHeight w:val="660"/>
              </w:trPr>
              <w:tc>
                <w:tcPr>
                  <w:tcW w:w="1136"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single" w:sz="4" w:space="0" w:color="auto"/>
                    <w:left w:val="nil"/>
                    <w:bottom w:val="nil"/>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INVESTIGACIÓN</w:t>
                  </w:r>
                </w:p>
              </w:tc>
              <w:tc>
                <w:tcPr>
                  <w:tcW w:w="1236" w:type="dxa"/>
                  <w:vMerge w:val="restart"/>
                  <w:tcBorders>
                    <w:top w:val="nil"/>
                    <w:left w:val="single" w:sz="4" w:space="0" w:color="auto"/>
                    <w:bottom w:val="single" w:sz="4" w:space="0" w:color="000000"/>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Fortalecimiento de los grupos de investigación.</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 xml:space="preserve">Número de </w:t>
                  </w:r>
                  <w:r w:rsidR="00756D92" w:rsidRPr="00E54329">
                    <w:rPr>
                      <w:rFonts w:ascii="Arial" w:eastAsia="Times New Roman" w:hAnsi="Arial" w:cs="Arial"/>
                      <w:sz w:val="12"/>
                      <w:szCs w:val="12"/>
                      <w:lang w:eastAsia="es-CO"/>
                    </w:rPr>
                    <w:t>grupos</w:t>
                  </w:r>
                  <w:r w:rsidRPr="00E54329">
                    <w:rPr>
                      <w:rFonts w:ascii="Arial" w:eastAsia="Times New Roman" w:hAnsi="Arial" w:cs="Arial"/>
                      <w:sz w:val="12"/>
                      <w:szCs w:val="12"/>
                      <w:lang w:eastAsia="es-CO"/>
                    </w:rPr>
                    <w:t xml:space="preserve"> de investigación reconocidos institucionalmente</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17</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17</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r>
            <w:tr w:rsidR="00E54329" w:rsidRPr="00E54329" w:rsidTr="00E54329">
              <w:trPr>
                <w:trHeight w:val="825"/>
              </w:trPr>
              <w:tc>
                <w:tcPr>
                  <w:tcW w:w="1136"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single" w:sz="4" w:space="0" w:color="auto"/>
                    <w:left w:val="nil"/>
                    <w:bottom w:val="nil"/>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INVESTIGACIÓN</w:t>
                  </w:r>
                </w:p>
              </w:tc>
              <w:tc>
                <w:tcPr>
                  <w:tcW w:w="1236" w:type="dxa"/>
                  <w:vMerge/>
                  <w:tcBorders>
                    <w:top w:val="nil"/>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Número de grupos de investigación reconocidos en COLCIENCIAS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6</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6</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r>
            <w:tr w:rsidR="00E54329" w:rsidRPr="00E54329" w:rsidTr="00E54329">
              <w:trPr>
                <w:trHeight w:val="330"/>
              </w:trPr>
              <w:tc>
                <w:tcPr>
                  <w:tcW w:w="1136"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Asimilación y desarrollo de tecnologías</w:t>
                  </w:r>
                </w:p>
              </w:tc>
              <w:tc>
                <w:tcPr>
                  <w:tcW w:w="1245" w:type="dxa"/>
                  <w:tcBorders>
                    <w:top w:val="single" w:sz="4" w:space="0" w:color="auto"/>
                    <w:left w:val="nil"/>
                    <w:bottom w:val="nil"/>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INVESTIGACIÓN</w:t>
                  </w:r>
                </w:p>
              </w:tc>
              <w:tc>
                <w:tcPr>
                  <w:tcW w:w="1236" w:type="dxa"/>
                  <w:vMerge w:val="restart"/>
                  <w:tcBorders>
                    <w:top w:val="nil"/>
                    <w:left w:val="single" w:sz="4" w:space="0" w:color="auto"/>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Banco de proyectos tecnológicos y de innovación</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Proyectos formulados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6</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2</w:t>
                  </w:r>
                </w:p>
              </w:tc>
            </w:tr>
            <w:tr w:rsidR="00E54329" w:rsidRPr="00E54329" w:rsidTr="00E54329">
              <w:trPr>
                <w:trHeight w:val="495"/>
              </w:trPr>
              <w:tc>
                <w:tcPr>
                  <w:tcW w:w="1136"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single" w:sz="4" w:space="0" w:color="auto"/>
                    <w:left w:val="nil"/>
                    <w:bottom w:val="nil"/>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INVESTIGACIÓN</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Proyectos ejecutados y evaluados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w:t>
                  </w:r>
                </w:p>
              </w:tc>
            </w:tr>
            <w:tr w:rsidR="00E54329" w:rsidRPr="00E54329" w:rsidTr="00E54329">
              <w:trPr>
                <w:trHeight w:val="660"/>
              </w:trPr>
              <w:tc>
                <w:tcPr>
                  <w:tcW w:w="1136"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single" w:sz="4" w:space="0" w:color="auto"/>
                    <w:left w:val="nil"/>
                    <w:bottom w:val="nil"/>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INVESTIGACIÓN</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Valor de proyectos financiados externamente</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520 Millones</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520 Millones</w:t>
                  </w:r>
                </w:p>
              </w:tc>
            </w:tr>
            <w:tr w:rsidR="00E54329" w:rsidRPr="00E54329" w:rsidTr="00E54329">
              <w:trPr>
                <w:trHeight w:val="660"/>
              </w:trPr>
              <w:tc>
                <w:tcPr>
                  <w:tcW w:w="1136"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Innovación de productos y servicios</w:t>
                  </w:r>
                </w:p>
              </w:tc>
              <w:tc>
                <w:tcPr>
                  <w:tcW w:w="1245" w:type="dxa"/>
                  <w:tcBorders>
                    <w:top w:val="single" w:sz="4" w:space="0" w:color="auto"/>
                    <w:left w:val="nil"/>
                    <w:bottom w:val="nil"/>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INVESTIGACIÓN</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Participación en Redes</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Número de vinculaciones a Redes de Investigación.</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w:t>
                  </w:r>
                </w:p>
              </w:tc>
            </w:tr>
            <w:tr w:rsidR="00E54329" w:rsidRPr="00E54329" w:rsidTr="00E54329">
              <w:trPr>
                <w:trHeight w:val="495"/>
              </w:trPr>
              <w:tc>
                <w:tcPr>
                  <w:tcW w:w="1136"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single" w:sz="4" w:space="0" w:color="auto"/>
                    <w:left w:val="nil"/>
                    <w:bottom w:val="nil"/>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INVESTIGACIÓN</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Alianzas estratégicas</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Número de convenios en ejecución</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8</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4</w:t>
                  </w:r>
                </w:p>
              </w:tc>
            </w:tr>
            <w:tr w:rsidR="00E54329" w:rsidRPr="00E54329" w:rsidTr="00E54329">
              <w:trPr>
                <w:trHeight w:val="495"/>
              </w:trPr>
              <w:tc>
                <w:tcPr>
                  <w:tcW w:w="1136" w:type="dxa"/>
                  <w:vMerge w:val="restart"/>
                  <w:tcBorders>
                    <w:top w:val="single" w:sz="4" w:space="0" w:color="auto"/>
                    <w:left w:val="single" w:sz="4" w:space="0" w:color="auto"/>
                    <w:bottom w:val="nil"/>
                    <w:right w:val="single" w:sz="4" w:space="0" w:color="auto"/>
                  </w:tcBorders>
                  <w:shd w:val="clear" w:color="000000" w:fill="FFFFCC"/>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 xml:space="preserve">2. Gestión del conocimiento para la construcción de comunidad académica y científica  </w:t>
                  </w:r>
                </w:p>
              </w:tc>
              <w:tc>
                <w:tcPr>
                  <w:tcW w:w="109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Cultura investigativa</w:t>
                  </w:r>
                </w:p>
              </w:tc>
              <w:tc>
                <w:tcPr>
                  <w:tcW w:w="1245" w:type="dxa"/>
                  <w:tcBorders>
                    <w:top w:val="single" w:sz="4" w:space="0" w:color="auto"/>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INVESTIGACIÓN</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Jóvenes investigadores.</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jóvenes investigadores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2</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w:t>
                  </w:r>
                </w:p>
              </w:tc>
            </w:tr>
            <w:tr w:rsidR="00E54329" w:rsidRPr="00E54329" w:rsidTr="00E54329">
              <w:trPr>
                <w:trHeight w:val="495"/>
              </w:trPr>
              <w:tc>
                <w:tcPr>
                  <w:tcW w:w="1136" w:type="dxa"/>
                  <w:vMerge/>
                  <w:tcBorders>
                    <w:top w:val="single" w:sz="4" w:space="0" w:color="auto"/>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INVESTIGACIÓN</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Estimular y fortalecer los semilleros de investigación.</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semilleros de investigación</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36</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36</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0</w:t>
                  </w:r>
                </w:p>
              </w:tc>
            </w:tr>
            <w:tr w:rsidR="00E54329" w:rsidRPr="00E54329" w:rsidTr="00E54329">
              <w:trPr>
                <w:trHeight w:val="825"/>
              </w:trPr>
              <w:tc>
                <w:tcPr>
                  <w:tcW w:w="1136" w:type="dxa"/>
                  <w:vMerge/>
                  <w:tcBorders>
                    <w:top w:val="single" w:sz="4" w:space="0" w:color="auto"/>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INVESTIGACIÓN</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Fomento de la Formación en investigación</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proyectos desarrollados para formación en investigación.</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20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10</w:t>
                  </w:r>
                </w:p>
              </w:tc>
            </w:tr>
            <w:tr w:rsidR="00E54329" w:rsidRPr="00E54329" w:rsidTr="00E54329">
              <w:trPr>
                <w:trHeight w:val="660"/>
              </w:trPr>
              <w:tc>
                <w:tcPr>
                  <w:tcW w:w="1136"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 xml:space="preserve">3. Evaluación, autoevaluación y autorregulación de los programas </w:t>
                  </w:r>
                  <w:r w:rsidRPr="00E54329">
                    <w:rPr>
                      <w:rFonts w:ascii="Arial" w:eastAsia="Times New Roman" w:hAnsi="Arial" w:cs="Arial"/>
                      <w:sz w:val="12"/>
                      <w:szCs w:val="12"/>
                      <w:lang w:eastAsia="es-CO"/>
                    </w:rPr>
                    <w:lastRenderedPageBreak/>
                    <w:t>académicos de la Institución, orientados a la actualización y revisión permanente del Proyecto Educativo Institucional</w:t>
                  </w:r>
                </w:p>
              </w:tc>
              <w:tc>
                <w:tcPr>
                  <w:tcW w:w="1099" w:type="dxa"/>
                  <w:vMerge w:val="restart"/>
                  <w:tcBorders>
                    <w:top w:val="nil"/>
                    <w:left w:val="single" w:sz="4" w:space="0" w:color="auto"/>
                    <w:bottom w:val="single" w:sz="4" w:space="0" w:color="auto"/>
                    <w:right w:val="single" w:sz="4" w:space="0" w:color="auto"/>
                  </w:tcBorders>
                  <w:shd w:val="clear" w:color="000000" w:fill="FFCC99"/>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lastRenderedPageBreak/>
                    <w:t>Formación centrada en el desarrollo del ser humano</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Fortalecimiento e Innovación Curricular</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Informes de evaluación curricular con ajustes.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3</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w:t>
                  </w:r>
                </w:p>
              </w:tc>
            </w:tr>
            <w:tr w:rsidR="00E54329" w:rsidRPr="00E54329" w:rsidTr="00E54329">
              <w:trPr>
                <w:trHeight w:val="660"/>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Acompañamiento académico a los docentes</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docentes acompañados en el aula</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210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55</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55</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100</w:t>
                  </w:r>
                </w:p>
              </w:tc>
            </w:tr>
            <w:tr w:rsidR="00E54329" w:rsidRPr="00E54329" w:rsidTr="00E54329">
              <w:trPr>
                <w:trHeight w:val="660"/>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vMerge w:val="restart"/>
                  <w:tcBorders>
                    <w:top w:val="nil"/>
                    <w:left w:val="single" w:sz="4" w:space="0" w:color="auto"/>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Apropiación del Proyecto Educativo Institucional.</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 xml:space="preserve">Porcentaje de docentes nuevos sensibilizados sobre PEI </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60%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10%</w:t>
                  </w:r>
                </w:p>
              </w:tc>
            </w:tr>
            <w:tr w:rsidR="00E54329" w:rsidRPr="00E54329" w:rsidTr="00E54329">
              <w:trPr>
                <w:trHeight w:val="825"/>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 xml:space="preserve">Porcentaje de docentes antiguos sensibilizados sobre PEI </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35%</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15%</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0%</w:t>
                  </w:r>
                </w:p>
              </w:tc>
            </w:tr>
            <w:tr w:rsidR="00E54329" w:rsidRPr="00E54329" w:rsidTr="00E54329">
              <w:trPr>
                <w:trHeight w:val="990"/>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tcBorders>
                    <w:top w:val="nil"/>
                    <w:left w:val="nil"/>
                    <w:bottom w:val="single" w:sz="4" w:space="0" w:color="auto"/>
                    <w:right w:val="single" w:sz="4" w:space="0" w:color="auto"/>
                  </w:tcBorders>
                  <w:shd w:val="clear" w:color="000000" w:fill="FFCC99"/>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Actualización y fortalecimiento de las capacidades y el perfil académico y tecnológico de los profesores</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Proyecto institucional de capacitación y formación docente</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Porcentaje de docentes capacitados del total de docentes vinculados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40%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15%</w:t>
                  </w:r>
                </w:p>
              </w:tc>
            </w:tr>
            <w:tr w:rsidR="00E54329" w:rsidRPr="00E54329" w:rsidTr="00E54329">
              <w:trPr>
                <w:trHeight w:val="990"/>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val="restart"/>
                  <w:tcBorders>
                    <w:top w:val="nil"/>
                    <w:left w:val="single" w:sz="4" w:space="0" w:color="auto"/>
                    <w:bottom w:val="single" w:sz="4" w:space="0" w:color="auto"/>
                    <w:right w:val="single" w:sz="4" w:space="0" w:color="auto"/>
                  </w:tcBorders>
                  <w:shd w:val="clear" w:color="000000" w:fill="FFCC99"/>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Acciones académicas para mejorar el rendimiento académico y asegurar la permanencia de los estudiantes</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vMerge w:val="restart"/>
                  <w:tcBorders>
                    <w:top w:val="nil"/>
                    <w:left w:val="single" w:sz="4" w:space="0" w:color="auto"/>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Acompañamiento académico a los estudiantes.</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 de estudiantes que presentan prueba diagnóstica en su proceso de inscripción</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75%</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40%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35%</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0%</w:t>
                  </w:r>
                </w:p>
              </w:tc>
            </w:tr>
            <w:tr w:rsidR="00E54329" w:rsidRPr="00E54329" w:rsidTr="00E54329">
              <w:trPr>
                <w:trHeight w:val="1155"/>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 de estudiantes que presentan la prueba de contraste al finalizar el periodo académico</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55%</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25%</w:t>
                  </w:r>
                </w:p>
              </w:tc>
            </w:tr>
            <w:tr w:rsidR="00E54329" w:rsidRPr="00E54329" w:rsidTr="00E54329">
              <w:trPr>
                <w:trHeight w:val="660"/>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estudiantes beneficiados en tutorías abiertas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5000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3.000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2.000</w:t>
                  </w:r>
                </w:p>
              </w:tc>
            </w:tr>
            <w:tr w:rsidR="00E54329" w:rsidRPr="00E54329" w:rsidTr="00E54329">
              <w:trPr>
                <w:trHeight w:val="495"/>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 xml:space="preserve">No. de horas asignadas a las </w:t>
                  </w:r>
                  <w:r w:rsidR="00756D92" w:rsidRPr="00E54329">
                    <w:rPr>
                      <w:rFonts w:ascii="Arial" w:eastAsia="Times New Roman" w:hAnsi="Arial" w:cs="Arial"/>
                      <w:color w:val="000000"/>
                      <w:sz w:val="12"/>
                      <w:szCs w:val="12"/>
                      <w:lang w:eastAsia="es-CO"/>
                    </w:rPr>
                    <w:t>tutorías</w:t>
                  </w:r>
                  <w:r w:rsidRPr="00E54329">
                    <w:rPr>
                      <w:rFonts w:ascii="Arial" w:eastAsia="Times New Roman" w:hAnsi="Arial" w:cs="Arial"/>
                      <w:color w:val="000000"/>
                      <w:sz w:val="12"/>
                      <w:szCs w:val="12"/>
                      <w:lang w:eastAsia="es-CO"/>
                    </w:rPr>
                    <w:t xml:space="preserve"> abiertas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300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200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100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0</w:t>
                  </w:r>
                </w:p>
              </w:tc>
            </w:tr>
            <w:tr w:rsidR="00E54329" w:rsidRPr="00E54329" w:rsidTr="00E54329">
              <w:trPr>
                <w:trHeight w:val="825"/>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estudiantes beneficiados en monitoria de pares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1300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800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500</w:t>
                  </w:r>
                </w:p>
              </w:tc>
            </w:tr>
            <w:tr w:rsidR="00E54329" w:rsidRPr="00E54329" w:rsidTr="00E54329">
              <w:trPr>
                <w:trHeight w:val="495"/>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No. de estudiantes monitores pares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50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25</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25</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0</w:t>
                  </w:r>
                </w:p>
              </w:tc>
            </w:tr>
            <w:tr w:rsidR="00E54329" w:rsidRPr="00E54329" w:rsidTr="00E54329">
              <w:trPr>
                <w:trHeight w:val="1155"/>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val="restart"/>
                  <w:tcBorders>
                    <w:top w:val="nil"/>
                    <w:left w:val="single" w:sz="4" w:space="0" w:color="auto"/>
                    <w:bottom w:val="single" w:sz="4" w:space="0" w:color="auto"/>
                    <w:right w:val="single" w:sz="4" w:space="0" w:color="auto"/>
                  </w:tcBorders>
                  <w:shd w:val="clear" w:color="000000" w:fill="FFCC99"/>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Metodologías de enseñanza basadas en tecnologías de información y comunicación -TIC</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vMerge w:val="restart"/>
                  <w:tcBorders>
                    <w:top w:val="nil"/>
                    <w:left w:val="single" w:sz="4" w:space="0" w:color="auto"/>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Acompañamiento y seguimiento al trabajo independiente de los estudiantes mediante el uso de TIC</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asignaturas que utilizan blogs para acompañar el trabajo independiente de los estudiantes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45</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25</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0</w:t>
                  </w:r>
                </w:p>
              </w:tc>
            </w:tr>
            <w:tr w:rsidR="00E54329" w:rsidRPr="00E54329" w:rsidTr="00E54329">
              <w:trPr>
                <w:trHeight w:val="1320"/>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asignaturas que utilizan cursos virtuales para acompañar el trabajo independiente de los estudiantes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22</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17</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0</w:t>
                  </w:r>
                </w:p>
              </w:tc>
            </w:tr>
            <w:tr w:rsidR="00E54329" w:rsidRPr="00E54329" w:rsidTr="00E54329">
              <w:trPr>
                <w:trHeight w:val="330"/>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Asignaturas en modalidad virtual</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14</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7</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7</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0</w:t>
                  </w:r>
                </w:p>
              </w:tc>
            </w:tr>
            <w:tr w:rsidR="00E54329" w:rsidRPr="00E54329" w:rsidTr="00E54329">
              <w:trPr>
                <w:trHeight w:val="825"/>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756D92"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w:t>
                  </w:r>
                  <w:r w:rsidR="00E54329" w:rsidRPr="00E54329">
                    <w:rPr>
                      <w:rFonts w:ascii="Arial" w:eastAsia="Times New Roman" w:hAnsi="Arial" w:cs="Arial"/>
                      <w:color w:val="000000"/>
                      <w:sz w:val="12"/>
                      <w:szCs w:val="12"/>
                      <w:lang w:eastAsia="es-CO"/>
                    </w:rPr>
                    <w:t xml:space="preserve"> de asignaturas que utilizan recursos educativos digitales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60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0</w:t>
                  </w:r>
                </w:p>
              </w:tc>
            </w:tr>
            <w:tr w:rsidR="00E54329" w:rsidRPr="00E54329" w:rsidTr="00E54329">
              <w:trPr>
                <w:trHeight w:val="1320"/>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val="restart"/>
                  <w:tcBorders>
                    <w:top w:val="nil"/>
                    <w:left w:val="single" w:sz="4" w:space="0" w:color="auto"/>
                    <w:bottom w:val="single" w:sz="4" w:space="0" w:color="auto"/>
                    <w:right w:val="single" w:sz="4" w:space="0" w:color="auto"/>
                  </w:tcBorders>
                  <w:shd w:val="clear" w:color="000000" w:fill="FFCC99"/>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Consolidación de la oferta de programas académicos en  los diferentes niveles de formación para la región y otras ciudades del país.</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Oferta académica para el Área metropolitana de Bucaramanga y municipios de Santander.</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Numero de programas académicos nuevos de pregrado y posgrado radicados en el SACES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2</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w:t>
                  </w:r>
                </w:p>
              </w:tc>
            </w:tr>
            <w:tr w:rsidR="00E54329" w:rsidRPr="00E54329" w:rsidTr="00E54329">
              <w:trPr>
                <w:trHeight w:val="825"/>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Oferta educativa en modalidad virtual</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Numero de programas de la modalidad virtual que tiene cohorte activa</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2</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2</w:t>
                  </w:r>
                </w:p>
              </w:tc>
            </w:tr>
            <w:tr w:rsidR="00E54329" w:rsidRPr="00E54329" w:rsidTr="00E54329">
              <w:trPr>
                <w:trHeight w:val="1125"/>
              </w:trPr>
              <w:tc>
                <w:tcPr>
                  <w:tcW w:w="1136" w:type="dxa"/>
                  <w:vMerge w:val="restart"/>
                  <w:tcBorders>
                    <w:top w:val="nil"/>
                    <w:left w:val="single" w:sz="4" w:space="0" w:color="auto"/>
                    <w:bottom w:val="nil"/>
                    <w:right w:val="single" w:sz="4" w:space="0" w:color="auto"/>
                  </w:tcBorders>
                  <w:shd w:val="clear" w:color="000000" w:fill="C0C0C0"/>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lastRenderedPageBreak/>
                    <w:t xml:space="preserve">4. Profesores, investigadores, estudiantes y </w:t>
                  </w:r>
                  <w:r w:rsidR="00756D92" w:rsidRPr="00E54329">
                    <w:rPr>
                      <w:rFonts w:ascii="Arial" w:eastAsia="Times New Roman" w:hAnsi="Arial" w:cs="Arial"/>
                      <w:sz w:val="12"/>
                      <w:szCs w:val="12"/>
                      <w:lang w:eastAsia="es-CO"/>
                    </w:rPr>
                    <w:t>graduados para</w:t>
                  </w:r>
                  <w:r w:rsidRPr="00E54329">
                    <w:rPr>
                      <w:rFonts w:ascii="Arial" w:eastAsia="Times New Roman" w:hAnsi="Arial" w:cs="Arial"/>
                      <w:sz w:val="12"/>
                      <w:szCs w:val="12"/>
                      <w:lang w:eastAsia="es-CO"/>
                    </w:rPr>
                    <w:t xml:space="preserve"> el incremento de la calidad académica.  </w:t>
                  </w:r>
                </w:p>
              </w:tc>
              <w:tc>
                <w:tcPr>
                  <w:tcW w:w="1099" w:type="dxa"/>
                  <w:vMerge w:val="restart"/>
                  <w:tcBorders>
                    <w:top w:val="nil"/>
                    <w:left w:val="single" w:sz="4" w:space="0" w:color="auto"/>
                    <w:bottom w:val="nil"/>
                    <w:right w:val="single" w:sz="4" w:space="0" w:color="auto"/>
                  </w:tcBorders>
                  <w:shd w:val="clear" w:color="000000" w:fill="FFFFFF"/>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Fortalecimiento del colectivo docente.</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Aumento de profesores de carrera</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756D92"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w:t>
                  </w:r>
                  <w:r w:rsidR="00E54329" w:rsidRPr="00E54329">
                    <w:rPr>
                      <w:rFonts w:ascii="Arial" w:eastAsia="Times New Roman" w:hAnsi="Arial" w:cs="Arial"/>
                      <w:color w:val="000000"/>
                      <w:sz w:val="12"/>
                      <w:szCs w:val="12"/>
                      <w:lang w:eastAsia="es-CO"/>
                    </w:rPr>
                    <w:t xml:space="preserve"> de nuevos docentes de carrera vinculados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10</w:t>
                  </w:r>
                </w:p>
              </w:tc>
            </w:tr>
            <w:tr w:rsidR="00E54329" w:rsidRPr="00E54329" w:rsidTr="00E54329">
              <w:trPr>
                <w:trHeight w:val="990"/>
              </w:trPr>
              <w:tc>
                <w:tcPr>
                  <w:tcW w:w="1136"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vMerge w:val="restart"/>
                  <w:tcBorders>
                    <w:top w:val="nil"/>
                    <w:left w:val="single" w:sz="4" w:space="0" w:color="auto"/>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Acciones administrativas para la selección y vinculación de nuevos profesores.</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Número de docentes vinculados con formación de maestría y doctorado</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156</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120</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36</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r>
            <w:tr w:rsidR="00E54329" w:rsidRPr="00E54329" w:rsidTr="00E54329">
              <w:trPr>
                <w:trHeight w:val="1650"/>
              </w:trPr>
              <w:tc>
                <w:tcPr>
                  <w:tcW w:w="1136"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Número de profesores de tiempo completo, adscritos a los programas, con la asignación de horas académicas para la proyección social en las UTS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24</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4</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8</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12</w:t>
                  </w:r>
                </w:p>
              </w:tc>
            </w:tr>
            <w:tr w:rsidR="00E54329" w:rsidRPr="00E54329" w:rsidTr="00E54329">
              <w:trPr>
                <w:trHeight w:val="990"/>
              </w:trPr>
              <w:tc>
                <w:tcPr>
                  <w:tcW w:w="1136"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Número de profesores ocasionales de tiempo completo vinculados a once meses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105</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105</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r>
            <w:tr w:rsidR="00E54329" w:rsidRPr="00E54329" w:rsidTr="00E54329">
              <w:trPr>
                <w:trHeight w:val="1650"/>
              </w:trPr>
              <w:tc>
                <w:tcPr>
                  <w:tcW w:w="1136"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Número de profesores ocasionales de tiempo completo con horas asignadas para el fortalecimiento de la Investigación en Bucaramanga y las regionales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50</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11</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15</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24</w:t>
                  </w:r>
                </w:p>
              </w:tc>
            </w:tr>
            <w:tr w:rsidR="00E54329" w:rsidRPr="00E54329" w:rsidTr="00E54329">
              <w:trPr>
                <w:trHeight w:val="990"/>
              </w:trPr>
              <w:tc>
                <w:tcPr>
                  <w:tcW w:w="1136"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Cualificación docente</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GESTIÓN DEL TALENTO HUMANO</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Inducción para nuevos profesores</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docentes reciente ingreso con inducción / total docentes de reciente ingreso</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60%</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30%</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30%</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r>
            <w:tr w:rsidR="00E54329" w:rsidRPr="00E54329" w:rsidTr="00E54329">
              <w:trPr>
                <w:trHeight w:val="990"/>
              </w:trPr>
              <w:tc>
                <w:tcPr>
                  <w:tcW w:w="1136"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Perfeccionamiento docente</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Número de docentes apoyados para estudios de formación post gradual</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33</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17</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16</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r>
            <w:tr w:rsidR="00E54329" w:rsidRPr="00E54329" w:rsidTr="00E54329">
              <w:trPr>
                <w:trHeight w:val="495"/>
              </w:trPr>
              <w:tc>
                <w:tcPr>
                  <w:tcW w:w="1136"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tcBorders>
                    <w:top w:val="nil"/>
                    <w:left w:val="nil"/>
                    <w:bottom w:val="single" w:sz="4" w:space="0" w:color="auto"/>
                    <w:right w:val="single" w:sz="4" w:space="0" w:color="auto"/>
                  </w:tcBorders>
                  <w:shd w:val="clear" w:color="000000" w:fill="FFFFFF"/>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Producción intelectual</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Incentivos a la producción intelectual docente</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docentes distinguidos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10</w:t>
                  </w:r>
                </w:p>
              </w:tc>
            </w:tr>
            <w:tr w:rsidR="00E54329" w:rsidRPr="00E54329" w:rsidTr="00E54329">
              <w:trPr>
                <w:trHeight w:val="825"/>
              </w:trPr>
              <w:tc>
                <w:tcPr>
                  <w:tcW w:w="1136"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val="restart"/>
                  <w:tcBorders>
                    <w:top w:val="nil"/>
                    <w:left w:val="single" w:sz="4" w:space="0" w:color="auto"/>
                    <w:bottom w:val="single" w:sz="4" w:space="0" w:color="auto"/>
                    <w:right w:val="single" w:sz="4" w:space="0" w:color="auto"/>
                  </w:tcBorders>
                  <w:shd w:val="clear" w:color="000000" w:fill="FFFFFF"/>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Evaluación docente</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vMerge w:val="restart"/>
                  <w:tcBorders>
                    <w:top w:val="nil"/>
                    <w:left w:val="single" w:sz="4" w:space="0" w:color="auto"/>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Sistema de seguimiento y evaluación docente</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Porcentaje de estudiantes que participan en la evaluación docente</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55%</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25%</w:t>
                  </w:r>
                </w:p>
              </w:tc>
            </w:tr>
            <w:tr w:rsidR="00E54329" w:rsidRPr="00E54329" w:rsidTr="00E54329">
              <w:trPr>
                <w:trHeight w:val="990"/>
              </w:trPr>
              <w:tc>
                <w:tcPr>
                  <w:tcW w:w="1136"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Porcentajes de docentes evaluados/porcentaje de docentes habilitados para evaluar</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70%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40%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30%</w:t>
                  </w:r>
                </w:p>
              </w:tc>
            </w:tr>
            <w:tr w:rsidR="00E54329" w:rsidRPr="00E54329" w:rsidTr="00E54329">
              <w:trPr>
                <w:trHeight w:val="825"/>
              </w:trPr>
              <w:tc>
                <w:tcPr>
                  <w:tcW w:w="1136"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val="restart"/>
                  <w:tcBorders>
                    <w:top w:val="nil"/>
                    <w:left w:val="single" w:sz="4" w:space="0" w:color="auto"/>
                    <w:bottom w:val="nil"/>
                    <w:right w:val="single" w:sz="4" w:space="0" w:color="auto"/>
                  </w:tcBorders>
                  <w:shd w:val="clear" w:color="000000" w:fill="FFFFFF"/>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Caracterización de los estudiantes</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COMUNICACIÓN INSTITUCIONAL</w:t>
                  </w:r>
                </w:p>
              </w:tc>
              <w:tc>
                <w:tcPr>
                  <w:tcW w:w="1236" w:type="dxa"/>
                  <w:vMerge w:val="restart"/>
                  <w:tcBorders>
                    <w:top w:val="nil"/>
                    <w:left w:val="single" w:sz="4" w:space="0" w:color="auto"/>
                    <w:bottom w:val="single" w:sz="4" w:space="0" w:color="000000"/>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Orientación vocacional y profesional - OVP</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Numero de intervenidos en Orientación Vocacional y Profesional</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4000</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2.000</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2.000</w:t>
                  </w:r>
                </w:p>
              </w:tc>
            </w:tr>
            <w:tr w:rsidR="00E54329" w:rsidRPr="00E54329" w:rsidTr="00E54329">
              <w:trPr>
                <w:trHeight w:val="825"/>
              </w:trPr>
              <w:tc>
                <w:tcPr>
                  <w:tcW w:w="1136"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COMUNICACIÓN INSTITUCIONAL</w:t>
                  </w:r>
                </w:p>
              </w:tc>
              <w:tc>
                <w:tcPr>
                  <w:tcW w:w="1236" w:type="dxa"/>
                  <w:vMerge/>
                  <w:tcBorders>
                    <w:top w:val="nil"/>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No. de estudiantes matriculados / No. estudiantes intervenidos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3,5%</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1,75%</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1,75%</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r>
            <w:tr w:rsidR="00E54329" w:rsidRPr="00E54329" w:rsidTr="00E54329">
              <w:trPr>
                <w:trHeight w:val="660"/>
              </w:trPr>
              <w:tc>
                <w:tcPr>
                  <w:tcW w:w="1136"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DOCENCIA</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Investigación de la deserción</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 xml:space="preserve">No. de causas que permitan un análisis integral de la deserción </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r>
            <w:tr w:rsidR="00E54329" w:rsidRPr="00E54329" w:rsidTr="00E54329">
              <w:trPr>
                <w:trHeight w:val="1155"/>
              </w:trPr>
              <w:tc>
                <w:tcPr>
                  <w:tcW w:w="1136"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nil"/>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BIENESTAR INSTITUCIONAL</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Estrategias para la identificación y apoyo a la población de estudiantes con capacidades diferentes.</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actividades desarrolladas para la atención de población con capacidades diferentes.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4</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w:t>
                  </w:r>
                </w:p>
              </w:tc>
            </w:tr>
            <w:tr w:rsidR="00E54329" w:rsidRPr="00E54329" w:rsidTr="00E54329">
              <w:trPr>
                <w:trHeight w:val="990"/>
              </w:trPr>
              <w:tc>
                <w:tcPr>
                  <w:tcW w:w="1136"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 Responsabilidad Social de las UTS basada en los impactos de la extensión y proyección social</w:t>
                  </w:r>
                </w:p>
              </w:tc>
              <w:tc>
                <w:tcPr>
                  <w:tcW w:w="1099" w:type="dxa"/>
                  <w:vMerge w:val="restart"/>
                  <w:tcBorders>
                    <w:top w:val="single" w:sz="4" w:space="0" w:color="auto"/>
                    <w:left w:val="single" w:sz="4" w:space="0" w:color="auto"/>
                    <w:bottom w:val="single" w:sz="4" w:space="0" w:color="auto"/>
                    <w:right w:val="single" w:sz="4" w:space="0" w:color="auto"/>
                  </w:tcBorders>
                  <w:shd w:val="clear" w:color="000000" w:fill="FF99CC"/>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Intervención social directa o con entidades territoriales</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PROYECCIÓN SOCIAL</w:t>
                  </w:r>
                </w:p>
              </w:tc>
              <w:tc>
                <w:tcPr>
                  <w:tcW w:w="1236" w:type="dxa"/>
                  <w:vMerge w:val="restart"/>
                  <w:tcBorders>
                    <w:top w:val="nil"/>
                    <w:left w:val="single" w:sz="4" w:space="0" w:color="auto"/>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Prácticas comunitarias</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alianzas estratégicas para el desarrollo de prácticas comunitarias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5</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w:t>
                  </w:r>
                </w:p>
              </w:tc>
            </w:tr>
            <w:tr w:rsidR="00E54329" w:rsidRPr="00E54329" w:rsidTr="00E54329">
              <w:trPr>
                <w:trHeight w:val="825"/>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PROYECCIÓN SOCIAL</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productos en los que se evidencie la practica comunitaria</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5</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w:t>
                  </w:r>
                </w:p>
              </w:tc>
            </w:tr>
            <w:tr w:rsidR="00E54329" w:rsidRPr="00E54329" w:rsidTr="00E54329">
              <w:trPr>
                <w:trHeight w:val="660"/>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PROYECCIÓN SOCIAL</w:t>
                  </w:r>
                </w:p>
              </w:tc>
              <w:tc>
                <w:tcPr>
                  <w:tcW w:w="1236" w:type="dxa"/>
                  <w:vMerge w:val="restart"/>
                  <w:tcBorders>
                    <w:top w:val="nil"/>
                    <w:left w:val="single" w:sz="4" w:space="0" w:color="auto"/>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Proyectos sociales</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proyectos sociales formulados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4</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w:t>
                  </w:r>
                </w:p>
              </w:tc>
            </w:tr>
            <w:tr w:rsidR="00E54329" w:rsidRPr="00E54329" w:rsidTr="00E54329">
              <w:trPr>
                <w:trHeight w:val="990"/>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PROYECCIÓN SOCIAL</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proyectos sociales ejecutados como resultado de la proyección social</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3</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r>
            <w:tr w:rsidR="00E54329" w:rsidRPr="00E54329" w:rsidTr="00E54329">
              <w:trPr>
                <w:trHeight w:val="825"/>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val="restart"/>
                  <w:tcBorders>
                    <w:top w:val="nil"/>
                    <w:left w:val="single" w:sz="4" w:space="0" w:color="auto"/>
                    <w:bottom w:val="single" w:sz="4" w:space="0" w:color="000000"/>
                    <w:right w:val="single" w:sz="4" w:space="0" w:color="auto"/>
                  </w:tcBorders>
                  <w:shd w:val="clear" w:color="000000" w:fill="FF99CC"/>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Seguimiento a Graduados</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PROYECCIÓN SOCIAL</w:t>
                  </w:r>
                </w:p>
              </w:tc>
              <w:tc>
                <w:tcPr>
                  <w:tcW w:w="1236" w:type="dxa"/>
                  <w:vMerge w:val="restart"/>
                  <w:tcBorders>
                    <w:top w:val="nil"/>
                    <w:left w:val="single" w:sz="4" w:space="0" w:color="auto"/>
                    <w:bottom w:val="single" w:sz="4" w:space="0" w:color="000000"/>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Estudio de seguimiento e impacto de los graduados en el sector productivo</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estudios de seguimiento realizados a los programas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17</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4</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6</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7</w:t>
                  </w:r>
                </w:p>
              </w:tc>
            </w:tr>
            <w:tr w:rsidR="00E54329" w:rsidRPr="00E54329" w:rsidTr="00E54329">
              <w:trPr>
                <w:trHeight w:val="825"/>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PROYECCIÓN SOCIAL</w:t>
                  </w:r>
                </w:p>
              </w:tc>
              <w:tc>
                <w:tcPr>
                  <w:tcW w:w="1236" w:type="dxa"/>
                  <w:vMerge/>
                  <w:tcBorders>
                    <w:top w:val="nil"/>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estudios de impacto realizados a los programas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17</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4</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6</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7</w:t>
                  </w:r>
                </w:p>
              </w:tc>
            </w:tr>
            <w:tr w:rsidR="00E54329" w:rsidRPr="00E54329" w:rsidTr="00E54329">
              <w:trPr>
                <w:trHeight w:val="1155"/>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PROYECCIÓN SOCIAL</w:t>
                  </w:r>
                </w:p>
              </w:tc>
              <w:tc>
                <w:tcPr>
                  <w:tcW w:w="1236" w:type="dxa"/>
                  <w:vMerge w:val="restart"/>
                  <w:tcBorders>
                    <w:top w:val="nil"/>
                    <w:left w:val="single" w:sz="4" w:space="0" w:color="auto"/>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Sistema de intermediación laboral</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estrategias implementadas para lograr niveles de empleabilidad de los graduados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r>
            <w:tr w:rsidR="00E54329" w:rsidRPr="00E54329" w:rsidTr="00E54329">
              <w:trPr>
                <w:trHeight w:val="1155"/>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PROYECCIÓN SOCIAL</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graduados gestionados con estrategias para facilitar la consecución de empleo</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30</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10</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10</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10</w:t>
                  </w:r>
                </w:p>
              </w:tc>
            </w:tr>
            <w:tr w:rsidR="00E54329" w:rsidRPr="00E54329" w:rsidTr="00E54329">
              <w:trPr>
                <w:trHeight w:val="495"/>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val="restart"/>
                  <w:tcBorders>
                    <w:top w:val="nil"/>
                    <w:left w:val="single" w:sz="4" w:space="0" w:color="auto"/>
                    <w:bottom w:val="single" w:sz="4" w:space="0" w:color="auto"/>
                    <w:right w:val="single" w:sz="4" w:space="0" w:color="auto"/>
                  </w:tcBorders>
                  <w:shd w:val="clear" w:color="000000" w:fill="FF99CC"/>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Unidad de Emprendimiento y autogestión empresarial</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PROYECCIÓN SOCIAL</w:t>
                  </w:r>
                </w:p>
              </w:tc>
              <w:tc>
                <w:tcPr>
                  <w:tcW w:w="1236" w:type="dxa"/>
                  <w:vMerge w:val="restart"/>
                  <w:tcBorders>
                    <w:top w:val="nil"/>
                    <w:left w:val="single" w:sz="4" w:space="0" w:color="auto"/>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Gestión para el emprendimiento</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Numero de ideas de negocio presentadas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60</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10</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20</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30</w:t>
                  </w:r>
                </w:p>
              </w:tc>
            </w:tr>
            <w:tr w:rsidR="00E54329" w:rsidRPr="00E54329" w:rsidTr="00E54329">
              <w:trPr>
                <w:trHeight w:val="990"/>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PROYECCIÓN SOCIAL</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Numero de ideas convertidas en planes de negocio para la creación de empresas de los estudiantes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15</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4</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6</w:t>
                  </w:r>
                </w:p>
              </w:tc>
            </w:tr>
            <w:tr w:rsidR="00E54329" w:rsidRPr="00E54329" w:rsidTr="00E54329">
              <w:trPr>
                <w:trHeight w:val="1155"/>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tcBorders>
                    <w:top w:val="nil"/>
                    <w:left w:val="nil"/>
                    <w:bottom w:val="single" w:sz="4" w:space="0" w:color="auto"/>
                    <w:right w:val="single" w:sz="4" w:space="0" w:color="auto"/>
                  </w:tcBorders>
                  <w:shd w:val="clear" w:color="000000" w:fill="FF99CC"/>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Educación continua</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PROYECCIÓN SOCIAL</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 xml:space="preserve">Gestión de oferta Institucional en educación </w:t>
                  </w:r>
                  <w:proofErr w:type="gramStart"/>
                  <w:r w:rsidRPr="00E54329">
                    <w:rPr>
                      <w:rFonts w:ascii="Arial" w:eastAsia="Times New Roman" w:hAnsi="Arial" w:cs="Arial"/>
                      <w:color w:val="000000"/>
                      <w:sz w:val="12"/>
                      <w:szCs w:val="12"/>
                      <w:lang w:eastAsia="es-CO"/>
                    </w:rPr>
                    <w:t>continua</w:t>
                  </w:r>
                  <w:proofErr w:type="gramEnd"/>
                  <w:r w:rsidRPr="00E54329">
                    <w:rPr>
                      <w:rFonts w:ascii="Arial" w:eastAsia="Times New Roman" w:hAnsi="Arial" w:cs="Arial"/>
                      <w:color w:val="000000"/>
                      <w:sz w:val="12"/>
                      <w:szCs w:val="12"/>
                      <w:lang w:eastAsia="es-CO"/>
                    </w:rPr>
                    <w:t>.</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personas certificadas en  capacitaciones, talleres, cursos, diplomados, entre otros.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170</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50</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50</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70</w:t>
                  </w:r>
                </w:p>
              </w:tc>
            </w:tr>
            <w:tr w:rsidR="00E54329" w:rsidRPr="00E54329" w:rsidTr="00E54329">
              <w:trPr>
                <w:trHeight w:val="990"/>
              </w:trPr>
              <w:tc>
                <w:tcPr>
                  <w:tcW w:w="1136" w:type="dxa"/>
                  <w:vMerge w:val="restart"/>
                  <w:tcBorders>
                    <w:top w:val="nil"/>
                    <w:left w:val="single" w:sz="4" w:space="0" w:color="auto"/>
                    <w:bottom w:val="single" w:sz="4" w:space="0" w:color="auto"/>
                    <w:right w:val="single" w:sz="4" w:space="0" w:color="auto"/>
                  </w:tcBorders>
                  <w:shd w:val="clear" w:color="000000" w:fill="C0C0C0"/>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6. Sostenibilidad financiera institucional.</w:t>
                  </w:r>
                </w:p>
              </w:tc>
              <w:tc>
                <w:tcPr>
                  <w:tcW w:w="1099" w:type="dxa"/>
                  <w:tcBorders>
                    <w:top w:val="nil"/>
                    <w:left w:val="nil"/>
                    <w:bottom w:val="single" w:sz="4" w:space="0" w:color="auto"/>
                    <w:right w:val="single" w:sz="4" w:space="0" w:color="auto"/>
                  </w:tcBorders>
                  <w:shd w:val="clear" w:color="000000" w:fill="CCFFCC"/>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Gestión de recursos de transferencias y aportes del Estado</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GESTIÓN FINANCIERA</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Gestionar nuevos recursos de transferencias de la Nación, Departamento y otras entidades.</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 xml:space="preserve">Recursos de transferencias / </w:t>
                  </w:r>
                  <w:r w:rsidR="00756D92" w:rsidRPr="00E54329">
                    <w:rPr>
                      <w:rFonts w:ascii="Arial" w:eastAsia="Times New Roman" w:hAnsi="Arial" w:cs="Arial"/>
                      <w:color w:val="000000"/>
                      <w:sz w:val="12"/>
                      <w:szCs w:val="12"/>
                      <w:lang w:eastAsia="es-CO"/>
                    </w:rPr>
                    <w:t>Presupuesto</w:t>
                  </w:r>
                  <w:r w:rsidRPr="00E54329">
                    <w:rPr>
                      <w:rFonts w:ascii="Arial" w:eastAsia="Times New Roman" w:hAnsi="Arial" w:cs="Arial"/>
                      <w:color w:val="000000"/>
                      <w:sz w:val="12"/>
                      <w:szCs w:val="12"/>
                      <w:lang w:eastAsia="es-CO"/>
                    </w:rPr>
                    <w:t xml:space="preserve"> total</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12.000 Millones</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6.000 Millones</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6.000 Millones</w:t>
                  </w:r>
                </w:p>
              </w:tc>
            </w:tr>
            <w:tr w:rsidR="00E54329" w:rsidRPr="00E54329" w:rsidTr="00E54329">
              <w:trPr>
                <w:trHeight w:val="660"/>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tcBorders>
                    <w:top w:val="nil"/>
                    <w:left w:val="nil"/>
                    <w:bottom w:val="single" w:sz="4" w:space="0" w:color="auto"/>
                    <w:right w:val="single" w:sz="4" w:space="0" w:color="auto"/>
                  </w:tcBorders>
                  <w:shd w:val="clear" w:color="000000" w:fill="CCFFCC"/>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Generación Interna de Recursos</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GESTIÓN FINANCIERA</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Revisión de la gestión de ingresos mediante la evaluación, verificación y control.</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Recursos propios / Presupuesto total</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70%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35%</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15%</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20%</w:t>
                  </w:r>
                </w:p>
              </w:tc>
            </w:tr>
            <w:tr w:rsidR="00E54329" w:rsidRPr="00E54329" w:rsidTr="00E54329">
              <w:trPr>
                <w:trHeight w:val="660"/>
              </w:trPr>
              <w:tc>
                <w:tcPr>
                  <w:tcW w:w="1136" w:type="dxa"/>
                  <w:vMerge w:val="restart"/>
                  <w:tcBorders>
                    <w:top w:val="nil"/>
                    <w:left w:val="single" w:sz="4" w:space="0" w:color="auto"/>
                    <w:bottom w:val="single" w:sz="4" w:space="0" w:color="auto"/>
                    <w:right w:val="single" w:sz="4" w:space="0" w:color="auto"/>
                  </w:tcBorders>
                  <w:shd w:val="clear" w:color="000000" w:fill="C0C0C0"/>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 xml:space="preserve">7. Incorporación y apropiación de las Tecnología de Información y Comunicación </w:t>
                  </w:r>
                  <w:r w:rsidRPr="00E54329">
                    <w:rPr>
                      <w:rFonts w:ascii="Arial" w:eastAsia="Times New Roman" w:hAnsi="Arial" w:cs="Arial"/>
                      <w:sz w:val="12"/>
                      <w:szCs w:val="12"/>
                      <w:lang w:eastAsia="es-CO"/>
                    </w:rPr>
                    <w:lastRenderedPageBreak/>
                    <w:t>TIC, como soporte de la plataforma tecnológica, educativa e investigativa.</w:t>
                  </w:r>
                </w:p>
              </w:tc>
              <w:tc>
                <w:tcPr>
                  <w:tcW w:w="1099" w:type="dxa"/>
                  <w:vMerge w:val="restart"/>
                  <w:tcBorders>
                    <w:top w:val="nil"/>
                    <w:left w:val="single" w:sz="4" w:space="0" w:color="auto"/>
                    <w:bottom w:val="single" w:sz="4" w:space="0" w:color="000000"/>
                    <w:right w:val="single" w:sz="4" w:space="0" w:color="auto"/>
                  </w:tcBorders>
                  <w:shd w:val="clear" w:color="000000" w:fill="CCFFCC"/>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lastRenderedPageBreak/>
                    <w:t>Infraestructura tecnológica</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COMUNICACIÓN INSTITUCIONAL</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Inversión tecnológica en canales de comunicación internos y externos</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Nuevos canales de comunicación interna y externa</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r>
            <w:tr w:rsidR="00E54329" w:rsidRPr="00E54329" w:rsidTr="00E54329">
              <w:trPr>
                <w:trHeight w:val="825"/>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INFRAESTRUCTURA Y LOGÍSTICA</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Inversión tecnológica para implementar y/o modernizar los sistemas de información.</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Sistemas de información implementados y/o modernizados.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3</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w:t>
                  </w:r>
                </w:p>
              </w:tc>
            </w:tr>
            <w:tr w:rsidR="00E54329" w:rsidRPr="00E54329" w:rsidTr="00E54329">
              <w:trPr>
                <w:trHeight w:val="990"/>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INFRAESTRUCTURA Y LOGÍSTICA</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Inversión tecnológica para implementar y/o modernizar los sistemas de conectividad voz, datos y video.</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Sistemas de conectividad implementados y/o modernizados.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w:t>
                  </w:r>
                </w:p>
              </w:tc>
            </w:tr>
            <w:tr w:rsidR="00E54329" w:rsidRPr="00E54329" w:rsidTr="00E54329">
              <w:trPr>
                <w:trHeight w:val="660"/>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INFRAESTRUCTURA Y LOGÍSTICA</w:t>
                  </w:r>
                </w:p>
              </w:tc>
              <w:tc>
                <w:tcPr>
                  <w:tcW w:w="1236" w:type="dxa"/>
                  <w:vMerge w:val="restart"/>
                  <w:tcBorders>
                    <w:top w:val="nil"/>
                    <w:left w:val="single" w:sz="4" w:space="0" w:color="auto"/>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Inversión tecnológica para actualizar y modernizar los recursos audiovisuales</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Recursos audiovisuales disponibles en la Institución.</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205</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198</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7</w:t>
                  </w:r>
                </w:p>
              </w:tc>
            </w:tr>
            <w:tr w:rsidR="00E54329" w:rsidRPr="00E54329" w:rsidTr="00E54329">
              <w:trPr>
                <w:trHeight w:val="1155"/>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INFRAESTRUCTURA Y LOGÍSTICA</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Recursos audiovisuales disponibles para préstamo a la comunidad académica y administrativa</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70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42</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28</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0</w:t>
                  </w:r>
                </w:p>
              </w:tc>
            </w:tr>
            <w:tr w:rsidR="00E54329" w:rsidRPr="00E54329" w:rsidTr="00E54329">
              <w:trPr>
                <w:trHeight w:val="990"/>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INFRAESTRUCTURA Y LOGÍSTICA</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Inversión tecnológica para modernizar el sistema de información de las bibliotecas</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Software integral de acceso a información bibliográfica implementado y/o modernizado</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0</w:t>
                  </w:r>
                </w:p>
              </w:tc>
            </w:tr>
            <w:tr w:rsidR="00E54329" w:rsidRPr="00E54329" w:rsidTr="00E54329">
              <w:trPr>
                <w:trHeight w:val="825"/>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000000"/>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INFRAESTRUCTURA Y LOGÍSTICA</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Inversión para el desarrollo prospectivo de la infraestructura tecnológica</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 xml:space="preserve">Número de proyectos de </w:t>
                  </w:r>
                  <w:r w:rsidR="00756D92" w:rsidRPr="00E54329">
                    <w:rPr>
                      <w:rFonts w:ascii="Arial" w:eastAsia="Times New Roman" w:hAnsi="Arial" w:cs="Arial"/>
                      <w:color w:val="000000"/>
                      <w:sz w:val="12"/>
                      <w:szCs w:val="12"/>
                      <w:lang w:eastAsia="es-CO"/>
                    </w:rPr>
                    <w:t>inversión</w:t>
                  </w:r>
                  <w:r w:rsidRPr="00E54329">
                    <w:rPr>
                      <w:rFonts w:ascii="Arial" w:eastAsia="Times New Roman" w:hAnsi="Arial" w:cs="Arial"/>
                      <w:color w:val="000000"/>
                      <w:sz w:val="12"/>
                      <w:szCs w:val="12"/>
                      <w:lang w:eastAsia="es-CO"/>
                    </w:rPr>
                    <w:t xml:space="preserve"> ejecutados/Proyectos formulados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70%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40%</w:t>
                  </w:r>
                </w:p>
              </w:tc>
            </w:tr>
            <w:tr w:rsidR="00E54329" w:rsidRPr="00E54329" w:rsidTr="00E54329">
              <w:trPr>
                <w:trHeight w:val="825"/>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val="restart"/>
                  <w:tcBorders>
                    <w:top w:val="nil"/>
                    <w:left w:val="single" w:sz="4" w:space="0" w:color="auto"/>
                    <w:bottom w:val="single" w:sz="4" w:space="0" w:color="auto"/>
                    <w:right w:val="single" w:sz="4" w:space="0" w:color="auto"/>
                  </w:tcBorders>
                  <w:shd w:val="clear" w:color="000000" w:fill="CCFFCC"/>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Ampliación de la Infraestructura Física</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INFRAESTRUCTURA Y LOGÍSTICA</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Actualización del material bibliográfico</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Recursos bibliográficos disponibles para el uso de los usuarios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 xml:space="preserve">  28.000 </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 xml:space="preserve">             26.577 </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 xml:space="preserve">                 1.423 </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 xml:space="preserve">                    -   </w:t>
                  </w:r>
                </w:p>
              </w:tc>
            </w:tr>
            <w:tr w:rsidR="00E54329" w:rsidRPr="00E54329" w:rsidTr="00E54329">
              <w:trPr>
                <w:trHeight w:val="1320"/>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INFRAESTRUCTURA Y LOGÍSTICA</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Ampliación de la infraestructura física de la sede Bucaramanga</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Porcentaje de avance de las acciones realizadas para la ampliación de la infraestructura física, etapas 2, 3 y 4.</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4%</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w:t>
                  </w:r>
                </w:p>
              </w:tc>
            </w:tr>
            <w:tr w:rsidR="00E54329" w:rsidRPr="00E54329" w:rsidTr="00E54329">
              <w:trPr>
                <w:trHeight w:val="990"/>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INFRAESTRUCTURA Y LOGÍSTICA</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Optimización  y adecuación de la infraestructura física institucional</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Metros cuadrados optimizados y adecuados de la infraestructura física</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1200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100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600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500</w:t>
                  </w:r>
                </w:p>
              </w:tc>
            </w:tr>
            <w:tr w:rsidR="00E54329" w:rsidRPr="00E54329" w:rsidTr="00E54329">
              <w:trPr>
                <w:trHeight w:val="990"/>
              </w:trPr>
              <w:tc>
                <w:tcPr>
                  <w:tcW w:w="1136" w:type="dxa"/>
                  <w:vMerge w:val="restart"/>
                  <w:tcBorders>
                    <w:top w:val="nil"/>
                    <w:left w:val="single" w:sz="4" w:space="0" w:color="auto"/>
                    <w:bottom w:val="single" w:sz="4" w:space="0" w:color="auto"/>
                    <w:right w:val="single" w:sz="4" w:space="0" w:color="auto"/>
                  </w:tcBorders>
                  <w:shd w:val="clear" w:color="000000" w:fill="C0C0C0"/>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8. Desarrollo humano del personal al servicio de la Institución.</w:t>
                  </w:r>
                </w:p>
              </w:tc>
              <w:tc>
                <w:tcPr>
                  <w:tcW w:w="1099" w:type="dxa"/>
                  <w:tcBorders>
                    <w:top w:val="nil"/>
                    <w:left w:val="nil"/>
                    <w:bottom w:val="single" w:sz="4" w:space="0" w:color="auto"/>
                    <w:right w:val="single" w:sz="4" w:space="0" w:color="auto"/>
                  </w:tcBorders>
                  <w:shd w:val="clear" w:color="000000" w:fill="FFFFCC"/>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Capacitación administrativa</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GESTIÓN DEL TALENTO HUMANO</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Actualización del Personal Administrativo</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Número de beneficiarios de las capacitaciones / Total de empleados no docentes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75%</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10%</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40%</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25%</w:t>
                  </w:r>
                </w:p>
              </w:tc>
            </w:tr>
            <w:tr w:rsidR="00E54329" w:rsidRPr="00E54329" w:rsidTr="00E54329">
              <w:trPr>
                <w:trHeight w:val="495"/>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tcBorders>
                    <w:top w:val="nil"/>
                    <w:left w:val="nil"/>
                    <w:bottom w:val="single" w:sz="4" w:space="0" w:color="auto"/>
                    <w:right w:val="single" w:sz="4" w:space="0" w:color="auto"/>
                  </w:tcBorders>
                  <w:shd w:val="clear" w:color="000000" w:fill="FFFFCC"/>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Bienestar Social</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GESTIÓN DEL TALENTO HUMANO</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Bienestar Social de la Comunidad Institucional</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Población beneficiada / Población total</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75%</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10%</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20%</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45%</w:t>
                  </w:r>
                </w:p>
              </w:tc>
            </w:tr>
            <w:tr w:rsidR="00E54329" w:rsidRPr="00E54329" w:rsidTr="00E54329">
              <w:trPr>
                <w:trHeight w:val="660"/>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tcBorders>
                    <w:top w:val="nil"/>
                    <w:left w:val="nil"/>
                    <w:bottom w:val="single" w:sz="4" w:space="0" w:color="auto"/>
                    <w:right w:val="single" w:sz="4" w:space="0" w:color="auto"/>
                  </w:tcBorders>
                  <w:shd w:val="clear" w:color="000000" w:fill="FFFFCC"/>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 xml:space="preserve">Incentivos y estímulos </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GESTIÓN DEL TALENTO HUMANO</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Sistema de estímulos al desempeño del personal administrativo</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Cumplimiento del plan de incentivos y estímulos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100%</w:t>
                  </w:r>
                </w:p>
              </w:tc>
              <w:tc>
                <w:tcPr>
                  <w:tcW w:w="87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91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0%</w:t>
                  </w:r>
                </w:p>
              </w:tc>
              <w:tc>
                <w:tcPr>
                  <w:tcW w:w="81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100%</w:t>
                  </w:r>
                </w:p>
              </w:tc>
            </w:tr>
            <w:tr w:rsidR="00E54329" w:rsidRPr="00E54329" w:rsidTr="00E54329">
              <w:trPr>
                <w:trHeight w:val="495"/>
              </w:trPr>
              <w:tc>
                <w:tcPr>
                  <w:tcW w:w="1136" w:type="dxa"/>
                  <w:vMerge w:val="restart"/>
                  <w:tcBorders>
                    <w:top w:val="nil"/>
                    <w:left w:val="single" w:sz="4" w:space="0" w:color="auto"/>
                    <w:bottom w:val="single" w:sz="4" w:space="0" w:color="auto"/>
                    <w:right w:val="single" w:sz="4" w:space="0" w:color="auto"/>
                  </w:tcBorders>
                  <w:shd w:val="clear" w:color="000000" w:fill="FFFF99"/>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 xml:space="preserve">9. Bienestar Institucional en procura del mejoramiento de la calidad de vida de los estudiantes, docentes y administrativos de la institución. </w:t>
                  </w:r>
                </w:p>
              </w:tc>
              <w:tc>
                <w:tcPr>
                  <w:tcW w:w="1099" w:type="dxa"/>
                  <w:vMerge w:val="restart"/>
                  <w:tcBorders>
                    <w:top w:val="nil"/>
                    <w:left w:val="single" w:sz="4" w:space="0" w:color="auto"/>
                    <w:bottom w:val="single" w:sz="4" w:space="0" w:color="auto"/>
                    <w:right w:val="single" w:sz="4" w:space="0" w:color="auto"/>
                  </w:tcBorders>
                  <w:shd w:val="clear" w:color="000000" w:fill="99CCFF"/>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Bienestar y calidad de vida para la comunidad Institucional</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BIENESTAR INSTITUCIONAL</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 xml:space="preserve">Hábitos y estilos de vida saludables </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Población beneficiada / Población total</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10%</w:t>
                  </w:r>
                </w:p>
              </w:tc>
            </w:tr>
            <w:tr w:rsidR="00E54329" w:rsidRPr="00E54329" w:rsidTr="00E54329">
              <w:trPr>
                <w:trHeight w:val="495"/>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BIENESTAR INSTITUCIONAL</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Desarrollo humano y formación en principios</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Población beneficiada / Población total</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15%</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w:t>
                  </w:r>
                </w:p>
              </w:tc>
            </w:tr>
            <w:tr w:rsidR="00E54329" w:rsidRPr="00E54329" w:rsidTr="00E54329">
              <w:trPr>
                <w:trHeight w:val="495"/>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val="restart"/>
                  <w:tcBorders>
                    <w:top w:val="nil"/>
                    <w:left w:val="single" w:sz="4" w:space="0" w:color="auto"/>
                    <w:bottom w:val="single" w:sz="4" w:space="0" w:color="auto"/>
                    <w:right w:val="single" w:sz="4" w:space="0" w:color="auto"/>
                  </w:tcBorders>
                  <w:shd w:val="clear" w:color="000000" w:fill="99CCFF"/>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Bienestar Estudiantil</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BIENESTAR INSTITUCIONAL</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 xml:space="preserve">Promoción de la salud y prevención de enfermedades </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Población beneficiada / Población total</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60%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30%</w:t>
                  </w:r>
                </w:p>
              </w:tc>
            </w:tr>
            <w:tr w:rsidR="00E54329" w:rsidRPr="00E54329" w:rsidTr="00E54329">
              <w:trPr>
                <w:trHeight w:val="660"/>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BIENESTAR INSTITUCIONAL</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Fomento del deporte, arte y cultura.</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 de la población estudiantil vinculada al proyecto</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70%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25%</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25%</w:t>
                  </w:r>
                </w:p>
              </w:tc>
            </w:tr>
            <w:tr w:rsidR="00E54329" w:rsidRPr="00E54329" w:rsidTr="00E54329">
              <w:trPr>
                <w:trHeight w:val="825"/>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BIENESTAR INSTITUCIONAL</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Mejoramiento de las condiciones socioeconómicas del estudiante</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 de la población beneficiada con el otorgamiento de estímulos socioeconómicos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15%</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w:t>
                  </w:r>
                </w:p>
              </w:tc>
            </w:tr>
            <w:tr w:rsidR="00E54329" w:rsidRPr="00E54329" w:rsidTr="00E54329">
              <w:trPr>
                <w:trHeight w:val="1155"/>
              </w:trPr>
              <w:tc>
                <w:tcPr>
                  <w:tcW w:w="1136" w:type="dxa"/>
                  <w:vMerge w:val="restart"/>
                  <w:tcBorders>
                    <w:top w:val="nil"/>
                    <w:left w:val="single" w:sz="4" w:space="0" w:color="auto"/>
                    <w:bottom w:val="single" w:sz="4" w:space="0" w:color="auto"/>
                    <w:right w:val="single" w:sz="4" w:space="0" w:color="auto"/>
                  </w:tcBorders>
                  <w:shd w:val="clear" w:color="000000" w:fill="FFFF99"/>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lastRenderedPageBreak/>
                    <w:t>10. Articulación institucional con el entorno local, regional, nacional e internacional</w:t>
                  </w:r>
                </w:p>
              </w:tc>
              <w:tc>
                <w:tcPr>
                  <w:tcW w:w="1099" w:type="dxa"/>
                  <w:vMerge w:val="restart"/>
                  <w:tcBorders>
                    <w:top w:val="nil"/>
                    <w:left w:val="single" w:sz="4" w:space="0" w:color="auto"/>
                    <w:bottom w:val="single" w:sz="4" w:space="0" w:color="auto"/>
                    <w:right w:val="single" w:sz="4" w:space="0" w:color="auto"/>
                  </w:tcBorders>
                  <w:shd w:val="clear" w:color="000000" w:fill="FFFFCC"/>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Vinculación y cooperación con el entorno académico, productivo y social  a nivel nacional</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INTERNACIONALIZACIÓN</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Alianzas estratégicas con el sector académico</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nuevos acuerdos o convenios de cooperación para el desarrollo de actividades académicas</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6</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w:t>
                  </w:r>
                </w:p>
              </w:tc>
            </w:tr>
            <w:tr w:rsidR="00E54329" w:rsidRPr="00E54329" w:rsidTr="00E54329">
              <w:trPr>
                <w:trHeight w:val="990"/>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INTERNACIONALIZACIÓN</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Alianzas estratégicas con el sector productivo</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 xml:space="preserve">Número de convenios para el desarrollo de </w:t>
                  </w:r>
                  <w:r w:rsidR="00756D92" w:rsidRPr="00E54329">
                    <w:rPr>
                      <w:rFonts w:ascii="Arial" w:eastAsia="Times New Roman" w:hAnsi="Arial" w:cs="Arial"/>
                      <w:color w:val="000000"/>
                      <w:sz w:val="12"/>
                      <w:szCs w:val="12"/>
                      <w:lang w:eastAsia="es-CO"/>
                    </w:rPr>
                    <w:t>prácticas</w:t>
                  </w:r>
                  <w:r w:rsidRPr="00E54329">
                    <w:rPr>
                      <w:rFonts w:ascii="Arial" w:eastAsia="Times New Roman" w:hAnsi="Arial" w:cs="Arial"/>
                      <w:color w:val="000000"/>
                      <w:sz w:val="12"/>
                      <w:szCs w:val="12"/>
                      <w:lang w:eastAsia="es-CO"/>
                    </w:rPr>
                    <w:t xml:space="preserve"> profesionales en funcionamiento</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150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30</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30</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90</w:t>
                  </w:r>
                </w:p>
              </w:tc>
            </w:tr>
            <w:tr w:rsidR="00E54329" w:rsidRPr="00E54329" w:rsidTr="00E54329">
              <w:trPr>
                <w:trHeight w:val="990"/>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INTERNACIONALIZACIÓN</w:t>
                  </w:r>
                </w:p>
              </w:tc>
              <w:tc>
                <w:tcPr>
                  <w:tcW w:w="1236"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Alianzas redes de cooperación</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vinculaciones a redes de cooperación académica nacional</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4</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r>
            <w:tr w:rsidR="00E54329" w:rsidRPr="00E54329" w:rsidTr="00E54329">
              <w:trPr>
                <w:trHeight w:val="660"/>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val="restart"/>
                  <w:tcBorders>
                    <w:top w:val="nil"/>
                    <w:left w:val="single" w:sz="4" w:space="0" w:color="auto"/>
                    <w:bottom w:val="single" w:sz="4" w:space="0" w:color="auto"/>
                    <w:right w:val="single" w:sz="4" w:space="0" w:color="auto"/>
                  </w:tcBorders>
                  <w:shd w:val="clear" w:color="000000" w:fill="FFFFCC"/>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Internacionalización</w:t>
                  </w: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INTERNACIONALIZACIÓN</w:t>
                  </w:r>
                </w:p>
              </w:tc>
              <w:tc>
                <w:tcPr>
                  <w:tcW w:w="1236" w:type="dxa"/>
                  <w:vMerge w:val="restart"/>
                  <w:tcBorders>
                    <w:top w:val="nil"/>
                    <w:left w:val="single" w:sz="4" w:space="0" w:color="auto"/>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Cooperación Internacional</w:t>
                  </w: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convenios con el exterior en funcionamiento</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4</w:t>
                  </w:r>
                </w:p>
              </w:tc>
            </w:tr>
            <w:tr w:rsidR="00E54329" w:rsidRPr="00E54329" w:rsidTr="00E54329">
              <w:trPr>
                <w:trHeight w:val="1320"/>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INTERNACIONALIZACIÓN</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programas académicos con actores en movilidad académica entrante y saliente.</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10</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4</w:t>
                  </w:r>
                </w:p>
              </w:tc>
            </w:tr>
            <w:tr w:rsidR="00E54329" w:rsidRPr="00E54329" w:rsidTr="00E54329">
              <w:trPr>
                <w:trHeight w:val="1320"/>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INTERNACIONALIZACIÓN</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profesores y estudiantes participando en programas de intercambio académico saliente y entrante</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15</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5</w:t>
                  </w:r>
                </w:p>
              </w:tc>
            </w:tr>
            <w:tr w:rsidR="00E54329" w:rsidRPr="00E54329" w:rsidTr="00E54329">
              <w:trPr>
                <w:trHeight w:val="990"/>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INTERNACIONALIZACIÓN</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productos académicos generados de la cooperación internacional</w:t>
                  </w:r>
                </w:p>
              </w:tc>
              <w:tc>
                <w:tcPr>
                  <w:tcW w:w="578"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4</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2</w:t>
                  </w:r>
                </w:p>
              </w:tc>
            </w:tr>
            <w:tr w:rsidR="00E54329" w:rsidRPr="00E54329" w:rsidTr="00E54329">
              <w:trPr>
                <w:trHeight w:val="990"/>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INTERNACIONALIZACIÓN</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 xml:space="preserve">Número de vinculaciones a redes de cooperación académica internacional. </w:t>
                  </w:r>
                </w:p>
              </w:tc>
              <w:tc>
                <w:tcPr>
                  <w:tcW w:w="578" w:type="dxa"/>
                  <w:tcBorders>
                    <w:top w:val="nil"/>
                    <w:left w:val="nil"/>
                    <w:bottom w:val="nil"/>
                    <w:right w:val="nil"/>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r>
            <w:tr w:rsidR="00E54329" w:rsidRPr="00E54329" w:rsidTr="00E54329">
              <w:trPr>
                <w:trHeight w:val="1815"/>
              </w:trPr>
              <w:tc>
                <w:tcPr>
                  <w:tcW w:w="11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9"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245" w:type="dxa"/>
                  <w:tcBorders>
                    <w:top w:val="nil"/>
                    <w:left w:val="nil"/>
                    <w:bottom w:val="single" w:sz="4" w:space="0" w:color="auto"/>
                    <w:right w:val="single" w:sz="4" w:space="0" w:color="auto"/>
                  </w:tcBorders>
                  <w:shd w:val="clear" w:color="000000" w:fill="339966"/>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INTERNACIONALIZACIÓN</w:t>
                  </w:r>
                </w:p>
              </w:tc>
              <w:tc>
                <w:tcPr>
                  <w:tcW w:w="1236" w:type="dxa"/>
                  <w:vMerge/>
                  <w:tcBorders>
                    <w:top w:val="nil"/>
                    <w:left w:val="single" w:sz="4" w:space="0" w:color="auto"/>
                    <w:bottom w:val="single" w:sz="4" w:space="0" w:color="auto"/>
                    <w:right w:val="single" w:sz="4" w:space="0" w:color="auto"/>
                  </w:tcBorders>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p>
              </w:tc>
              <w:tc>
                <w:tcPr>
                  <w:tcW w:w="1097" w:type="dxa"/>
                  <w:tcBorders>
                    <w:top w:val="nil"/>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Número de actividades de internacionalización realizadas para la comunidad UTS (congresos, cátedra Internacional, seminarios, etc.) entrante y saliente.</w:t>
                  </w:r>
                </w:p>
              </w:tc>
              <w:tc>
                <w:tcPr>
                  <w:tcW w:w="578" w:type="dxa"/>
                  <w:tcBorders>
                    <w:top w:val="single" w:sz="4" w:space="0" w:color="auto"/>
                    <w:left w:val="nil"/>
                    <w:bottom w:val="single" w:sz="4" w:space="0" w:color="auto"/>
                    <w:right w:val="single" w:sz="4" w:space="0" w:color="auto"/>
                  </w:tcBorders>
                  <w:shd w:val="clear" w:color="auto" w:fill="auto"/>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E54329">
                    <w:rPr>
                      <w:rFonts w:ascii="Arial" w:eastAsia="Times New Roman" w:hAnsi="Arial" w:cs="Arial"/>
                      <w:color w:val="000000"/>
                      <w:sz w:val="12"/>
                      <w:szCs w:val="12"/>
                      <w:lang w:eastAsia="es-CO"/>
                    </w:rPr>
                    <w:t>7</w:t>
                  </w:r>
                </w:p>
              </w:tc>
              <w:tc>
                <w:tcPr>
                  <w:tcW w:w="87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w:t>
                  </w:r>
                </w:p>
              </w:tc>
              <w:tc>
                <w:tcPr>
                  <w:tcW w:w="916"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3</w:t>
                  </w:r>
                </w:p>
              </w:tc>
              <w:tc>
                <w:tcPr>
                  <w:tcW w:w="817" w:type="dxa"/>
                  <w:tcBorders>
                    <w:top w:val="nil"/>
                    <w:left w:val="nil"/>
                    <w:bottom w:val="single" w:sz="4" w:space="0" w:color="auto"/>
                    <w:right w:val="single" w:sz="4" w:space="0" w:color="auto"/>
                  </w:tcBorders>
                  <w:shd w:val="clear" w:color="auto" w:fill="auto"/>
                  <w:noWrap/>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1</w:t>
                  </w:r>
                </w:p>
              </w:tc>
            </w:tr>
            <w:tr w:rsidR="00E54329" w:rsidRPr="00E54329" w:rsidTr="00E54329">
              <w:trPr>
                <w:trHeight w:val="675"/>
              </w:trPr>
              <w:tc>
                <w:tcPr>
                  <w:tcW w:w="1136" w:type="dxa"/>
                  <w:tcBorders>
                    <w:top w:val="nil"/>
                    <w:left w:val="single" w:sz="4" w:space="0" w:color="auto"/>
                    <w:bottom w:val="single" w:sz="4" w:space="0" w:color="auto"/>
                    <w:right w:val="single" w:sz="4" w:space="0" w:color="auto"/>
                  </w:tcBorders>
                  <w:shd w:val="clear" w:color="000000" w:fill="CCFFFF"/>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 AVAN. ANUAL DEL PLAN DESARROLLO</w:t>
                  </w:r>
                </w:p>
              </w:tc>
              <w:tc>
                <w:tcPr>
                  <w:tcW w:w="1099" w:type="dxa"/>
                  <w:tcBorders>
                    <w:top w:val="nil"/>
                    <w:left w:val="nil"/>
                    <w:bottom w:val="single" w:sz="4" w:space="0" w:color="auto"/>
                    <w:right w:val="single" w:sz="4" w:space="0" w:color="auto"/>
                  </w:tcBorders>
                  <w:shd w:val="clear" w:color="000000" w:fill="CCFFFF"/>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 AVAN PLAN DE ACCIÓN</w:t>
                  </w:r>
                </w:p>
              </w:tc>
              <w:tc>
                <w:tcPr>
                  <w:tcW w:w="1245" w:type="dxa"/>
                  <w:tcBorders>
                    <w:top w:val="nil"/>
                    <w:left w:val="nil"/>
                    <w:bottom w:val="single" w:sz="4" w:space="0" w:color="auto"/>
                    <w:right w:val="single" w:sz="4" w:space="0" w:color="auto"/>
                  </w:tcBorders>
                  <w:shd w:val="clear" w:color="000000" w:fill="C0C0C0"/>
                  <w:vAlign w:val="center"/>
                  <w:hideMark/>
                </w:tcPr>
                <w:p w:rsidR="00E54329" w:rsidRPr="00E54329" w:rsidRDefault="00E54329" w:rsidP="0009106C">
                  <w:pPr>
                    <w:framePr w:hSpace="141" w:wrap="around" w:vAnchor="page" w:hAnchor="margin" w:y="1846"/>
                    <w:spacing w:after="0" w:line="240" w:lineRule="auto"/>
                    <w:rPr>
                      <w:rFonts w:ascii="Arial" w:eastAsia="Times New Roman" w:hAnsi="Arial" w:cs="Arial"/>
                      <w:b/>
                      <w:bCs/>
                      <w:sz w:val="12"/>
                      <w:szCs w:val="12"/>
                      <w:lang w:eastAsia="es-CO"/>
                    </w:rPr>
                  </w:pPr>
                  <w:r w:rsidRPr="00E54329">
                    <w:rPr>
                      <w:rFonts w:ascii="Arial" w:eastAsia="Times New Roman" w:hAnsi="Arial" w:cs="Arial"/>
                      <w:b/>
                      <w:bCs/>
                      <w:sz w:val="12"/>
                      <w:szCs w:val="12"/>
                      <w:lang w:eastAsia="es-CO"/>
                    </w:rPr>
                    <w:t> </w:t>
                  </w:r>
                </w:p>
              </w:tc>
              <w:tc>
                <w:tcPr>
                  <w:tcW w:w="1236" w:type="dxa"/>
                  <w:tcBorders>
                    <w:top w:val="nil"/>
                    <w:left w:val="nil"/>
                    <w:bottom w:val="single" w:sz="4" w:space="0" w:color="auto"/>
                    <w:right w:val="single" w:sz="4" w:space="0" w:color="auto"/>
                  </w:tcBorders>
                  <w:shd w:val="clear" w:color="000000" w:fill="C0C0C0"/>
                  <w:vAlign w:val="bottom"/>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 </w:t>
                  </w:r>
                </w:p>
              </w:tc>
              <w:tc>
                <w:tcPr>
                  <w:tcW w:w="1097" w:type="dxa"/>
                  <w:tcBorders>
                    <w:top w:val="nil"/>
                    <w:left w:val="nil"/>
                    <w:bottom w:val="single" w:sz="4" w:space="0" w:color="auto"/>
                    <w:right w:val="single" w:sz="4" w:space="0" w:color="auto"/>
                  </w:tcBorders>
                  <w:shd w:val="clear" w:color="000000" w:fill="C0C0C0"/>
                  <w:vAlign w:val="bottom"/>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 </w:t>
                  </w:r>
                </w:p>
              </w:tc>
              <w:tc>
                <w:tcPr>
                  <w:tcW w:w="578" w:type="dxa"/>
                  <w:tcBorders>
                    <w:top w:val="nil"/>
                    <w:left w:val="nil"/>
                    <w:bottom w:val="single" w:sz="4" w:space="0" w:color="auto"/>
                    <w:right w:val="single" w:sz="4" w:space="0" w:color="auto"/>
                  </w:tcBorders>
                  <w:shd w:val="clear" w:color="000000" w:fill="C0C0C0"/>
                  <w:vAlign w:val="bottom"/>
                  <w:hideMark/>
                </w:tcPr>
                <w:p w:rsidR="00E54329" w:rsidRPr="00E54329" w:rsidRDefault="00E54329" w:rsidP="0009106C">
                  <w:pPr>
                    <w:framePr w:hSpace="141" w:wrap="around" w:vAnchor="page" w:hAnchor="margin" w:y="1846"/>
                    <w:spacing w:after="0" w:line="240" w:lineRule="auto"/>
                    <w:rPr>
                      <w:rFonts w:ascii="Arial" w:eastAsia="Times New Roman" w:hAnsi="Arial" w:cs="Arial"/>
                      <w:sz w:val="12"/>
                      <w:szCs w:val="12"/>
                      <w:lang w:eastAsia="es-CO"/>
                    </w:rPr>
                  </w:pPr>
                  <w:r w:rsidRPr="00E54329">
                    <w:rPr>
                      <w:rFonts w:ascii="Arial" w:eastAsia="Times New Roman" w:hAnsi="Arial" w:cs="Arial"/>
                      <w:sz w:val="12"/>
                      <w:szCs w:val="12"/>
                      <w:lang w:eastAsia="es-CO"/>
                    </w:rPr>
                    <w:t> </w:t>
                  </w:r>
                </w:p>
              </w:tc>
              <w:tc>
                <w:tcPr>
                  <w:tcW w:w="2609" w:type="dxa"/>
                  <w:gridSpan w:val="3"/>
                  <w:tcBorders>
                    <w:top w:val="single" w:sz="4" w:space="0" w:color="auto"/>
                    <w:left w:val="nil"/>
                    <w:bottom w:val="single" w:sz="4" w:space="0" w:color="auto"/>
                    <w:right w:val="single" w:sz="4" w:space="0" w:color="auto"/>
                  </w:tcBorders>
                  <w:shd w:val="clear" w:color="000000" w:fill="CCFFFF"/>
                  <w:vAlign w:val="center"/>
                  <w:hideMark/>
                </w:tcPr>
                <w:p w:rsidR="00E54329" w:rsidRPr="00E54329" w:rsidRDefault="00E5432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E54329">
                    <w:rPr>
                      <w:rFonts w:ascii="Arial" w:eastAsia="Times New Roman" w:hAnsi="Arial" w:cs="Arial"/>
                      <w:sz w:val="12"/>
                      <w:szCs w:val="12"/>
                      <w:lang w:eastAsia="es-CO"/>
                    </w:rPr>
                    <w:t>PRESUPUESTO INSTITUCIONAL</w:t>
                  </w:r>
                </w:p>
              </w:tc>
            </w:tr>
          </w:tbl>
          <w:p w:rsidR="0066532C" w:rsidRPr="00E54329" w:rsidRDefault="0066532C" w:rsidP="0099395B">
            <w:pPr>
              <w:widowControl w:val="0"/>
              <w:spacing w:after="0" w:line="240" w:lineRule="auto"/>
              <w:jc w:val="both"/>
              <w:rPr>
                <w:rFonts w:ascii="Arial" w:eastAsia="Times New Roman" w:hAnsi="Arial" w:cs="Arial"/>
                <w:sz w:val="20"/>
                <w:szCs w:val="20"/>
                <w:lang w:eastAsia="es-CO"/>
              </w:rPr>
            </w:pPr>
          </w:p>
          <w:p w:rsidR="0066532C" w:rsidRPr="00E54329" w:rsidRDefault="0066532C" w:rsidP="0099395B">
            <w:pPr>
              <w:widowControl w:val="0"/>
              <w:spacing w:after="0" w:line="240" w:lineRule="auto"/>
              <w:jc w:val="both"/>
              <w:rPr>
                <w:rFonts w:ascii="Arial" w:eastAsia="Times New Roman" w:hAnsi="Arial" w:cs="Arial"/>
                <w:sz w:val="20"/>
                <w:szCs w:val="20"/>
                <w:lang w:eastAsia="es-CO"/>
              </w:rPr>
            </w:pPr>
          </w:p>
          <w:p w:rsidR="0066532C" w:rsidRPr="00E54329" w:rsidRDefault="0066532C" w:rsidP="0099395B">
            <w:pPr>
              <w:widowControl w:val="0"/>
              <w:spacing w:after="0" w:line="240" w:lineRule="auto"/>
              <w:jc w:val="both"/>
              <w:rPr>
                <w:rFonts w:ascii="Arial" w:eastAsia="Times New Roman" w:hAnsi="Arial" w:cs="Arial"/>
                <w:sz w:val="20"/>
                <w:szCs w:val="20"/>
                <w:lang w:eastAsia="es-CO"/>
              </w:rPr>
            </w:pPr>
          </w:p>
          <w:p w:rsidR="0066532C" w:rsidRPr="00E54329" w:rsidRDefault="0066532C" w:rsidP="0099395B">
            <w:pPr>
              <w:spacing w:after="0" w:line="276" w:lineRule="auto"/>
              <w:jc w:val="both"/>
              <w:rPr>
                <w:rFonts w:ascii="Arial" w:eastAsia="Times New Roman" w:hAnsi="Arial" w:cs="Arial"/>
                <w:b/>
                <w:color w:val="000000" w:themeColor="text1"/>
                <w:sz w:val="20"/>
                <w:szCs w:val="20"/>
                <w:lang w:eastAsia="es-CO"/>
              </w:rPr>
            </w:pPr>
            <w:r w:rsidRPr="00272FAD">
              <w:rPr>
                <w:rFonts w:ascii="Arial" w:eastAsia="Times New Roman" w:hAnsi="Arial" w:cs="Arial"/>
                <w:b/>
                <w:color w:val="000000" w:themeColor="text1"/>
                <w:sz w:val="20"/>
                <w:szCs w:val="20"/>
                <w:lang w:eastAsia="es-CO"/>
              </w:rPr>
              <w:t>Plan Anticorrupción y Ate</w:t>
            </w:r>
            <w:r w:rsidR="00730CF6" w:rsidRPr="00272FAD">
              <w:rPr>
                <w:rFonts w:ascii="Arial" w:eastAsia="Times New Roman" w:hAnsi="Arial" w:cs="Arial"/>
                <w:b/>
                <w:color w:val="000000" w:themeColor="text1"/>
                <w:sz w:val="20"/>
                <w:szCs w:val="20"/>
                <w:lang w:eastAsia="es-CO"/>
              </w:rPr>
              <w:t>nción al Ciudadano Vigencia 2017</w:t>
            </w:r>
            <w:r w:rsidRPr="00272FAD">
              <w:rPr>
                <w:rFonts w:ascii="Arial" w:eastAsia="Times New Roman" w:hAnsi="Arial" w:cs="Arial"/>
                <w:b/>
                <w:color w:val="000000" w:themeColor="text1"/>
                <w:sz w:val="20"/>
                <w:szCs w:val="20"/>
                <w:lang w:eastAsia="es-CO"/>
              </w:rPr>
              <w:t>:</w:t>
            </w:r>
          </w:p>
          <w:p w:rsidR="0066532C" w:rsidRPr="00E54329" w:rsidRDefault="0066532C" w:rsidP="0099395B">
            <w:pPr>
              <w:spacing w:after="0" w:line="276" w:lineRule="auto"/>
              <w:jc w:val="both"/>
              <w:rPr>
                <w:rFonts w:ascii="Arial" w:eastAsia="Times New Roman" w:hAnsi="Arial" w:cs="Arial"/>
                <w:color w:val="000000" w:themeColor="text1"/>
                <w:sz w:val="20"/>
                <w:szCs w:val="20"/>
                <w:lang w:eastAsia="es-CO"/>
              </w:rPr>
            </w:pPr>
          </w:p>
          <w:p w:rsidR="0066532C" w:rsidRPr="00E54329" w:rsidRDefault="0066532C" w:rsidP="0099395B">
            <w:pPr>
              <w:spacing w:after="0" w:line="276" w:lineRule="auto"/>
              <w:jc w:val="both"/>
              <w:rPr>
                <w:rFonts w:ascii="Arial" w:eastAsia="Times New Roman" w:hAnsi="Arial" w:cs="Arial"/>
                <w:color w:val="000000" w:themeColor="text1"/>
                <w:sz w:val="20"/>
                <w:szCs w:val="20"/>
                <w:lang w:eastAsia="es-CO"/>
              </w:rPr>
            </w:pPr>
            <w:r w:rsidRPr="00E54329">
              <w:rPr>
                <w:rFonts w:ascii="Arial" w:eastAsia="Times New Roman" w:hAnsi="Arial" w:cs="Arial"/>
                <w:color w:val="000000" w:themeColor="text1"/>
                <w:sz w:val="20"/>
                <w:szCs w:val="20"/>
                <w:lang w:eastAsia="es-CO"/>
              </w:rPr>
              <w:t>Acorde a los criterios establecidos por la Secretaría de la Transparencia de la Presidencia de la República y los principios de buen gobierno, determinados por la Ley 1474 de 2011, las Unidades Tecnológicas de Santander establecieron acciones para desarrollar una gestión transparente al servicio de la ciudadanía, enmarcadas dentro de medidas orientadas hacia la lucha contra la corrupción y prestación de un servicio eficiente a los ciudadanos.</w:t>
            </w:r>
          </w:p>
          <w:p w:rsidR="0066532C" w:rsidRPr="00E54329" w:rsidRDefault="0066532C" w:rsidP="0099395B">
            <w:pPr>
              <w:spacing w:after="0" w:line="276" w:lineRule="auto"/>
              <w:jc w:val="both"/>
              <w:rPr>
                <w:rFonts w:ascii="Arial" w:eastAsia="Times New Roman" w:hAnsi="Arial" w:cs="Arial"/>
                <w:color w:val="000000" w:themeColor="text1"/>
                <w:sz w:val="20"/>
                <w:szCs w:val="20"/>
                <w:lang w:eastAsia="es-CO"/>
              </w:rPr>
            </w:pPr>
          </w:p>
          <w:p w:rsidR="0009660E" w:rsidRPr="00E54329" w:rsidRDefault="0066532C" w:rsidP="0099395B">
            <w:pPr>
              <w:spacing w:after="0" w:line="276" w:lineRule="auto"/>
              <w:jc w:val="both"/>
              <w:rPr>
                <w:rFonts w:ascii="Arial" w:eastAsia="Times New Roman" w:hAnsi="Arial" w:cs="Arial"/>
                <w:color w:val="000000" w:themeColor="text1"/>
                <w:sz w:val="20"/>
                <w:szCs w:val="20"/>
                <w:lang w:eastAsia="es-CO"/>
              </w:rPr>
            </w:pPr>
            <w:r w:rsidRPr="00E54329">
              <w:rPr>
                <w:rFonts w:ascii="Arial" w:eastAsia="Times New Roman" w:hAnsi="Arial" w:cs="Arial"/>
                <w:color w:val="000000" w:themeColor="text1"/>
                <w:sz w:val="20"/>
                <w:szCs w:val="20"/>
                <w:lang w:eastAsia="es-CO"/>
              </w:rPr>
              <w:lastRenderedPageBreak/>
              <w:t>El Plan Anticorrupción y de Atención al Ciudadano - PAAC -, es un instrumento encaminado a prevenir y controlar la gestión institucional, a fin de no p</w:t>
            </w:r>
            <w:r w:rsidR="00571B5E" w:rsidRPr="00E54329">
              <w:rPr>
                <w:rFonts w:ascii="Arial" w:eastAsia="Times New Roman" w:hAnsi="Arial" w:cs="Arial"/>
                <w:color w:val="000000" w:themeColor="text1"/>
                <w:sz w:val="20"/>
                <w:szCs w:val="20"/>
                <w:lang w:eastAsia="es-CO"/>
              </w:rPr>
              <w:t xml:space="preserve">ermitir hechos de corrupción y de tomar las medidas tendientes </w:t>
            </w:r>
            <w:r w:rsidRPr="00E54329">
              <w:rPr>
                <w:rFonts w:ascii="Arial" w:eastAsia="Times New Roman" w:hAnsi="Arial" w:cs="Arial"/>
                <w:color w:val="000000" w:themeColor="text1"/>
                <w:sz w:val="20"/>
                <w:szCs w:val="20"/>
                <w:lang w:eastAsia="es-CO"/>
              </w:rPr>
              <w:t>a prevenir los riegos posibles para que los m</w:t>
            </w:r>
            <w:r w:rsidR="0009660E" w:rsidRPr="00E54329">
              <w:rPr>
                <w:rFonts w:ascii="Arial" w:eastAsia="Times New Roman" w:hAnsi="Arial" w:cs="Arial"/>
                <w:color w:val="000000" w:themeColor="text1"/>
                <w:sz w:val="20"/>
                <w:szCs w:val="20"/>
                <w:lang w:eastAsia="es-CO"/>
              </w:rPr>
              <w:t>ismos no puedan materializarse.</w:t>
            </w:r>
            <w:r w:rsidR="00571B5E" w:rsidRPr="00E54329">
              <w:rPr>
                <w:rFonts w:ascii="Arial" w:eastAsia="Times New Roman" w:hAnsi="Arial" w:cs="Arial"/>
                <w:color w:val="000000" w:themeColor="text1"/>
                <w:sz w:val="20"/>
                <w:szCs w:val="20"/>
                <w:lang w:eastAsia="es-CO"/>
              </w:rPr>
              <w:t xml:space="preserve"> Se encuentra publicado en la página web institucional.</w:t>
            </w:r>
          </w:p>
          <w:p w:rsidR="00730CF6" w:rsidRPr="00E54329" w:rsidRDefault="00730CF6" w:rsidP="0099395B">
            <w:pPr>
              <w:spacing w:after="0" w:line="276" w:lineRule="auto"/>
              <w:jc w:val="both"/>
              <w:rPr>
                <w:rFonts w:ascii="Arial" w:eastAsia="Times New Roman" w:hAnsi="Arial" w:cs="Arial"/>
                <w:color w:val="000000" w:themeColor="text1"/>
                <w:sz w:val="20"/>
                <w:szCs w:val="20"/>
                <w:lang w:eastAsia="es-CO"/>
              </w:rPr>
            </w:pPr>
          </w:p>
          <w:p w:rsidR="00730CF6" w:rsidRDefault="00730CF6" w:rsidP="0099395B">
            <w:pPr>
              <w:spacing w:after="0" w:line="276" w:lineRule="auto"/>
              <w:jc w:val="both"/>
              <w:rPr>
                <w:rFonts w:ascii="Arial" w:eastAsia="Times New Roman" w:hAnsi="Arial" w:cs="Arial"/>
                <w:color w:val="000000" w:themeColor="text1"/>
                <w:sz w:val="20"/>
                <w:szCs w:val="20"/>
                <w:lang w:eastAsia="es-CO"/>
              </w:rPr>
            </w:pPr>
            <w:r w:rsidRPr="00E54329">
              <w:rPr>
                <w:rFonts w:ascii="Arial" w:eastAsia="Times New Roman" w:hAnsi="Arial" w:cs="Arial"/>
                <w:color w:val="000000" w:themeColor="text1"/>
                <w:sz w:val="20"/>
                <w:szCs w:val="20"/>
                <w:lang w:eastAsia="es-CO"/>
              </w:rPr>
              <w:t>Para la fecha se cuenta con:</w:t>
            </w:r>
          </w:p>
          <w:p w:rsidR="00272FAD" w:rsidRPr="00E54329" w:rsidRDefault="00272FAD" w:rsidP="0099395B">
            <w:pPr>
              <w:spacing w:after="0" w:line="276" w:lineRule="auto"/>
              <w:jc w:val="both"/>
              <w:rPr>
                <w:rFonts w:ascii="Arial" w:eastAsia="Times New Roman" w:hAnsi="Arial" w:cs="Arial"/>
                <w:color w:val="000000" w:themeColor="text1"/>
                <w:sz w:val="20"/>
                <w:szCs w:val="20"/>
                <w:lang w:eastAsia="es-CO"/>
              </w:rPr>
            </w:pPr>
          </w:p>
          <w:p w:rsidR="00730CF6" w:rsidRPr="00E54329" w:rsidRDefault="00730CF6" w:rsidP="00730CF6">
            <w:pPr>
              <w:pStyle w:val="Prrafodelista"/>
              <w:numPr>
                <w:ilvl w:val="0"/>
                <w:numId w:val="26"/>
              </w:numPr>
              <w:spacing w:after="0"/>
              <w:jc w:val="both"/>
              <w:rPr>
                <w:rFonts w:ascii="Arial" w:eastAsia="Times New Roman" w:hAnsi="Arial" w:cs="Arial"/>
                <w:color w:val="000000" w:themeColor="text1"/>
                <w:sz w:val="20"/>
                <w:szCs w:val="20"/>
                <w:lang w:eastAsia="es-CO"/>
              </w:rPr>
            </w:pPr>
            <w:r w:rsidRPr="00E54329">
              <w:rPr>
                <w:rFonts w:ascii="Arial" w:eastAsia="Times New Roman" w:hAnsi="Arial" w:cs="Arial"/>
                <w:color w:val="000000" w:themeColor="text1"/>
                <w:sz w:val="20"/>
                <w:szCs w:val="20"/>
                <w:lang w:eastAsia="es-CO"/>
              </w:rPr>
              <w:t>Panorama sobre posibles actos de corrupción o se actos de corrupción que se hayan presentado en la institución.</w:t>
            </w:r>
          </w:p>
          <w:p w:rsidR="00730CF6" w:rsidRPr="00E54329" w:rsidRDefault="00730CF6" w:rsidP="00730CF6">
            <w:pPr>
              <w:pStyle w:val="Prrafodelista"/>
              <w:numPr>
                <w:ilvl w:val="0"/>
                <w:numId w:val="26"/>
              </w:numPr>
              <w:spacing w:after="0"/>
              <w:jc w:val="both"/>
              <w:rPr>
                <w:rFonts w:ascii="Arial" w:eastAsia="Times New Roman" w:hAnsi="Arial" w:cs="Arial"/>
                <w:color w:val="000000" w:themeColor="text1"/>
                <w:sz w:val="20"/>
                <w:szCs w:val="20"/>
                <w:lang w:eastAsia="es-CO"/>
              </w:rPr>
            </w:pPr>
            <w:r w:rsidRPr="00E54329">
              <w:rPr>
                <w:rFonts w:ascii="Arial" w:eastAsia="Times New Roman" w:hAnsi="Arial" w:cs="Arial"/>
                <w:color w:val="000000" w:themeColor="text1"/>
                <w:sz w:val="20"/>
                <w:szCs w:val="20"/>
                <w:lang w:eastAsia="es-CO"/>
              </w:rPr>
              <w:t>Diagnóstico de trámites y servicios.</w:t>
            </w:r>
          </w:p>
          <w:p w:rsidR="00730CF6" w:rsidRPr="00E54329" w:rsidRDefault="00730CF6" w:rsidP="00730CF6">
            <w:pPr>
              <w:pStyle w:val="Prrafodelista"/>
              <w:numPr>
                <w:ilvl w:val="0"/>
                <w:numId w:val="26"/>
              </w:numPr>
              <w:spacing w:after="0"/>
              <w:jc w:val="both"/>
              <w:rPr>
                <w:rFonts w:ascii="Arial" w:eastAsia="Times New Roman" w:hAnsi="Arial" w:cs="Arial"/>
                <w:color w:val="000000" w:themeColor="text1"/>
                <w:sz w:val="20"/>
                <w:szCs w:val="20"/>
                <w:lang w:eastAsia="es-CO"/>
              </w:rPr>
            </w:pPr>
            <w:r w:rsidRPr="00E54329">
              <w:rPr>
                <w:rFonts w:ascii="Arial" w:eastAsia="Times New Roman" w:hAnsi="Arial" w:cs="Arial"/>
                <w:color w:val="000000" w:themeColor="text1"/>
                <w:sz w:val="20"/>
                <w:szCs w:val="20"/>
                <w:lang w:eastAsia="es-CO"/>
              </w:rPr>
              <w:t>Diagnóstico de rendición de cuentas.</w:t>
            </w:r>
          </w:p>
          <w:p w:rsidR="00730CF6" w:rsidRPr="00E54329" w:rsidRDefault="00730CF6" w:rsidP="00730CF6">
            <w:pPr>
              <w:pStyle w:val="Prrafodelista"/>
              <w:numPr>
                <w:ilvl w:val="0"/>
                <w:numId w:val="26"/>
              </w:numPr>
              <w:spacing w:after="0"/>
              <w:jc w:val="both"/>
              <w:rPr>
                <w:rFonts w:ascii="Arial" w:eastAsia="Times New Roman" w:hAnsi="Arial" w:cs="Arial"/>
                <w:color w:val="000000" w:themeColor="text1"/>
                <w:sz w:val="20"/>
                <w:szCs w:val="20"/>
                <w:lang w:eastAsia="es-CO"/>
              </w:rPr>
            </w:pPr>
            <w:r w:rsidRPr="00E54329">
              <w:rPr>
                <w:rFonts w:ascii="Arial" w:eastAsia="Times New Roman" w:hAnsi="Arial" w:cs="Arial"/>
                <w:color w:val="000000" w:themeColor="text1"/>
                <w:sz w:val="20"/>
                <w:szCs w:val="20"/>
                <w:lang w:eastAsia="es-CO"/>
              </w:rPr>
              <w:t>Diagnóstico de trámites y servicios – atención al ciudadano.</w:t>
            </w:r>
          </w:p>
          <w:p w:rsidR="00730CF6" w:rsidRPr="00E54329" w:rsidRDefault="00730CF6" w:rsidP="00730CF6">
            <w:pPr>
              <w:pStyle w:val="Prrafodelista"/>
              <w:numPr>
                <w:ilvl w:val="0"/>
                <w:numId w:val="26"/>
              </w:numPr>
              <w:spacing w:after="0"/>
              <w:jc w:val="both"/>
              <w:rPr>
                <w:rFonts w:ascii="Arial" w:eastAsia="Times New Roman" w:hAnsi="Arial" w:cs="Arial"/>
                <w:color w:val="000000" w:themeColor="text1"/>
                <w:sz w:val="20"/>
                <w:szCs w:val="20"/>
                <w:lang w:eastAsia="es-CO"/>
              </w:rPr>
            </w:pPr>
            <w:r w:rsidRPr="00E54329">
              <w:rPr>
                <w:rFonts w:ascii="Arial" w:eastAsia="Times New Roman" w:hAnsi="Arial" w:cs="Arial"/>
                <w:color w:val="000000" w:themeColor="text1"/>
                <w:sz w:val="20"/>
                <w:szCs w:val="20"/>
                <w:lang w:eastAsia="es-CO"/>
              </w:rPr>
              <w:t>Diagnóstico de transparencia y acceso a la información.</w:t>
            </w:r>
          </w:p>
          <w:p w:rsidR="00730CF6" w:rsidRPr="00E54329" w:rsidRDefault="00730CF6" w:rsidP="00730CF6">
            <w:pPr>
              <w:pStyle w:val="Prrafodelista"/>
              <w:numPr>
                <w:ilvl w:val="0"/>
                <w:numId w:val="26"/>
              </w:numPr>
              <w:spacing w:after="0"/>
              <w:jc w:val="both"/>
              <w:rPr>
                <w:rFonts w:ascii="Arial" w:eastAsia="Times New Roman" w:hAnsi="Arial" w:cs="Arial"/>
                <w:color w:val="000000" w:themeColor="text1"/>
                <w:sz w:val="20"/>
                <w:szCs w:val="20"/>
                <w:lang w:eastAsia="es-CO"/>
              </w:rPr>
            </w:pPr>
            <w:r w:rsidRPr="00E54329">
              <w:rPr>
                <w:rFonts w:ascii="Arial" w:eastAsia="Times New Roman" w:hAnsi="Arial" w:cs="Arial"/>
                <w:color w:val="000000" w:themeColor="text1"/>
                <w:sz w:val="20"/>
                <w:szCs w:val="20"/>
                <w:lang w:eastAsia="es-CO"/>
              </w:rPr>
              <w:t>Construcción del PAAC – Anexos.</w:t>
            </w:r>
          </w:p>
          <w:p w:rsidR="00730CF6" w:rsidRPr="00E54329" w:rsidRDefault="00730CF6" w:rsidP="00730CF6">
            <w:pPr>
              <w:pStyle w:val="Prrafodelista"/>
              <w:numPr>
                <w:ilvl w:val="0"/>
                <w:numId w:val="26"/>
              </w:numPr>
              <w:spacing w:after="0"/>
              <w:jc w:val="both"/>
              <w:rPr>
                <w:rFonts w:ascii="Arial" w:eastAsia="Times New Roman" w:hAnsi="Arial" w:cs="Arial"/>
                <w:color w:val="000000" w:themeColor="text1"/>
                <w:sz w:val="20"/>
                <w:szCs w:val="20"/>
                <w:lang w:eastAsia="es-CO"/>
              </w:rPr>
            </w:pPr>
            <w:r w:rsidRPr="00E54329">
              <w:rPr>
                <w:rFonts w:ascii="Arial" w:eastAsia="Times New Roman" w:hAnsi="Arial" w:cs="Arial"/>
                <w:color w:val="000000" w:themeColor="text1"/>
                <w:sz w:val="20"/>
                <w:szCs w:val="20"/>
                <w:lang w:eastAsia="es-CO"/>
              </w:rPr>
              <w:t>Socialización de la construcción del PAAC</w:t>
            </w:r>
          </w:p>
          <w:p w:rsidR="00730CF6" w:rsidRPr="00E54329" w:rsidRDefault="00730CF6" w:rsidP="00730CF6">
            <w:pPr>
              <w:pStyle w:val="Prrafodelista"/>
              <w:numPr>
                <w:ilvl w:val="0"/>
                <w:numId w:val="26"/>
              </w:numPr>
              <w:spacing w:after="0"/>
              <w:jc w:val="both"/>
              <w:rPr>
                <w:rFonts w:ascii="Arial" w:eastAsia="Times New Roman" w:hAnsi="Arial" w:cs="Arial"/>
                <w:color w:val="000000" w:themeColor="text1"/>
                <w:sz w:val="20"/>
                <w:szCs w:val="20"/>
                <w:lang w:eastAsia="es-CO"/>
              </w:rPr>
            </w:pPr>
            <w:r w:rsidRPr="00E54329">
              <w:rPr>
                <w:rFonts w:ascii="Arial" w:eastAsia="Times New Roman" w:hAnsi="Arial" w:cs="Arial"/>
                <w:color w:val="000000" w:themeColor="text1"/>
                <w:sz w:val="20"/>
                <w:szCs w:val="20"/>
                <w:lang w:eastAsia="es-CO"/>
              </w:rPr>
              <w:t>Publicación del PAAC – 31-01-2017.</w:t>
            </w:r>
          </w:p>
          <w:p w:rsidR="00730CF6" w:rsidRPr="00E54329" w:rsidRDefault="00730CF6" w:rsidP="00730CF6">
            <w:pPr>
              <w:pStyle w:val="Prrafodelista"/>
              <w:numPr>
                <w:ilvl w:val="0"/>
                <w:numId w:val="26"/>
              </w:numPr>
              <w:spacing w:after="0"/>
              <w:jc w:val="both"/>
              <w:rPr>
                <w:rFonts w:ascii="Arial" w:eastAsia="Times New Roman" w:hAnsi="Arial" w:cs="Arial"/>
                <w:color w:val="000000" w:themeColor="text1"/>
                <w:sz w:val="20"/>
                <w:szCs w:val="20"/>
                <w:lang w:eastAsia="es-CO"/>
              </w:rPr>
            </w:pPr>
            <w:r w:rsidRPr="00E54329">
              <w:rPr>
                <w:rFonts w:ascii="Arial" w:eastAsia="Times New Roman" w:hAnsi="Arial" w:cs="Arial"/>
                <w:color w:val="000000" w:themeColor="text1"/>
                <w:sz w:val="20"/>
                <w:szCs w:val="20"/>
                <w:lang w:eastAsia="es-CO"/>
              </w:rPr>
              <w:t>Resolución No 02-069 de enero 31 de 2017, por medio de la cual se adopta el PAAC</w:t>
            </w:r>
            <w:r w:rsidR="001C7FA9" w:rsidRPr="00E54329">
              <w:rPr>
                <w:rFonts w:ascii="Arial" w:eastAsia="Times New Roman" w:hAnsi="Arial" w:cs="Arial"/>
                <w:color w:val="000000" w:themeColor="text1"/>
                <w:sz w:val="20"/>
                <w:szCs w:val="20"/>
                <w:lang w:eastAsia="es-CO"/>
              </w:rPr>
              <w:t>.</w:t>
            </w:r>
          </w:p>
          <w:p w:rsidR="00571B5E" w:rsidRPr="00E54329" w:rsidRDefault="001C7FA9" w:rsidP="001C7FA9">
            <w:pPr>
              <w:pStyle w:val="Prrafodelista"/>
              <w:numPr>
                <w:ilvl w:val="0"/>
                <w:numId w:val="26"/>
              </w:numPr>
              <w:spacing w:after="0"/>
              <w:jc w:val="both"/>
              <w:rPr>
                <w:rFonts w:ascii="Arial" w:eastAsia="Times New Roman" w:hAnsi="Arial" w:cs="Arial"/>
                <w:color w:val="000000" w:themeColor="text1"/>
                <w:sz w:val="20"/>
                <w:szCs w:val="20"/>
                <w:lang w:eastAsia="es-CO"/>
              </w:rPr>
            </w:pPr>
            <w:r w:rsidRPr="00E54329">
              <w:rPr>
                <w:rFonts w:ascii="Arial" w:eastAsia="Times New Roman" w:hAnsi="Arial" w:cs="Arial"/>
                <w:color w:val="000000" w:themeColor="text1"/>
                <w:sz w:val="20"/>
                <w:szCs w:val="20"/>
                <w:lang w:eastAsia="es-CO"/>
              </w:rPr>
              <w:t xml:space="preserve">Cronograma </w:t>
            </w:r>
            <w:proofErr w:type="spellStart"/>
            <w:r w:rsidRPr="00E54329">
              <w:rPr>
                <w:rFonts w:ascii="Arial" w:eastAsia="Times New Roman" w:hAnsi="Arial" w:cs="Arial"/>
                <w:color w:val="000000" w:themeColor="text1"/>
                <w:sz w:val="20"/>
                <w:szCs w:val="20"/>
                <w:lang w:eastAsia="es-CO"/>
              </w:rPr>
              <w:t>monitoreos</w:t>
            </w:r>
            <w:proofErr w:type="spellEnd"/>
            <w:r w:rsidRPr="00E54329">
              <w:rPr>
                <w:rFonts w:ascii="Arial" w:eastAsia="Times New Roman" w:hAnsi="Arial" w:cs="Arial"/>
                <w:color w:val="000000" w:themeColor="text1"/>
                <w:sz w:val="20"/>
                <w:szCs w:val="20"/>
                <w:lang w:eastAsia="es-CO"/>
              </w:rPr>
              <w:t xml:space="preserve"> y evaluación.</w:t>
            </w:r>
          </w:p>
          <w:p w:rsidR="00571B5E" w:rsidRPr="00272FAD" w:rsidRDefault="00571B5E" w:rsidP="00272FAD">
            <w:pPr>
              <w:spacing w:after="0"/>
              <w:ind w:left="360"/>
              <w:jc w:val="both"/>
              <w:rPr>
                <w:rFonts w:ascii="Arial" w:eastAsia="Times New Roman" w:hAnsi="Arial" w:cs="Arial"/>
                <w:color w:val="000000" w:themeColor="text1"/>
                <w:sz w:val="20"/>
                <w:szCs w:val="20"/>
                <w:lang w:eastAsia="es-CO"/>
              </w:rPr>
            </w:pPr>
          </w:p>
          <w:p w:rsidR="001C7FA9" w:rsidRPr="00E54329" w:rsidRDefault="001C7FA9" w:rsidP="001C7FA9">
            <w:pPr>
              <w:spacing w:after="0"/>
              <w:jc w:val="both"/>
              <w:rPr>
                <w:rFonts w:ascii="Arial" w:eastAsia="Times New Roman" w:hAnsi="Arial" w:cs="Arial"/>
                <w:color w:val="000000" w:themeColor="text1"/>
                <w:sz w:val="20"/>
                <w:szCs w:val="20"/>
                <w:lang w:eastAsia="es-CO"/>
              </w:rPr>
            </w:pPr>
            <w:r w:rsidRPr="00E54329">
              <w:rPr>
                <w:rFonts w:ascii="Arial" w:eastAsia="Times New Roman" w:hAnsi="Arial" w:cs="Arial"/>
                <w:color w:val="000000" w:themeColor="text1"/>
                <w:sz w:val="20"/>
                <w:szCs w:val="20"/>
                <w:lang w:eastAsia="es-CO"/>
              </w:rPr>
              <w:t xml:space="preserve"> De acuerdo a las fechas señaladas</w:t>
            </w:r>
            <w:r w:rsidR="009377C6" w:rsidRPr="00E54329">
              <w:rPr>
                <w:rFonts w:ascii="Arial" w:eastAsia="Times New Roman" w:hAnsi="Arial" w:cs="Arial"/>
                <w:color w:val="000000" w:themeColor="text1"/>
                <w:sz w:val="20"/>
                <w:szCs w:val="20"/>
                <w:lang w:eastAsia="es-CO"/>
              </w:rPr>
              <w:t xml:space="preserve"> la Oficina Asesora de Planeación realizará los </w:t>
            </w:r>
            <w:proofErr w:type="spellStart"/>
            <w:r w:rsidR="009377C6" w:rsidRPr="00E54329">
              <w:rPr>
                <w:rFonts w:ascii="Arial" w:eastAsia="Times New Roman" w:hAnsi="Arial" w:cs="Arial"/>
                <w:color w:val="000000" w:themeColor="text1"/>
                <w:sz w:val="20"/>
                <w:szCs w:val="20"/>
                <w:lang w:eastAsia="es-CO"/>
              </w:rPr>
              <w:t>monitoreos</w:t>
            </w:r>
            <w:proofErr w:type="spellEnd"/>
            <w:r w:rsidR="009377C6" w:rsidRPr="00E54329">
              <w:rPr>
                <w:rFonts w:ascii="Arial" w:eastAsia="Times New Roman" w:hAnsi="Arial" w:cs="Arial"/>
                <w:color w:val="000000" w:themeColor="text1"/>
                <w:sz w:val="20"/>
                <w:szCs w:val="20"/>
                <w:lang w:eastAsia="es-CO"/>
              </w:rPr>
              <w:t xml:space="preserve"> correspondientes y</w:t>
            </w:r>
            <w:r w:rsidRPr="00E54329">
              <w:rPr>
                <w:rFonts w:ascii="Arial" w:eastAsia="Times New Roman" w:hAnsi="Arial" w:cs="Arial"/>
                <w:color w:val="000000" w:themeColor="text1"/>
                <w:sz w:val="20"/>
                <w:szCs w:val="20"/>
                <w:lang w:eastAsia="es-CO"/>
              </w:rPr>
              <w:t xml:space="preserve"> la Ofic</w:t>
            </w:r>
            <w:r w:rsidR="009377C6" w:rsidRPr="00E54329">
              <w:rPr>
                <w:rFonts w:ascii="Arial" w:eastAsia="Times New Roman" w:hAnsi="Arial" w:cs="Arial"/>
                <w:color w:val="000000" w:themeColor="text1"/>
                <w:sz w:val="20"/>
                <w:szCs w:val="20"/>
                <w:lang w:eastAsia="es-CO"/>
              </w:rPr>
              <w:t>ina de Control Interno llevará a cabo los</w:t>
            </w:r>
            <w:r w:rsidRPr="00E54329">
              <w:rPr>
                <w:rFonts w:ascii="Arial" w:eastAsia="Times New Roman" w:hAnsi="Arial" w:cs="Arial"/>
                <w:color w:val="000000" w:themeColor="text1"/>
                <w:sz w:val="20"/>
                <w:szCs w:val="20"/>
                <w:lang w:eastAsia="es-CO"/>
              </w:rPr>
              <w:t xml:space="preserve"> seguimientos a cada uno de los componentes del PAAC, teniendo en consideración las actividades programadas, cumplidas, el porcentaje de avance y las observaciones que se consideren pertinentes.</w:t>
            </w:r>
          </w:p>
          <w:p w:rsidR="001C7FA9" w:rsidRPr="00E54329" w:rsidRDefault="001C7FA9" w:rsidP="001C7FA9">
            <w:pPr>
              <w:spacing w:after="0"/>
              <w:jc w:val="both"/>
              <w:rPr>
                <w:rFonts w:ascii="Arial" w:eastAsia="Times New Roman" w:hAnsi="Arial" w:cs="Arial"/>
                <w:color w:val="000000" w:themeColor="text1"/>
                <w:sz w:val="20"/>
                <w:szCs w:val="20"/>
                <w:lang w:eastAsia="es-CO"/>
              </w:rPr>
            </w:pPr>
          </w:p>
          <w:p w:rsidR="0066532C" w:rsidRPr="00E54329" w:rsidRDefault="0066532C" w:rsidP="0099395B">
            <w:pPr>
              <w:spacing w:after="0" w:line="276" w:lineRule="auto"/>
              <w:jc w:val="both"/>
              <w:rPr>
                <w:rFonts w:ascii="Arial" w:eastAsia="Times New Roman" w:hAnsi="Arial" w:cs="Arial"/>
                <w:b/>
                <w:color w:val="000000"/>
                <w:sz w:val="20"/>
                <w:szCs w:val="20"/>
                <w:lang w:eastAsia="es-CO"/>
              </w:rPr>
            </w:pPr>
            <w:r w:rsidRPr="00E54329">
              <w:rPr>
                <w:rFonts w:ascii="Arial" w:eastAsia="Times New Roman" w:hAnsi="Arial" w:cs="Arial"/>
                <w:b/>
                <w:color w:val="000000"/>
                <w:sz w:val="20"/>
                <w:szCs w:val="20"/>
                <w:lang w:eastAsia="es-CO"/>
              </w:rPr>
              <w:t>Plan de Anua</w:t>
            </w:r>
            <w:r w:rsidR="001C7FA9" w:rsidRPr="00E54329">
              <w:rPr>
                <w:rFonts w:ascii="Arial" w:eastAsia="Times New Roman" w:hAnsi="Arial" w:cs="Arial"/>
                <w:b/>
                <w:color w:val="000000"/>
                <w:sz w:val="20"/>
                <w:szCs w:val="20"/>
                <w:lang w:eastAsia="es-CO"/>
              </w:rPr>
              <w:t>l de Adquisiciones Vigencia 2017</w:t>
            </w:r>
            <w:r w:rsidRPr="00E54329">
              <w:rPr>
                <w:rFonts w:ascii="Arial" w:eastAsia="Times New Roman" w:hAnsi="Arial" w:cs="Arial"/>
                <w:b/>
                <w:color w:val="000000"/>
                <w:sz w:val="20"/>
                <w:szCs w:val="20"/>
                <w:lang w:eastAsia="es-CO"/>
              </w:rPr>
              <w:t xml:space="preserve">: </w:t>
            </w:r>
          </w:p>
          <w:p w:rsidR="0066532C" w:rsidRPr="00E54329" w:rsidRDefault="0066532C" w:rsidP="0099395B">
            <w:pPr>
              <w:spacing w:after="0" w:line="276" w:lineRule="auto"/>
              <w:jc w:val="both"/>
              <w:rPr>
                <w:rFonts w:ascii="Arial" w:eastAsia="Times New Roman" w:hAnsi="Arial" w:cs="Arial"/>
                <w:color w:val="000000"/>
                <w:sz w:val="20"/>
                <w:szCs w:val="20"/>
                <w:lang w:eastAsia="es-CO"/>
              </w:rPr>
            </w:pPr>
          </w:p>
          <w:p w:rsidR="001B51C1" w:rsidRPr="00E54329" w:rsidRDefault="0066532C" w:rsidP="0099395B">
            <w:pPr>
              <w:spacing w:after="0" w:line="276" w:lineRule="auto"/>
              <w:jc w:val="both"/>
              <w:rPr>
                <w:rFonts w:ascii="Arial" w:eastAsia="Times New Roman" w:hAnsi="Arial" w:cs="Arial"/>
                <w:color w:val="000000" w:themeColor="text1"/>
                <w:sz w:val="20"/>
                <w:szCs w:val="20"/>
                <w:lang w:eastAsia="es-CO"/>
              </w:rPr>
            </w:pPr>
            <w:r w:rsidRPr="00E54329">
              <w:rPr>
                <w:rFonts w:ascii="Arial" w:eastAsia="Times New Roman" w:hAnsi="Arial" w:cs="Arial"/>
                <w:color w:val="000000" w:themeColor="text1"/>
                <w:sz w:val="20"/>
                <w:szCs w:val="20"/>
                <w:lang w:eastAsia="es-CO"/>
              </w:rPr>
              <w:t>Según lo establecido por Colombia Compra Eficiente, la Institución publicó</w:t>
            </w:r>
            <w:r w:rsidR="00DA3717" w:rsidRPr="00E54329">
              <w:rPr>
                <w:rFonts w:ascii="Arial" w:eastAsia="Times New Roman" w:hAnsi="Arial" w:cs="Arial"/>
                <w:color w:val="000000" w:themeColor="text1"/>
                <w:sz w:val="20"/>
                <w:szCs w:val="20"/>
                <w:lang w:eastAsia="es-CO"/>
              </w:rPr>
              <w:t xml:space="preserve"> en el SECOP</w:t>
            </w:r>
            <w:r w:rsidRPr="00E54329">
              <w:rPr>
                <w:rFonts w:ascii="Arial" w:eastAsia="Times New Roman" w:hAnsi="Arial" w:cs="Arial"/>
                <w:color w:val="000000" w:themeColor="text1"/>
                <w:sz w:val="20"/>
                <w:szCs w:val="20"/>
                <w:lang w:eastAsia="es-CO"/>
              </w:rPr>
              <w:t xml:space="preserve"> en</w:t>
            </w:r>
            <w:r w:rsidR="00DA3717" w:rsidRPr="00E54329">
              <w:rPr>
                <w:rFonts w:ascii="Arial" w:eastAsia="Times New Roman" w:hAnsi="Arial" w:cs="Arial"/>
                <w:color w:val="000000" w:themeColor="text1"/>
                <w:sz w:val="20"/>
                <w:szCs w:val="20"/>
                <w:lang w:eastAsia="es-CO"/>
              </w:rPr>
              <w:t xml:space="preserve"> el plazo establecido, el día 27 de enero de 2017</w:t>
            </w:r>
            <w:r w:rsidRPr="00E54329">
              <w:rPr>
                <w:rFonts w:ascii="Arial" w:eastAsia="Times New Roman" w:hAnsi="Arial" w:cs="Arial"/>
                <w:color w:val="000000" w:themeColor="text1"/>
                <w:sz w:val="20"/>
                <w:szCs w:val="20"/>
                <w:lang w:eastAsia="es-CO"/>
              </w:rPr>
              <w:t xml:space="preserve"> el Plan Anu</w:t>
            </w:r>
            <w:r w:rsidR="00DA3717" w:rsidRPr="00E54329">
              <w:rPr>
                <w:rFonts w:ascii="Arial" w:eastAsia="Times New Roman" w:hAnsi="Arial" w:cs="Arial"/>
                <w:color w:val="000000" w:themeColor="text1"/>
                <w:sz w:val="20"/>
                <w:szCs w:val="20"/>
                <w:lang w:eastAsia="es-CO"/>
              </w:rPr>
              <w:t>al de Adquisiciones vigencia 2017</w:t>
            </w:r>
            <w:r w:rsidRPr="00E54329">
              <w:rPr>
                <w:rFonts w:ascii="Arial" w:eastAsia="Times New Roman" w:hAnsi="Arial" w:cs="Arial"/>
                <w:color w:val="000000" w:themeColor="text1"/>
                <w:sz w:val="20"/>
                <w:szCs w:val="20"/>
                <w:lang w:eastAsia="es-CO"/>
              </w:rPr>
              <w:t>,</w:t>
            </w:r>
            <w:r w:rsidR="00EF2522" w:rsidRPr="00E54329">
              <w:rPr>
                <w:rFonts w:ascii="Arial" w:eastAsia="Times New Roman" w:hAnsi="Arial" w:cs="Arial"/>
                <w:color w:val="000000" w:themeColor="text1"/>
                <w:sz w:val="20"/>
                <w:szCs w:val="20"/>
                <w:lang w:eastAsia="es-CO"/>
              </w:rPr>
              <w:t xml:space="preserve"> igualmente se publica en la página web institucional y </w:t>
            </w:r>
            <w:r w:rsidR="001B51C1" w:rsidRPr="00E54329">
              <w:rPr>
                <w:rFonts w:ascii="Arial" w:eastAsia="Times New Roman" w:hAnsi="Arial" w:cs="Arial"/>
                <w:color w:val="000000" w:themeColor="text1"/>
                <w:sz w:val="20"/>
                <w:szCs w:val="20"/>
                <w:lang w:eastAsia="es-CO"/>
              </w:rPr>
              <w:t>cuyo principal objetivo es “permitir que la entidad estatal aumenta la probabilidad de lograr mejores condiciones de competencia a través de la participación de un mayor número de operadores económicos interesados en los procesos de selección que se van a adelantar durante el año fiscal y que el Estado cuente con información suficiente para realizar compras coordinadas”.</w:t>
            </w:r>
          </w:p>
          <w:p w:rsidR="00EF2522" w:rsidRPr="00E54329" w:rsidRDefault="00EF2522" w:rsidP="0099395B">
            <w:pPr>
              <w:spacing w:after="0" w:line="276" w:lineRule="auto"/>
              <w:jc w:val="both"/>
              <w:rPr>
                <w:rFonts w:ascii="Arial" w:eastAsia="Times New Roman" w:hAnsi="Arial" w:cs="Arial"/>
                <w:color w:val="000000" w:themeColor="text1"/>
                <w:sz w:val="20"/>
                <w:szCs w:val="20"/>
                <w:lang w:eastAsia="es-CO"/>
              </w:rPr>
            </w:pPr>
            <w:r w:rsidRPr="00E54329">
              <w:rPr>
                <w:rFonts w:ascii="Arial" w:eastAsia="Times New Roman" w:hAnsi="Arial" w:cs="Arial"/>
                <w:color w:val="000000" w:themeColor="text1"/>
                <w:sz w:val="20"/>
                <w:szCs w:val="20"/>
                <w:lang w:eastAsia="es-CO"/>
              </w:rPr>
              <w:t>“Es un documento de naturaleza informativa y las adquisiciones incluidas en el mismo pueden ser canceladas, revisadas o modificadas. Esta información no representa compromiso u obligación alguna por parte de la entidad estatal ni la compromete a adquirir los bienes, obras y servicios en él señalados”.</w:t>
            </w:r>
          </w:p>
          <w:p w:rsidR="00EF2522" w:rsidRPr="00E54329" w:rsidRDefault="00EF2522" w:rsidP="0099395B">
            <w:pPr>
              <w:spacing w:after="0" w:line="276" w:lineRule="auto"/>
              <w:jc w:val="both"/>
              <w:rPr>
                <w:rFonts w:ascii="Arial" w:eastAsia="Times New Roman" w:hAnsi="Arial" w:cs="Arial"/>
                <w:color w:val="000000" w:themeColor="text1"/>
                <w:sz w:val="20"/>
                <w:szCs w:val="20"/>
                <w:lang w:eastAsia="es-CO"/>
              </w:rPr>
            </w:pPr>
          </w:p>
          <w:p w:rsidR="00EF2522" w:rsidRPr="00E54329" w:rsidRDefault="00EF2522" w:rsidP="0099395B">
            <w:pPr>
              <w:spacing w:after="0" w:line="276" w:lineRule="auto"/>
              <w:jc w:val="both"/>
              <w:rPr>
                <w:rFonts w:ascii="Arial" w:eastAsia="Times New Roman" w:hAnsi="Arial" w:cs="Arial"/>
                <w:color w:val="000000" w:themeColor="text1"/>
                <w:sz w:val="20"/>
                <w:szCs w:val="20"/>
                <w:lang w:eastAsia="es-CO"/>
              </w:rPr>
            </w:pPr>
            <w:r w:rsidRPr="00E54329">
              <w:rPr>
                <w:rFonts w:ascii="Arial" w:eastAsia="Times New Roman" w:hAnsi="Arial" w:cs="Arial"/>
                <w:color w:val="000000" w:themeColor="text1"/>
                <w:sz w:val="20"/>
                <w:szCs w:val="20"/>
                <w:lang w:eastAsia="es-CO"/>
              </w:rPr>
              <w:t>El estado actual del PAA, es el siguiente:</w:t>
            </w:r>
          </w:p>
          <w:p w:rsidR="00EF2522" w:rsidRPr="00E54329" w:rsidRDefault="00EF2522" w:rsidP="00EF2522">
            <w:pPr>
              <w:pStyle w:val="Prrafodelista"/>
              <w:numPr>
                <w:ilvl w:val="0"/>
                <w:numId w:val="27"/>
              </w:numPr>
              <w:spacing w:after="0"/>
              <w:jc w:val="both"/>
              <w:rPr>
                <w:rFonts w:ascii="Arial" w:eastAsia="Times New Roman" w:hAnsi="Arial" w:cs="Arial"/>
                <w:color w:val="000000" w:themeColor="text1"/>
                <w:sz w:val="20"/>
                <w:szCs w:val="20"/>
                <w:lang w:eastAsia="es-CO"/>
              </w:rPr>
            </w:pPr>
            <w:r w:rsidRPr="00E54329">
              <w:rPr>
                <w:rFonts w:ascii="Arial" w:eastAsia="Times New Roman" w:hAnsi="Arial" w:cs="Arial"/>
                <w:color w:val="000000" w:themeColor="text1"/>
                <w:sz w:val="20"/>
                <w:szCs w:val="20"/>
                <w:lang w:eastAsia="es-CO"/>
              </w:rPr>
              <w:t xml:space="preserve">Valor total del PAA: $ </w:t>
            </w:r>
            <w:r w:rsidR="00170AF2" w:rsidRPr="00E54329">
              <w:rPr>
                <w:rFonts w:ascii="Arial" w:eastAsia="Times New Roman" w:hAnsi="Arial" w:cs="Arial"/>
                <w:color w:val="000000" w:themeColor="text1"/>
                <w:sz w:val="20"/>
                <w:szCs w:val="20"/>
                <w:lang w:eastAsia="es-CO"/>
              </w:rPr>
              <w:t>28.716.423.821</w:t>
            </w:r>
          </w:p>
          <w:p w:rsidR="00170AF2" w:rsidRPr="00E54329" w:rsidRDefault="00170AF2" w:rsidP="00EF2522">
            <w:pPr>
              <w:pStyle w:val="Prrafodelista"/>
              <w:numPr>
                <w:ilvl w:val="0"/>
                <w:numId w:val="27"/>
              </w:numPr>
              <w:spacing w:after="0"/>
              <w:jc w:val="both"/>
              <w:rPr>
                <w:rFonts w:ascii="Arial" w:eastAsia="Times New Roman" w:hAnsi="Arial" w:cs="Arial"/>
                <w:color w:val="000000" w:themeColor="text1"/>
                <w:sz w:val="20"/>
                <w:szCs w:val="20"/>
                <w:lang w:eastAsia="es-CO"/>
              </w:rPr>
            </w:pPr>
            <w:r w:rsidRPr="00E54329">
              <w:rPr>
                <w:rFonts w:ascii="Arial" w:eastAsia="Times New Roman" w:hAnsi="Arial" w:cs="Arial"/>
                <w:color w:val="000000" w:themeColor="text1"/>
                <w:sz w:val="20"/>
                <w:szCs w:val="20"/>
                <w:lang w:eastAsia="es-CO"/>
              </w:rPr>
              <w:t>Límite De contratación menor cuantía: $ 206.560.760 – 280 SMLV</w:t>
            </w:r>
          </w:p>
          <w:p w:rsidR="00170AF2" w:rsidRPr="00E54329" w:rsidRDefault="00170AF2" w:rsidP="00EF2522">
            <w:pPr>
              <w:pStyle w:val="Prrafodelista"/>
              <w:numPr>
                <w:ilvl w:val="0"/>
                <w:numId w:val="27"/>
              </w:numPr>
              <w:spacing w:after="0"/>
              <w:jc w:val="both"/>
              <w:rPr>
                <w:rFonts w:ascii="Arial" w:eastAsia="Times New Roman" w:hAnsi="Arial" w:cs="Arial"/>
                <w:color w:val="000000" w:themeColor="text1"/>
                <w:sz w:val="20"/>
                <w:szCs w:val="20"/>
                <w:lang w:eastAsia="es-CO"/>
              </w:rPr>
            </w:pPr>
            <w:r w:rsidRPr="00E54329">
              <w:rPr>
                <w:rFonts w:ascii="Arial" w:eastAsia="Times New Roman" w:hAnsi="Arial" w:cs="Arial"/>
                <w:color w:val="000000" w:themeColor="text1"/>
                <w:sz w:val="20"/>
                <w:szCs w:val="20"/>
                <w:lang w:eastAsia="es-CO"/>
              </w:rPr>
              <w:t>Límite de contratación mínima cuantía: $ 20.656.076 – 28 SMLV</w:t>
            </w:r>
          </w:p>
          <w:p w:rsidR="00170AF2" w:rsidRPr="00E54329" w:rsidRDefault="00170AF2" w:rsidP="00EF2522">
            <w:pPr>
              <w:pStyle w:val="Prrafodelista"/>
              <w:numPr>
                <w:ilvl w:val="0"/>
                <w:numId w:val="27"/>
              </w:numPr>
              <w:spacing w:after="0"/>
              <w:jc w:val="both"/>
              <w:rPr>
                <w:rFonts w:ascii="Arial" w:eastAsia="Times New Roman" w:hAnsi="Arial" w:cs="Arial"/>
                <w:color w:val="000000" w:themeColor="text1"/>
                <w:sz w:val="20"/>
                <w:szCs w:val="20"/>
                <w:lang w:eastAsia="es-CO"/>
              </w:rPr>
            </w:pPr>
            <w:r w:rsidRPr="00E54329">
              <w:rPr>
                <w:rFonts w:ascii="Arial" w:eastAsia="Times New Roman" w:hAnsi="Arial" w:cs="Arial"/>
                <w:color w:val="000000" w:themeColor="text1"/>
                <w:sz w:val="20"/>
                <w:szCs w:val="20"/>
                <w:lang w:eastAsia="es-CO"/>
              </w:rPr>
              <w:t>Fecha última actualización del PAA:  26-01-2017</w:t>
            </w:r>
          </w:p>
          <w:p w:rsidR="00DA3717" w:rsidRPr="00E54329" w:rsidRDefault="00DA3717" w:rsidP="00DA3717">
            <w:pPr>
              <w:spacing w:after="0" w:line="276" w:lineRule="auto"/>
              <w:jc w:val="both"/>
              <w:rPr>
                <w:rFonts w:ascii="Arial" w:eastAsia="Times New Roman" w:hAnsi="Arial" w:cs="Arial"/>
                <w:color w:val="FF0000"/>
                <w:sz w:val="20"/>
                <w:szCs w:val="20"/>
                <w:lang w:eastAsia="es-CO"/>
              </w:rPr>
            </w:pPr>
          </w:p>
          <w:p w:rsidR="00F23515" w:rsidRDefault="00F23515" w:rsidP="00DA3717">
            <w:pPr>
              <w:spacing w:after="0" w:line="276" w:lineRule="auto"/>
              <w:jc w:val="both"/>
              <w:rPr>
                <w:rFonts w:ascii="Arial" w:eastAsia="Times New Roman" w:hAnsi="Arial" w:cs="Arial"/>
                <w:color w:val="FF0000"/>
                <w:sz w:val="20"/>
                <w:szCs w:val="20"/>
                <w:lang w:eastAsia="es-CO"/>
              </w:rPr>
            </w:pPr>
          </w:p>
          <w:p w:rsidR="00592CF9" w:rsidRPr="00E54329" w:rsidRDefault="00592CF9" w:rsidP="00DA3717">
            <w:pPr>
              <w:spacing w:after="0" w:line="276" w:lineRule="auto"/>
              <w:jc w:val="both"/>
              <w:rPr>
                <w:rFonts w:ascii="Arial" w:eastAsia="Times New Roman" w:hAnsi="Arial" w:cs="Arial"/>
                <w:color w:val="FF0000"/>
                <w:sz w:val="20"/>
                <w:szCs w:val="20"/>
                <w:lang w:eastAsia="es-CO"/>
              </w:rPr>
            </w:pPr>
          </w:p>
          <w:p w:rsidR="00592CF9" w:rsidRDefault="00592CF9" w:rsidP="00942CC2">
            <w:pPr>
              <w:spacing w:after="0" w:line="276" w:lineRule="auto"/>
              <w:rPr>
                <w:lang w:eastAsia="es-CO"/>
              </w:rPr>
            </w:pPr>
          </w:p>
          <w:p w:rsidR="00592CF9" w:rsidRDefault="00592CF9" w:rsidP="00942CC2">
            <w:pPr>
              <w:spacing w:after="0" w:line="276" w:lineRule="auto"/>
            </w:pPr>
            <w:r>
              <w:rPr>
                <w:lang w:eastAsia="es-CO"/>
              </w:rPr>
              <w:fldChar w:fldCharType="begin"/>
            </w:r>
            <w:r>
              <w:rPr>
                <w:lang w:eastAsia="es-CO"/>
              </w:rPr>
              <w:instrText xml:space="preserve"> LINK Excel.Sheet.8 "F:\\PLAN DE COMPRAS  SECOP  2017.xls" "Hoja1!F18C2:F84C8" \a \f 4 \h </w:instrText>
            </w:r>
            <w:r>
              <w:rPr>
                <w:lang w:eastAsia="es-CO"/>
              </w:rPr>
              <w:fldChar w:fldCharType="separate"/>
            </w:r>
          </w:p>
          <w:tbl>
            <w:tblPr>
              <w:tblW w:w="8580" w:type="dxa"/>
              <w:tblLayout w:type="fixed"/>
              <w:tblCellMar>
                <w:left w:w="70" w:type="dxa"/>
                <w:right w:w="70" w:type="dxa"/>
              </w:tblCellMar>
              <w:tblLook w:val="04A0" w:firstRow="1" w:lastRow="0" w:firstColumn="1" w:lastColumn="0" w:noHBand="0" w:noVBand="1"/>
            </w:tblPr>
            <w:tblGrid>
              <w:gridCol w:w="2180"/>
              <w:gridCol w:w="1000"/>
              <w:gridCol w:w="1080"/>
              <w:gridCol w:w="1020"/>
              <w:gridCol w:w="1280"/>
              <w:gridCol w:w="880"/>
              <w:gridCol w:w="1140"/>
            </w:tblGrid>
            <w:tr w:rsidR="00592CF9" w:rsidRPr="00592CF9" w:rsidTr="00592CF9">
              <w:trPr>
                <w:trHeight w:val="1635"/>
              </w:trPr>
              <w:tc>
                <w:tcPr>
                  <w:tcW w:w="2180" w:type="dxa"/>
                  <w:tcBorders>
                    <w:top w:val="single" w:sz="8" w:space="0" w:color="auto"/>
                    <w:left w:val="single" w:sz="4" w:space="0" w:color="auto"/>
                    <w:bottom w:val="nil"/>
                    <w:right w:val="single" w:sz="4" w:space="0" w:color="auto"/>
                  </w:tcBorders>
                  <w:shd w:val="clear" w:color="000000" w:fill="4F81BD"/>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lastRenderedPageBreak/>
                    <w:t>Descripción</w:t>
                  </w:r>
                </w:p>
              </w:tc>
              <w:tc>
                <w:tcPr>
                  <w:tcW w:w="1000" w:type="dxa"/>
                  <w:tcBorders>
                    <w:top w:val="single" w:sz="8" w:space="0" w:color="auto"/>
                    <w:left w:val="nil"/>
                    <w:bottom w:val="nil"/>
                    <w:right w:val="single" w:sz="4" w:space="0" w:color="auto"/>
                  </w:tcBorders>
                  <w:shd w:val="clear" w:color="000000" w:fill="4F81BD"/>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Fecha estimada de inicio de proceso de selección</w:t>
                  </w:r>
                </w:p>
              </w:tc>
              <w:tc>
                <w:tcPr>
                  <w:tcW w:w="1080" w:type="dxa"/>
                  <w:tcBorders>
                    <w:top w:val="single" w:sz="8" w:space="0" w:color="auto"/>
                    <w:left w:val="nil"/>
                    <w:bottom w:val="nil"/>
                    <w:right w:val="single" w:sz="4" w:space="0" w:color="auto"/>
                  </w:tcBorders>
                  <w:shd w:val="clear" w:color="000000" w:fill="4F81BD"/>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Duración estimada del contrato</w:t>
                  </w:r>
                </w:p>
              </w:tc>
              <w:tc>
                <w:tcPr>
                  <w:tcW w:w="1020" w:type="dxa"/>
                  <w:tcBorders>
                    <w:top w:val="single" w:sz="8" w:space="0" w:color="auto"/>
                    <w:left w:val="nil"/>
                    <w:bottom w:val="nil"/>
                    <w:right w:val="single" w:sz="4" w:space="0" w:color="auto"/>
                  </w:tcBorders>
                  <w:shd w:val="clear" w:color="000000" w:fill="4F81BD"/>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 xml:space="preserve">Modalidad de selección </w:t>
                  </w:r>
                </w:p>
              </w:tc>
              <w:tc>
                <w:tcPr>
                  <w:tcW w:w="1280" w:type="dxa"/>
                  <w:tcBorders>
                    <w:top w:val="single" w:sz="8" w:space="0" w:color="auto"/>
                    <w:left w:val="nil"/>
                    <w:bottom w:val="nil"/>
                    <w:right w:val="single" w:sz="4" w:space="0" w:color="auto"/>
                  </w:tcBorders>
                  <w:shd w:val="clear" w:color="000000" w:fill="4F81BD"/>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Fuente de los recursos</w:t>
                  </w:r>
                </w:p>
              </w:tc>
              <w:tc>
                <w:tcPr>
                  <w:tcW w:w="880" w:type="dxa"/>
                  <w:tcBorders>
                    <w:top w:val="single" w:sz="8" w:space="0" w:color="auto"/>
                    <w:left w:val="nil"/>
                    <w:bottom w:val="nil"/>
                    <w:right w:val="single" w:sz="4" w:space="0" w:color="auto"/>
                  </w:tcBorders>
                  <w:shd w:val="clear" w:color="000000" w:fill="4F81BD"/>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Valor total estimado</w:t>
                  </w:r>
                </w:p>
              </w:tc>
              <w:tc>
                <w:tcPr>
                  <w:tcW w:w="1140" w:type="dxa"/>
                  <w:tcBorders>
                    <w:top w:val="single" w:sz="8" w:space="0" w:color="auto"/>
                    <w:left w:val="nil"/>
                    <w:bottom w:val="nil"/>
                    <w:right w:val="single" w:sz="4" w:space="0" w:color="auto"/>
                  </w:tcBorders>
                  <w:shd w:val="clear" w:color="000000" w:fill="4F81BD"/>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Valor estimado en la vigencia actual</w:t>
                  </w:r>
                </w:p>
              </w:tc>
            </w:tr>
            <w:tr w:rsidR="00592CF9" w:rsidRPr="00592CF9" w:rsidTr="00592CF9">
              <w:trPr>
                <w:trHeight w:val="181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PRESTACION DE SERVICIO DE MENSAJERIA EXPRESA PARA EL REPARTO DE LA CORRESPONDENCIA A NIVEL LOCAL, DEPARTAMENTAL Y NACIONAL E INTERNACIONAL QUE SE GENERE EN TODAS LAS DEPENCIAS ADMINISTRATIVAS Y ACADEMICAS DE LAS UNIDADES TECNOLOGICAS DE SANTANDER.</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FEBRERO</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11 MESES</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CONTRATACION DIRECTA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 COMUNICACIONES Y TRANSPORTE</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sz w:val="12"/>
                      <w:szCs w:val="12"/>
                      <w:lang w:eastAsia="es-CO"/>
                    </w:rPr>
                  </w:pPr>
                  <w:r w:rsidRPr="00592CF9">
                    <w:rPr>
                      <w:rFonts w:ascii="Arial" w:eastAsia="Times New Roman" w:hAnsi="Arial" w:cs="Arial"/>
                      <w:sz w:val="12"/>
                      <w:szCs w:val="12"/>
                      <w:lang w:eastAsia="es-CO"/>
                    </w:rPr>
                    <w:t>11000000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11000000</w:t>
                  </w:r>
                </w:p>
              </w:tc>
            </w:tr>
            <w:tr w:rsidR="00592CF9" w:rsidRPr="00592CF9" w:rsidTr="00592CF9">
              <w:trPr>
                <w:trHeight w:val="132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PRESTACION DEL SERVICIO DE SUMINISTRO DE ALIMENTACION Y ATENCION A LOS EVENTOS A REALIZARSE EN LAS DIFERENTES REGIONALES DE LAS UNIDADES TECNOLOGICAS DE SANTANDER, UBICADAS EN BUCARAMANGA, BARRANCABERMEJA, SAN GIL, VELEZ Y CUCUTA DURANTE EL AÑO 2017. </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ENERO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11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OTROS GASTOS POR ADQUISICION DE SERVICIOS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192000000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192000000</w:t>
                  </w:r>
                </w:p>
              </w:tc>
            </w:tr>
            <w:tr w:rsidR="00592CF9" w:rsidRPr="00592CF9" w:rsidTr="00592CF9">
              <w:trPr>
                <w:trHeight w:val="96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SUMINISTRO DE COMBUSTIBLE PARA LOS VEHICULOS  OFICIALES  Y OTROS  DE LAS UNIDADES TECNOLOGICAS  DE SANTANDER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ENERO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12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PROPIOS-MATERIALES Y SUMINISTROS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21230000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21230000</w:t>
                  </w:r>
                </w:p>
              </w:tc>
            </w:tr>
            <w:tr w:rsidR="00592CF9" w:rsidRPr="00592CF9" w:rsidTr="00592CF9">
              <w:trPr>
                <w:trHeight w:val="84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PRESTACION DEL SERVICIO DE FOTOCOPIADO, ENCUADERNACION Y EMPASTES PARA LAS UNIDADES TECNOLOGICAS DE SANTANDER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ENERO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12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PROPIOS-MATERIALES Y SUMINISTROS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11000000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11000000</w:t>
                  </w:r>
                </w:p>
              </w:tc>
            </w:tr>
            <w:tr w:rsidR="00592CF9" w:rsidRPr="00592CF9" w:rsidTr="00592CF9">
              <w:trPr>
                <w:trHeight w:val="103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sz w:val="12"/>
                      <w:szCs w:val="12"/>
                      <w:lang w:eastAsia="es-CO"/>
                    </w:rPr>
                  </w:pPr>
                  <w:r w:rsidRPr="00592CF9">
                    <w:rPr>
                      <w:rFonts w:ascii="Arial" w:eastAsia="Times New Roman" w:hAnsi="Arial" w:cs="Arial"/>
                      <w:sz w:val="12"/>
                      <w:szCs w:val="12"/>
                      <w:lang w:eastAsia="es-CO"/>
                    </w:rPr>
                    <w:t>ADQUISICION DEL LICENCIAMIENTO SOFTWARE MICROSOFT BAJO LA MODALIDAD OVS (OPEN VALUE SUSCRIPTION), ANTIVIRUS PARA LAS UNIDADES TECNOLOGICAS DE SANTANDER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 xml:space="preserve">FEBRERO </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1 MES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RECURSOS PROPIOS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sz w:val="12"/>
                      <w:szCs w:val="12"/>
                      <w:lang w:eastAsia="es-CO"/>
                    </w:rPr>
                  </w:pPr>
                  <w:r w:rsidRPr="00592CF9">
                    <w:rPr>
                      <w:rFonts w:ascii="Arial" w:eastAsia="Times New Roman" w:hAnsi="Arial" w:cs="Arial"/>
                      <w:sz w:val="12"/>
                      <w:szCs w:val="12"/>
                      <w:lang w:eastAsia="es-CO"/>
                    </w:rPr>
                    <w:t>200000000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sz w:val="12"/>
                      <w:szCs w:val="12"/>
                      <w:lang w:eastAsia="es-CO"/>
                    </w:rPr>
                  </w:pPr>
                  <w:r w:rsidRPr="00592CF9">
                    <w:rPr>
                      <w:rFonts w:ascii="Arial" w:eastAsia="Times New Roman" w:hAnsi="Arial" w:cs="Arial"/>
                      <w:sz w:val="12"/>
                      <w:szCs w:val="12"/>
                      <w:lang w:eastAsia="es-CO"/>
                    </w:rPr>
                    <w:t>200000000</w:t>
                  </w:r>
                </w:p>
              </w:tc>
            </w:tr>
            <w:tr w:rsidR="00592CF9" w:rsidRPr="00592CF9" w:rsidTr="00592CF9">
              <w:trPr>
                <w:trHeight w:val="159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sz w:val="12"/>
                      <w:szCs w:val="12"/>
                      <w:lang w:eastAsia="es-CO"/>
                    </w:rPr>
                  </w:pPr>
                  <w:r w:rsidRPr="00592CF9">
                    <w:rPr>
                      <w:rFonts w:ascii="Arial" w:eastAsia="Times New Roman" w:hAnsi="Arial" w:cs="Arial"/>
                      <w:sz w:val="12"/>
                      <w:szCs w:val="12"/>
                      <w:lang w:eastAsia="es-CO"/>
                    </w:rPr>
                    <w:t>SERVICIO DE MANTENIMIENTO INTEGRAL PREVENTIVO  Y CORRECTIVO PARA EL ASCENSOR PARA DISCAPACITADOS UBICADO EN EL EDIFICIO DE AULAS Y LABORATORIOS Y BIBLIOTECA VIRTUAL-ACROPOLIS DE LAS UNIDADES TECNOLOGICAS DE SANTANDER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11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MINIMA CUANTIA</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RECURSOS PROPIOS-MANTENIMIENTO</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sz w:val="12"/>
                      <w:szCs w:val="12"/>
                      <w:lang w:eastAsia="es-CO"/>
                    </w:rPr>
                  </w:pPr>
                  <w:r w:rsidRPr="00592CF9">
                    <w:rPr>
                      <w:rFonts w:ascii="Arial" w:eastAsia="Times New Roman" w:hAnsi="Arial" w:cs="Arial"/>
                      <w:sz w:val="12"/>
                      <w:szCs w:val="12"/>
                      <w:lang w:eastAsia="es-CO"/>
                    </w:rPr>
                    <w:t>9680000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sz w:val="12"/>
                      <w:szCs w:val="12"/>
                      <w:lang w:eastAsia="es-CO"/>
                    </w:rPr>
                  </w:pPr>
                  <w:r w:rsidRPr="00592CF9">
                    <w:rPr>
                      <w:rFonts w:ascii="Arial" w:eastAsia="Times New Roman" w:hAnsi="Arial" w:cs="Arial"/>
                      <w:sz w:val="12"/>
                      <w:szCs w:val="12"/>
                      <w:lang w:eastAsia="es-CO"/>
                    </w:rPr>
                    <w:t>9680000</w:t>
                  </w:r>
                </w:p>
              </w:tc>
            </w:tr>
            <w:tr w:rsidR="00592CF9" w:rsidRPr="00592CF9" w:rsidTr="00592CF9">
              <w:trPr>
                <w:trHeight w:val="156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PRESTACION DEL SERVICIO DE FUMIGACION GENERAL PARA EL CONTROL INTEGRADO DE PLAGAS CON CONTROL DE ROEDORES DE LAS INSTALACIONES FISICAS DE LAS SEDES DE LAS UNIDADES TECNOLOGICAS DE SANTANDER UBICADAS EN BUCARAMANGA, BARRANCABERMEJA, PIEDECUESTA Y SAN GIL. </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MARZO </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9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MINIMA CUANTIA</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PROPIOS-MANTENIMIENTO</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8250000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8250000</w:t>
                  </w:r>
                </w:p>
              </w:tc>
            </w:tr>
            <w:tr w:rsidR="00592CF9" w:rsidRPr="00592CF9" w:rsidTr="00592CF9">
              <w:trPr>
                <w:trHeight w:val="78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SUMINISTRO DE  ELEMENTOS  DE ASEO Y CAFETERIA PARA LAS UNIDADES TECNOLOGICAS DE SANTANDER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10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RESURSOS PROPIOS-MATERIALES Y SUMINISTROS </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150000000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150000000</w:t>
                  </w:r>
                </w:p>
              </w:tc>
            </w:tr>
            <w:tr w:rsidR="00592CF9" w:rsidRPr="00592CF9" w:rsidTr="00592CF9">
              <w:trPr>
                <w:trHeight w:val="90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SUMINISTRO DE ELEMENTOS DE PAPELERIA, UTILES DE OFICINA,  PARA LAS UNIDADES TECNOLOGICAS DE SANTANDER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ENERO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9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RESURSOS PROPIOS-MATERIALES Y SUMINISTROS </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150000000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150000000</w:t>
                  </w:r>
                </w:p>
              </w:tc>
            </w:tr>
            <w:tr w:rsidR="00592CF9" w:rsidRPr="00592CF9" w:rsidTr="00592CF9">
              <w:trPr>
                <w:trHeight w:val="90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SUMINISTRO DE CARTUCHOS, TONERES Y TINTAS PARA LAS IMPRESORAS DE LAS UNIDADES TECNOLOGICAS DE SANTANDER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ENERO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9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RESURSOS PROPIOS-MATERIALES Y SUMINISTROS </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150000000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150000000</w:t>
                  </w:r>
                </w:p>
              </w:tc>
            </w:tr>
            <w:tr w:rsidR="00592CF9" w:rsidRPr="00592CF9" w:rsidTr="00592CF9">
              <w:trPr>
                <w:trHeight w:val="93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lastRenderedPageBreak/>
                    <w:t xml:space="preserve">SUMINISTRO DE MATERIAL PREIMPRESO PARA LAS UNIDADES TECNOLOGICAS DE SANTANDER  </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ENERO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10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RESURSOS PROPIOS-MATERIALES Y SUMINISTROS -      IMPRESOS Y PUBLICACIONES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220000000</w:t>
                  </w:r>
                </w:p>
              </w:tc>
              <w:tc>
                <w:tcPr>
                  <w:tcW w:w="1140" w:type="dxa"/>
                  <w:tcBorders>
                    <w:top w:val="nil"/>
                    <w:left w:val="nil"/>
                    <w:bottom w:val="single" w:sz="4" w:space="0" w:color="auto"/>
                    <w:right w:val="single" w:sz="4" w:space="0" w:color="auto"/>
                  </w:tcBorders>
                  <w:shd w:val="clear" w:color="000000" w:fill="FFFFFF"/>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220000000</w:t>
                  </w:r>
                </w:p>
              </w:tc>
            </w:tr>
            <w:tr w:rsidR="00592CF9" w:rsidRPr="00592CF9" w:rsidTr="00592CF9">
              <w:trPr>
                <w:trHeight w:val="153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SERVICIO DE MANTENIMIENTO SEMI-INTEGRAL PREVENTIVO Y CORRECTIVO- MODERNIZACIÓN PARA EL ASCENSOR  DE MARCA  ANDINO  TL8VVF, 6  PISOS, 6 PARADAS, UBICADO EN EL EDIFICIO DE PROFESIONALIZACIÓN Y POSTGRADOS DE LAS  UNIDADES TECNOLÓGICAS DE SANTANDER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11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CONTRATACION DIRECTA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PROPIOS-MANTENIMIENTO</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22000000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22000000</w:t>
                  </w:r>
                </w:p>
              </w:tc>
            </w:tr>
            <w:tr w:rsidR="00592CF9" w:rsidRPr="00592CF9" w:rsidTr="00592CF9">
              <w:trPr>
                <w:trHeight w:val="100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rPr>
                      <w:rFonts w:ascii="Arial" w:eastAsia="Times New Roman" w:hAnsi="Arial" w:cs="Arial"/>
                      <w:sz w:val="12"/>
                      <w:szCs w:val="12"/>
                      <w:lang w:eastAsia="es-CO"/>
                    </w:rPr>
                  </w:pPr>
                  <w:r w:rsidRPr="00592CF9">
                    <w:rPr>
                      <w:rFonts w:ascii="Arial" w:eastAsia="Times New Roman" w:hAnsi="Arial" w:cs="Arial"/>
                      <w:sz w:val="12"/>
                      <w:szCs w:val="12"/>
                      <w:lang w:eastAsia="es-CO"/>
                    </w:rPr>
                    <w:t xml:space="preserve">SERVICIO DE MANTENIMIENTO, PARA LOS VEHICULOS DE LAS UNIDADES TECNOLÓGICAS DE SANTANDER </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ENERO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11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RECURSOS PROPIOS-MANTENIMIENTO</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sz w:val="12"/>
                      <w:szCs w:val="12"/>
                      <w:lang w:eastAsia="es-CO"/>
                    </w:rPr>
                  </w:pPr>
                  <w:r w:rsidRPr="00592CF9">
                    <w:rPr>
                      <w:rFonts w:ascii="Arial" w:eastAsia="Times New Roman" w:hAnsi="Arial" w:cs="Arial"/>
                      <w:sz w:val="12"/>
                      <w:szCs w:val="12"/>
                      <w:lang w:eastAsia="es-CO"/>
                    </w:rPr>
                    <w:t>40000000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sz w:val="12"/>
                      <w:szCs w:val="12"/>
                      <w:lang w:eastAsia="es-CO"/>
                    </w:rPr>
                  </w:pPr>
                  <w:r w:rsidRPr="00592CF9">
                    <w:rPr>
                      <w:rFonts w:ascii="Arial" w:eastAsia="Times New Roman" w:hAnsi="Arial" w:cs="Arial"/>
                      <w:sz w:val="12"/>
                      <w:szCs w:val="12"/>
                      <w:lang w:eastAsia="es-CO"/>
                    </w:rPr>
                    <w:t>40000000</w:t>
                  </w:r>
                </w:p>
              </w:tc>
            </w:tr>
            <w:tr w:rsidR="00592CF9" w:rsidRPr="00592CF9" w:rsidTr="00592CF9">
              <w:trPr>
                <w:trHeight w:val="214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PRESTACIÓN DEL SERVICIO PÚBLICO DE TRANSPORTE TERRESTRE AUTOMOTOR  ESPECIAL, PARA EL DESPLAZAMIENTO DE STUDIANTES, DOCENTES Y PERSONAL DE LAS UNIDADES TECNOLÓGICAS DE SANTANDER, A LOS DIFERENTES LUGARES QUE  SE REQUIERAN DENTRO DEL TERRITORIO NACIONAL</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11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400000000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400000000</w:t>
                  </w:r>
                </w:p>
              </w:tc>
            </w:tr>
            <w:tr w:rsidR="00592CF9" w:rsidRPr="00592CF9" w:rsidTr="00592CF9">
              <w:trPr>
                <w:trHeight w:val="118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RECOLECCION, TRANSPORTE, ALMACENAMIENTO TEMPORAL, TRATAMIENTO Y DISPOSICION FINAL DE RESIDUOS Y DESECHOS PELIGROSOS PARA LAS UNIDADES TECNOLOGICAS DE SANTANDER EN LA CIUDAD DE BUCARAMANGA Y CUCUTA AÑO 2017.</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FEBRERO </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11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MINIMA CUANTIA</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PROPIOS-MATERIALES Y SUMINISTROS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7178278</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7178278</w:t>
                  </w:r>
                </w:p>
              </w:tc>
            </w:tr>
            <w:tr w:rsidR="00592CF9" w:rsidRPr="00592CF9" w:rsidTr="00592CF9">
              <w:trPr>
                <w:trHeight w:val="214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CONVENIO DE ASOCIACIÓN PARA EJECUTAR ACTIVIDADES DE FORMACIÓN Y CAPACITACIÓN INSTITUCIONAL, DESARROLLAR EL PROGRAMA DE BIENESTAR SOCIAL E INCENTIVOS PARA LOS EMPLEADOS PÚBLICOS Y DOCENTES DE PLANTA, EJECUTAR ACTIVIDADES DE BIENESTAR INSTITUCIONAL PARA ESTUDIANTES, EGRESADOS, DOCENTES Y PERSONAL ADMINISTRATIVOS DE LAS UTS CON LA CAJA DE SUBSIDIO FAMILIAR CAJASAN.</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MARZO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10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CONTRATACION DIRECTA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PROPIOS-BIENESTAR INSTITUCIONAL</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400000000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400000000</w:t>
                  </w:r>
                </w:p>
              </w:tc>
            </w:tr>
            <w:tr w:rsidR="00592CF9" w:rsidRPr="00592CF9" w:rsidTr="00592CF9">
              <w:trPr>
                <w:trHeight w:val="49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CONTRATO DE ARRENDAMIENTO CONCEDER EL USO DE LA FACHADA DEL LOCAL K-21 SUPER CENTRO COMERCIAL ACROPOLIS.</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MARZO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8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CONTRATACION DIRECTA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PROPIOS-BIENESTAR INSTITUCIONAL</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9900000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9900000</w:t>
                  </w:r>
                </w:p>
              </w:tc>
            </w:tr>
            <w:tr w:rsidR="00592CF9" w:rsidRPr="00592CF9" w:rsidTr="00592CF9">
              <w:trPr>
                <w:trHeight w:val="1365"/>
              </w:trPr>
              <w:tc>
                <w:tcPr>
                  <w:tcW w:w="2180" w:type="dxa"/>
                  <w:tcBorders>
                    <w:top w:val="nil"/>
                    <w:left w:val="single" w:sz="4" w:space="0" w:color="auto"/>
                    <w:bottom w:val="nil"/>
                    <w:right w:val="nil"/>
                  </w:tcBorders>
                  <w:shd w:val="clear" w:color="auto" w:fill="auto"/>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CONTRATO DE ARRENDAMIENTO   PARA LA FORMALIZACIÓN DEL USO DE LA INFRAESTRUCTURA FISICA DE LOS COLEGIOS  PARA EL FUNCIONAMIENTO DE LOS PROGRAMAS ACADÉMICOS  DE LAS UNIDADES TECNOLÓGICAS DE SANTANDER SEDE  SAN GIL.</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ENERO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12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CONTRATACION DIRECTA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PROPIOS-ARRENDAMIENTOS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84199596</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84199596</w:t>
                  </w:r>
                </w:p>
              </w:tc>
            </w:tr>
            <w:tr w:rsidR="00592CF9" w:rsidRPr="00592CF9" w:rsidTr="00592CF9">
              <w:trPr>
                <w:trHeight w:val="1305"/>
              </w:trPr>
              <w:tc>
                <w:tcPr>
                  <w:tcW w:w="2180" w:type="dxa"/>
                  <w:tcBorders>
                    <w:top w:val="single" w:sz="4" w:space="0" w:color="auto"/>
                    <w:left w:val="single" w:sz="4" w:space="0" w:color="auto"/>
                    <w:bottom w:val="nil"/>
                    <w:right w:val="nil"/>
                  </w:tcBorders>
                  <w:shd w:val="clear" w:color="auto" w:fill="auto"/>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CONTRATO DE ARRENDAMIENTO   PARA LA FORMALIZACIÓN DEL USO DE LA INFRAESTRUCTURA FISICA DE LOS COLEGIOS  PARA EL FUNCIONAMIENTO DE LOS PROGRAMAS ACADÉMICOS  DE LAS UNIDADES TECNOLÓGICAS DE SANTANDER SEDE  VELEZ.</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ENERO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12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CONTRATACION DIRECTA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PROPIOS-ARRENDAMIENTOS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35363971</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35363971</w:t>
                  </w:r>
                </w:p>
              </w:tc>
            </w:tr>
            <w:tr w:rsidR="00592CF9" w:rsidRPr="00592CF9" w:rsidTr="00592CF9">
              <w:trPr>
                <w:trHeight w:val="1350"/>
              </w:trPr>
              <w:tc>
                <w:tcPr>
                  <w:tcW w:w="2180" w:type="dxa"/>
                  <w:tcBorders>
                    <w:top w:val="single" w:sz="4" w:space="0" w:color="auto"/>
                    <w:left w:val="single" w:sz="4" w:space="0" w:color="auto"/>
                    <w:bottom w:val="nil"/>
                    <w:right w:val="nil"/>
                  </w:tcBorders>
                  <w:shd w:val="clear" w:color="auto" w:fill="auto"/>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AUNAR ESFUERZOS PARA EL FUNCIONAMIENTO DE LOS PROGRAMAS ACADEMICOS DE LAS UNIDADES TECNOLOGICAS DE SANTANDER EN BARRANCABERMEJA AMPLIANDO LA COBERTURA DE LA EDUCACION SUPERIOR TECNOLOGICA EN ESTE MUNICIPIO </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ENERO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12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CONTRATACION DIRECTA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PROPIOS-ARRENDAMIENTOS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38401342</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38401342</w:t>
                  </w:r>
                </w:p>
              </w:tc>
            </w:tr>
            <w:tr w:rsidR="00592CF9" w:rsidRPr="00592CF9" w:rsidTr="00592CF9">
              <w:trPr>
                <w:trHeight w:val="1485"/>
              </w:trPr>
              <w:tc>
                <w:tcPr>
                  <w:tcW w:w="2180" w:type="dxa"/>
                  <w:tcBorders>
                    <w:top w:val="single" w:sz="4" w:space="0" w:color="auto"/>
                    <w:left w:val="single" w:sz="4" w:space="0" w:color="auto"/>
                    <w:bottom w:val="nil"/>
                    <w:right w:val="nil"/>
                  </w:tcBorders>
                  <w:shd w:val="clear" w:color="auto" w:fill="auto"/>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lastRenderedPageBreak/>
                    <w:t xml:space="preserve">AUNAR ESFUERZOS PARA EL FUNCIONAMIENTO DE LOS PROGRAMAS ACADEMICOS DE LAS UNIDADES TECNOLOGICAS DE SANTANDER EN BARRANCABERMEJA AMPLIANDO LA COBERTURA DE LA EDUCACION SUPERIOR TECNOLOGICA EN ESTE MUNICIPIO </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10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CONTRATACION DIRECTA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PROPIOS-ARRENDAMIENTOS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31649286</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31649286</w:t>
                  </w:r>
                </w:p>
              </w:tc>
            </w:tr>
            <w:tr w:rsidR="00592CF9" w:rsidRPr="00592CF9" w:rsidTr="00592CF9">
              <w:trPr>
                <w:trHeight w:val="1575"/>
              </w:trPr>
              <w:tc>
                <w:tcPr>
                  <w:tcW w:w="2180" w:type="dxa"/>
                  <w:tcBorders>
                    <w:top w:val="single" w:sz="4" w:space="0" w:color="auto"/>
                    <w:left w:val="single" w:sz="4" w:space="0" w:color="auto"/>
                    <w:bottom w:val="nil"/>
                    <w:right w:val="nil"/>
                  </w:tcBorders>
                  <w:shd w:val="clear" w:color="auto" w:fill="auto"/>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AUNAR ESFUERZOS PARA EL FUNCIONAMIENTO DE LOS PROGRAMAS ACADEMICOS DE LAS UNIDADES TECNOLOGICAS DE SANTANDER EN BARRANCABERMEJA AMPLIANDO LA COBERTURA DE LA EDUCACION SUPERIOR TECNOLOGICA EN ESTE MUNICIPIO </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10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CONTRATACION DIRECTA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PROPIOS-ARRENDAMIENTOS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12206479</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12206479</w:t>
                  </w:r>
                </w:p>
              </w:tc>
            </w:tr>
            <w:tr w:rsidR="00592CF9" w:rsidRPr="00592CF9" w:rsidTr="00592CF9">
              <w:trPr>
                <w:trHeight w:val="184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CONTRATO INTERADMINISTRATIVO  ENTRE LAS UTS Y  EL</w:t>
                  </w:r>
                  <w:r w:rsidRPr="00592CF9">
                    <w:rPr>
                      <w:rFonts w:ascii="Arial" w:eastAsia="Times New Roman" w:hAnsi="Arial" w:cs="Arial"/>
                      <w:b/>
                      <w:bCs/>
                      <w:color w:val="000000"/>
                      <w:sz w:val="12"/>
                      <w:szCs w:val="12"/>
                      <w:lang w:eastAsia="es-CO"/>
                    </w:rPr>
                    <w:t xml:space="preserve"> MUNICIPIO DE BUCARAMANGA </w:t>
                  </w:r>
                  <w:r w:rsidRPr="00592CF9">
                    <w:rPr>
                      <w:rFonts w:ascii="Arial" w:eastAsia="Times New Roman" w:hAnsi="Arial" w:cs="Arial"/>
                      <w:color w:val="000000"/>
                      <w:sz w:val="12"/>
                      <w:szCs w:val="12"/>
                      <w:lang w:eastAsia="es-CO"/>
                    </w:rPr>
                    <w:t>PARA LA FORMALIZACIÓN DEL USO DE LA INFRAESTRUCTURA FISICA DE LOS COLEGIOS PÚBLICOS PARA EL FUNCIONAMIENTO DE LOS PROGRAMAS ACADÉMICOS EN LA JORNADA NOCTURNA DE LAS UNIDADES TECNOLÓGICAS DE SANTANDER.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10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CONTRATACION DIRECTA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PROPIOS-ARRENDAMIENTOS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69942256</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69942256</w:t>
                  </w:r>
                </w:p>
              </w:tc>
            </w:tr>
            <w:tr w:rsidR="00592CF9" w:rsidRPr="00592CF9" w:rsidTr="00592CF9">
              <w:trPr>
                <w:trHeight w:val="1380"/>
              </w:trPr>
              <w:tc>
                <w:tcPr>
                  <w:tcW w:w="2180" w:type="dxa"/>
                  <w:tcBorders>
                    <w:top w:val="nil"/>
                    <w:left w:val="single" w:sz="4" w:space="0" w:color="auto"/>
                    <w:bottom w:val="single" w:sz="4" w:space="0" w:color="auto"/>
                    <w:right w:val="single" w:sz="4" w:space="0" w:color="auto"/>
                  </w:tcBorders>
                  <w:shd w:val="clear" w:color="auto" w:fill="auto"/>
                  <w:hideMark/>
                </w:tcPr>
                <w:p w:rsidR="00592CF9" w:rsidRPr="00592CF9" w:rsidRDefault="00592CF9" w:rsidP="0009106C">
                  <w:pPr>
                    <w:framePr w:hSpace="141" w:wrap="around" w:vAnchor="page" w:hAnchor="margin" w:y="1846"/>
                    <w:spacing w:after="0" w:line="240" w:lineRule="auto"/>
                    <w:rPr>
                      <w:rFonts w:ascii="Arial" w:eastAsia="Times New Roman" w:hAnsi="Arial" w:cs="Arial"/>
                      <w:sz w:val="12"/>
                      <w:szCs w:val="12"/>
                      <w:lang w:eastAsia="es-CO"/>
                    </w:rPr>
                  </w:pPr>
                  <w:r w:rsidRPr="00592CF9">
                    <w:rPr>
                      <w:rFonts w:ascii="Arial" w:eastAsia="Times New Roman" w:hAnsi="Arial" w:cs="Arial"/>
                      <w:sz w:val="12"/>
                      <w:szCs w:val="12"/>
                      <w:lang w:eastAsia="es-CO"/>
                    </w:rPr>
                    <w:t>AUNAR ESFUERZOS PARA EL FUNCIONAMIENTO DE LOS PROGRAMAS ACADEMICOS DE LAS UNIDADES TECNOLOGICAS DE SANTANDER EN BARRANCABERMEJA, AMPLIANDO LA COBERTURA DE LA EDUCACION SUPERIOR TECNOLOGICA EN ESTE MUNICIPIO</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11 MESES </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CONTRATACION DIRECTA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PROPIOS-ARRENDAMIENTOS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15840000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15840000</w:t>
                  </w:r>
                </w:p>
              </w:tc>
            </w:tr>
            <w:tr w:rsidR="00592CF9" w:rsidRPr="00592CF9" w:rsidTr="00592CF9">
              <w:trPr>
                <w:trHeight w:val="1650"/>
              </w:trPr>
              <w:tc>
                <w:tcPr>
                  <w:tcW w:w="2180" w:type="dxa"/>
                  <w:tcBorders>
                    <w:top w:val="nil"/>
                    <w:left w:val="single" w:sz="4" w:space="0" w:color="auto"/>
                    <w:bottom w:val="nil"/>
                    <w:right w:val="nil"/>
                  </w:tcBorders>
                  <w:shd w:val="clear" w:color="auto" w:fill="auto"/>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AUNAR ESFUERZOS CON EL FIN DE BRINDAR  ESPACIOS FISICOS  QUE PERMITAN DESARROLLAR  LAS</w:t>
                  </w:r>
                  <w:r w:rsidRPr="00592CF9">
                    <w:rPr>
                      <w:rFonts w:ascii="Arial" w:eastAsia="Times New Roman" w:hAnsi="Arial" w:cs="Arial"/>
                      <w:b/>
                      <w:bCs/>
                      <w:color w:val="000000"/>
                      <w:sz w:val="12"/>
                      <w:szCs w:val="12"/>
                      <w:lang w:eastAsia="es-CO"/>
                    </w:rPr>
                    <w:t xml:space="preserve"> CEREMONIAS DE GRADO</w:t>
                  </w:r>
                  <w:r w:rsidRPr="00592CF9">
                    <w:rPr>
                      <w:rFonts w:ascii="Arial" w:eastAsia="Times New Roman" w:hAnsi="Arial" w:cs="Arial"/>
                      <w:color w:val="000000"/>
                      <w:sz w:val="12"/>
                      <w:szCs w:val="12"/>
                      <w:lang w:eastAsia="es-CO"/>
                    </w:rPr>
                    <w:t xml:space="preserve"> DE LOS ESTUDIANTES  DE LAS UNIDADES TECNOLOGICAS DE SANTANDER  EN LAS CONDICIONES  DE INFRAESTRUCTURA  NECESARIAS PARA  EL ADECUADO DESARROLLO DE LAS MISMAS</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MAYO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7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CONTRATACION DIRECTA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  OTROS GASTOS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20000000</w:t>
                  </w:r>
                </w:p>
              </w:tc>
            </w:tr>
            <w:tr w:rsidR="00592CF9" w:rsidRPr="00592CF9" w:rsidTr="00592CF9">
              <w:trPr>
                <w:trHeight w:val="52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sz w:val="12"/>
                      <w:szCs w:val="12"/>
                      <w:lang w:eastAsia="es-CO"/>
                    </w:rPr>
                  </w:pPr>
                  <w:r w:rsidRPr="00592CF9">
                    <w:rPr>
                      <w:rFonts w:ascii="Arial" w:eastAsia="Times New Roman" w:hAnsi="Arial" w:cs="Arial"/>
                      <w:sz w:val="12"/>
                      <w:szCs w:val="12"/>
                      <w:lang w:eastAsia="es-CO"/>
                    </w:rPr>
                    <w:t>CONTRATOS DE PRESTACION DE SERVICIOS PROFESIONALES Y APOYO A LA GESTION.</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ENERO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11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 xml:space="preserve">CONTRATACION DIRECTA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RECURSOS PROPIOS-GASTOS DE PERSONAL SUPERMUNERARIO</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sz w:val="12"/>
                      <w:szCs w:val="12"/>
                      <w:lang w:eastAsia="es-CO"/>
                    </w:rPr>
                  </w:pPr>
                  <w:r w:rsidRPr="00592CF9">
                    <w:rPr>
                      <w:rFonts w:ascii="Arial" w:eastAsia="Times New Roman" w:hAnsi="Arial" w:cs="Arial"/>
                      <w:sz w:val="12"/>
                      <w:szCs w:val="12"/>
                      <w:lang w:eastAsia="es-CO"/>
                    </w:rPr>
                    <w:t>7150000000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sz w:val="12"/>
                      <w:szCs w:val="12"/>
                      <w:lang w:eastAsia="es-CO"/>
                    </w:rPr>
                  </w:pPr>
                  <w:r w:rsidRPr="00592CF9">
                    <w:rPr>
                      <w:rFonts w:ascii="Arial" w:eastAsia="Times New Roman" w:hAnsi="Arial" w:cs="Arial"/>
                      <w:sz w:val="12"/>
                      <w:szCs w:val="12"/>
                      <w:lang w:eastAsia="es-CO"/>
                    </w:rPr>
                    <w:t>7150000000</w:t>
                  </w:r>
                </w:p>
              </w:tc>
            </w:tr>
            <w:tr w:rsidR="00592CF9" w:rsidRPr="00592CF9" w:rsidTr="00592CF9">
              <w:trPr>
                <w:trHeight w:val="172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PRESTACION DE LOS SERVICIOS PROFESIONALES DE CAPACITACION, </w:t>
                  </w:r>
                  <w:r w:rsidR="00756D92" w:rsidRPr="00592CF9">
                    <w:rPr>
                      <w:rFonts w:ascii="Arial" w:eastAsia="Times New Roman" w:hAnsi="Arial" w:cs="Arial"/>
                      <w:color w:val="000000"/>
                      <w:sz w:val="12"/>
                      <w:szCs w:val="12"/>
                      <w:lang w:eastAsia="es-CO"/>
                    </w:rPr>
                    <w:t>ASESORIA, MANTENIMIENTO, Y</w:t>
                  </w:r>
                  <w:r w:rsidRPr="00592CF9">
                    <w:rPr>
                      <w:rFonts w:ascii="Arial" w:eastAsia="Times New Roman" w:hAnsi="Arial" w:cs="Arial"/>
                      <w:color w:val="000000"/>
                      <w:sz w:val="12"/>
                      <w:szCs w:val="12"/>
                      <w:lang w:eastAsia="es-CO"/>
                    </w:rPr>
                    <w:t xml:space="preserve"> ACTUALIZACION DE SOFTWARE GD SOFT DELFIN EN LOS SISTEMAS </w:t>
                  </w:r>
                  <w:r w:rsidR="00756D92" w:rsidRPr="00592CF9">
                    <w:rPr>
                      <w:rFonts w:ascii="Arial" w:eastAsia="Times New Roman" w:hAnsi="Arial" w:cs="Arial"/>
                      <w:color w:val="000000"/>
                      <w:sz w:val="12"/>
                      <w:szCs w:val="12"/>
                      <w:lang w:eastAsia="es-CO"/>
                    </w:rPr>
                    <w:t>FINANCIEROS, CAJA</w:t>
                  </w:r>
                  <w:r w:rsidRPr="00592CF9">
                    <w:rPr>
                      <w:rFonts w:ascii="Arial" w:eastAsia="Times New Roman" w:hAnsi="Arial" w:cs="Arial"/>
                      <w:color w:val="000000"/>
                      <w:sz w:val="12"/>
                      <w:szCs w:val="12"/>
                      <w:lang w:eastAsia="es-CO"/>
                    </w:rPr>
                    <w:t xml:space="preserve"> MENOR, CARTERA, NOMINA, </w:t>
                  </w:r>
                  <w:r w:rsidR="00756D92" w:rsidRPr="00592CF9">
                    <w:rPr>
                      <w:rFonts w:ascii="Arial" w:eastAsia="Times New Roman" w:hAnsi="Arial" w:cs="Arial"/>
                      <w:color w:val="000000"/>
                      <w:sz w:val="12"/>
                      <w:szCs w:val="12"/>
                      <w:lang w:eastAsia="es-CO"/>
                    </w:rPr>
                    <w:t>ALMACEN, CONTRATOS</w:t>
                  </w:r>
                  <w:r w:rsidRPr="00592CF9">
                    <w:rPr>
                      <w:rFonts w:ascii="Arial" w:eastAsia="Times New Roman" w:hAnsi="Arial" w:cs="Arial"/>
                      <w:color w:val="000000"/>
                      <w:sz w:val="12"/>
                      <w:szCs w:val="12"/>
                      <w:lang w:eastAsia="es-CO"/>
                    </w:rPr>
                    <w:t xml:space="preserve">, Y </w:t>
                  </w:r>
                  <w:r w:rsidR="00756D92" w:rsidRPr="00592CF9">
                    <w:rPr>
                      <w:rFonts w:ascii="Arial" w:eastAsia="Times New Roman" w:hAnsi="Arial" w:cs="Arial"/>
                      <w:color w:val="000000"/>
                      <w:sz w:val="12"/>
                      <w:szCs w:val="12"/>
                      <w:lang w:eastAsia="es-CO"/>
                    </w:rPr>
                    <w:t>RECAUDOS DURANTE</w:t>
                  </w:r>
                  <w:r w:rsidRPr="00592CF9">
                    <w:rPr>
                      <w:rFonts w:ascii="Arial" w:eastAsia="Times New Roman" w:hAnsi="Arial" w:cs="Arial"/>
                      <w:color w:val="000000"/>
                      <w:sz w:val="12"/>
                      <w:szCs w:val="12"/>
                      <w:lang w:eastAsia="es-CO"/>
                    </w:rPr>
                    <w:t xml:space="preserve"> LA </w:t>
                  </w:r>
                  <w:r w:rsidR="00756D92" w:rsidRPr="00592CF9">
                    <w:rPr>
                      <w:rFonts w:ascii="Arial" w:eastAsia="Times New Roman" w:hAnsi="Arial" w:cs="Arial"/>
                      <w:color w:val="000000"/>
                      <w:sz w:val="12"/>
                      <w:szCs w:val="12"/>
                      <w:lang w:eastAsia="es-CO"/>
                    </w:rPr>
                    <w:t>VIGENCIA DE</w:t>
                  </w:r>
                  <w:r w:rsidRPr="00592CF9">
                    <w:rPr>
                      <w:rFonts w:ascii="Arial" w:eastAsia="Times New Roman" w:hAnsi="Arial" w:cs="Arial"/>
                      <w:color w:val="000000"/>
                      <w:sz w:val="12"/>
                      <w:szCs w:val="12"/>
                      <w:lang w:eastAsia="es-CO"/>
                    </w:rPr>
                    <w:t xml:space="preserve"> </w:t>
                  </w:r>
                  <w:r w:rsidR="00756D92" w:rsidRPr="00592CF9">
                    <w:rPr>
                      <w:rFonts w:ascii="Arial" w:eastAsia="Times New Roman" w:hAnsi="Arial" w:cs="Arial"/>
                      <w:color w:val="000000"/>
                      <w:sz w:val="12"/>
                      <w:szCs w:val="12"/>
                      <w:lang w:eastAsia="es-CO"/>
                    </w:rPr>
                    <w:t>2017.</w:t>
                  </w:r>
                  <w:r w:rsidRPr="00592CF9">
                    <w:rPr>
                      <w:rFonts w:ascii="Arial" w:eastAsia="Times New Roman" w:hAnsi="Arial" w:cs="Arial"/>
                      <w:color w:val="000000"/>
                      <w:sz w:val="12"/>
                      <w:szCs w:val="12"/>
                      <w:lang w:eastAsia="es-CO"/>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ENERO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12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CONTRATACION DIRECTA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PROPIOS-MANTENIMIENTO</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sz w:val="12"/>
                      <w:szCs w:val="12"/>
                      <w:lang w:eastAsia="es-CO"/>
                    </w:rPr>
                  </w:pPr>
                  <w:r w:rsidRPr="00592CF9">
                    <w:rPr>
                      <w:rFonts w:ascii="Arial" w:eastAsia="Times New Roman" w:hAnsi="Arial" w:cs="Arial"/>
                      <w:sz w:val="12"/>
                      <w:szCs w:val="12"/>
                      <w:lang w:eastAsia="es-CO"/>
                    </w:rPr>
                    <w:t>120000000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sz w:val="12"/>
                      <w:szCs w:val="12"/>
                      <w:lang w:eastAsia="es-CO"/>
                    </w:rPr>
                  </w:pPr>
                  <w:r w:rsidRPr="00592CF9">
                    <w:rPr>
                      <w:rFonts w:ascii="Arial" w:eastAsia="Times New Roman" w:hAnsi="Arial" w:cs="Arial"/>
                      <w:sz w:val="12"/>
                      <w:szCs w:val="12"/>
                      <w:lang w:eastAsia="es-CO"/>
                    </w:rPr>
                    <w:t>120000000</w:t>
                  </w:r>
                </w:p>
              </w:tc>
            </w:tr>
            <w:tr w:rsidR="00592CF9" w:rsidRPr="00592CF9" w:rsidTr="00592CF9">
              <w:trPr>
                <w:trHeight w:val="975"/>
              </w:trPr>
              <w:tc>
                <w:tcPr>
                  <w:tcW w:w="2180" w:type="dxa"/>
                  <w:tcBorders>
                    <w:top w:val="nil"/>
                    <w:left w:val="nil"/>
                    <w:bottom w:val="nil"/>
                    <w:right w:val="nil"/>
                  </w:tcBorders>
                  <w:shd w:val="clear" w:color="auto" w:fill="auto"/>
                  <w:vAlign w:val="center"/>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SUMINISTRO DE MATERIAL E INSTRUMENTAL ODONTOLOGICO PARA EL CONSULTORIO ODONTOLOGICO ADSCRITO A BIENESTAR INSTITUCIONAL DE LAS UNIDADES TECNOLOGICAS DE SANTANDER.,</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36586</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11 MESES </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MINIMA CUANTIA</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PROPIOS-BIENESTAR INSTITUCIONAL</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20000000</w:t>
                  </w:r>
                </w:p>
              </w:tc>
            </w:tr>
            <w:tr w:rsidR="00592CF9" w:rsidRPr="00592CF9" w:rsidTr="00592CF9">
              <w:trPr>
                <w:trHeight w:val="1170"/>
              </w:trPr>
              <w:tc>
                <w:tcPr>
                  <w:tcW w:w="2180" w:type="dxa"/>
                  <w:tcBorders>
                    <w:top w:val="single" w:sz="4" w:space="0" w:color="auto"/>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sz w:val="12"/>
                      <w:szCs w:val="12"/>
                      <w:lang w:eastAsia="es-CO"/>
                    </w:rPr>
                  </w:pPr>
                  <w:r w:rsidRPr="00592CF9">
                    <w:rPr>
                      <w:rFonts w:ascii="Arial" w:eastAsia="Times New Roman" w:hAnsi="Arial" w:cs="Arial"/>
                      <w:sz w:val="12"/>
                      <w:szCs w:val="12"/>
                      <w:lang w:eastAsia="es-CO"/>
                    </w:rPr>
                    <w:t>SUMINISTRO DE  MEDICAMENTOS  Y   ELEMENTOS DE FISIOTERAPIA  PARA LOS CONSULTORIOS DEL AREA DE LA SALUD, ADSCRITOS A BIENESTARINSTITUCIONAL DE LAS UNIDADES TECNOLOGICAS DE SANTANDER.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MARZO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11 MESES </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MINIMA CUANTIA</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PROPIOS-BIENESTAR INSTITUCIONAL</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19800000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19800000</w:t>
                  </w:r>
                </w:p>
              </w:tc>
            </w:tr>
            <w:tr w:rsidR="00592CF9" w:rsidRPr="00592CF9" w:rsidTr="00592CF9">
              <w:trPr>
                <w:trHeight w:val="66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sz w:val="12"/>
                      <w:szCs w:val="12"/>
                      <w:lang w:eastAsia="es-CO"/>
                    </w:rPr>
                  </w:pPr>
                  <w:r w:rsidRPr="00592CF9">
                    <w:rPr>
                      <w:rFonts w:ascii="Arial" w:eastAsia="Times New Roman" w:hAnsi="Arial" w:cs="Arial"/>
                      <w:sz w:val="12"/>
                      <w:szCs w:val="12"/>
                      <w:lang w:eastAsia="es-CO"/>
                    </w:rPr>
                    <w:t>ADQUISICION DE ELEMENTOS Y VESTUARIO PARA PROTECCION Y SEGURIDAD INDUSTRIAL,  RADIOS DE COMUNICACION PARA LAS UNIDADES TECNOLOGICAS DE SANTANDER.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1 MES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RECURSOS PROPIOS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sz w:val="12"/>
                      <w:szCs w:val="12"/>
                      <w:lang w:eastAsia="es-CO"/>
                    </w:rPr>
                  </w:pPr>
                  <w:r w:rsidRPr="00592CF9">
                    <w:rPr>
                      <w:rFonts w:ascii="Arial" w:eastAsia="Times New Roman" w:hAnsi="Arial" w:cs="Arial"/>
                      <w:sz w:val="12"/>
                      <w:szCs w:val="12"/>
                      <w:lang w:eastAsia="es-CO"/>
                    </w:rPr>
                    <w:t>10000000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sz w:val="12"/>
                      <w:szCs w:val="12"/>
                      <w:lang w:eastAsia="es-CO"/>
                    </w:rPr>
                  </w:pPr>
                  <w:r w:rsidRPr="00592CF9">
                    <w:rPr>
                      <w:rFonts w:ascii="Arial" w:eastAsia="Times New Roman" w:hAnsi="Arial" w:cs="Arial"/>
                      <w:sz w:val="12"/>
                      <w:szCs w:val="12"/>
                      <w:lang w:eastAsia="es-CO"/>
                    </w:rPr>
                    <w:t>10000000</w:t>
                  </w:r>
                </w:p>
              </w:tc>
            </w:tr>
            <w:tr w:rsidR="00592CF9" w:rsidRPr="00592CF9" w:rsidTr="00592CF9">
              <w:trPr>
                <w:trHeight w:val="81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sz w:val="12"/>
                      <w:szCs w:val="12"/>
                      <w:lang w:eastAsia="es-CO"/>
                    </w:rPr>
                  </w:pPr>
                  <w:r w:rsidRPr="00592CF9">
                    <w:rPr>
                      <w:rFonts w:ascii="Arial" w:eastAsia="Times New Roman" w:hAnsi="Arial" w:cs="Arial"/>
                      <w:sz w:val="12"/>
                      <w:szCs w:val="12"/>
                      <w:lang w:eastAsia="es-CO"/>
                    </w:rPr>
                    <w:lastRenderedPageBreak/>
                    <w:t xml:space="preserve">ADQUISICIÓN DE LAS PÓLIZAS QUE CONFORMAN EL PROGRAMA DE SEGUROS DE LAS UNIDADES TECNOLÓGICAS DE SANTANDER DE 2017. </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ENERO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12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LICITACION PUBLICA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746534667</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746534667</w:t>
                  </w:r>
                </w:p>
              </w:tc>
            </w:tr>
            <w:tr w:rsidR="00592CF9" w:rsidRPr="00592CF9" w:rsidTr="00592CF9">
              <w:trPr>
                <w:trHeight w:val="118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ADQUISICION DE LA POLIZA DE ACCIDENTES PERSONALES ESTUDIANTIL PARA LOS ALUMNOS DE LAS UNIDADES TECNOLOGICAS DE SANTANDER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ENERO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12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LICITACION PUBLICA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308000000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308000000</w:t>
                  </w:r>
                </w:p>
              </w:tc>
            </w:tr>
            <w:tr w:rsidR="00592CF9" w:rsidRPr="00592CF9" w:rsidTr="00592CF9">
              <w:trPr>
                <w:trHeight w:val="142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sz w:val="12"/>
                      <w:szCs w:val="12"/>
                      <w:lang w:eastAsia="es-CO"/>
                    </w:rPr>
                  </w:pPr>
                  <w:r w:rsidRPr="00592CF9">
                    <w:rPr>
                      <w:rFonts w:ascii="Arial" w:eastAsia="Times New Roman" w:hAnsi="Arial" w:cs="Arial"/>
                      <w:sz w:val="12"/>
                      <w:szCs w:val="12"/>
                      <w:lang w:eastAsia="es-CO"/>
                    </w:rPr>
                    <w:t xml:space="preserve">SUMINISTRO DE INSUMOS PARA LA REALIZACION DE PRACTICAS DE PROCESOS AGROINDUSTRIALES CON ESTUDIANTES DEL PROGRAMA DE GESTION AGROINDUTRIAL DE LAS UNIDADES TECNOLOGICAS DE SANTANDER.  </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1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RECURSOS PROPIOS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sz w:val="12"/>
                      <w:szCs w:val="12"/>
                      <w:lang w:eastAsia="es-CO"/>
                    </w:rPr>
                  </w:pPr>
                  <w:r w:rsidRPr="00592CF9">
                    <w:rPr>
                      <w:rFonts w:ascii="Arial" w:eastAsia="Times New Roman" w:hAnsi="Arial" w:cs="Arial"/>
                      <w:sz w:val="12"/>
                      <w:szCs w:val="12"/>
                      <w:lang w:eastAsia="es-CO"/>
                    </w:rPr>
                    <w:t>19800000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sz w:val="12"/>
                      <w:szCs w:val="12"/>
                      <w:lang w:eastAsia="es-CO"/>
                    </w:rPr>
                  </w:pPr>
                  <w:r w:rsidRPr="00592CF9">
                    <w:rPr>
                      <w:rFonts w:ascii="Arial" w:eastAsia="Times New Roman" w:hAnsi="Arial" w:cs="Arial"/>
                      <w:sz w:val="12"/>
                      <w:szCs w:val="12"/>
                      <w:lang w:eastAsia="es-CO"/>
                    </w:rPr>
                    <w:t>19800000</w:t>
                  </w:r>
                </w:p>
              </w:tc>
            </w:tr>
            <w:tr w:rsidR="00592CF9" w:rsidRPr="00592CF9" w:rsidTr="00592CF9">
              <w:trPr>
                <w:trHeight w:val="147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ADQUISICIÓN DE MATERIAL DE CONSULTA PARA LA DIRECCIÓN ADMINISTRATIVA Y FINANCIERA, SECRETARIA GENERAL, OFICINA ASESORA JURÍDICA, Y BIBLIOTECAS DE LAS DIFERENTES SEDES DE LAS UNIDADES TECNOLÓGICAS DE SANTANDER.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1 MES </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CONTRATACION DIRECTA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44000000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44000000</w:t>
                  </w:r>
                </w:p>
              </w:tc>
            </w:tr>
            <w:tr w:rsidR="00592CF9" w:rsidRPr="00592CF9" w:rsidTr="00592CF9">
              <w:trPr>
                <w:trHeight w:val="1365"/>
              </w:trPr>
              <w:tc>
                <w:tcPr>
                  <w:tcW w:w="2180" w:type="dxa"/>
                  <w:tcBorders>
                    <w:top w:val="nil"/>
                    <w:left w:val="single" w:sz="4" w:space="0" w:color="auto"/>
                    <w:bottom w:val="single" w:sz="4" w:space="0" w:color="auto"/>
                    <w:right w:val="single" w:sz="4" w:space="0" w:color="auto"/>
                  </w:tcBorders>
                  <w:shd w:val="clear" w:color="000000" w:fill="FFFFFF"/>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sz w:val="12"/>
                      <w:szCs w:val="12"/>
                      <w:lang w:eastAsia="es-CO"/>
                    </w:rPr>
                  </w:pPr>
                  <w:r w:rsidRPr="00592CF9">
                    <w:rPr>
                      <w:rFonts w:ascii="Arial" w:eastAsia="Times New Roman" w:hAnsi="Arial" w:cs="Arial"/>
                      <w:sz w:val="12"/>
                      <w:szCs w:val="12"/>
                      <w:lang w:eastAsia="es-CO"/>
                    </w:rPr>
                    <w:t>SERVICIO DE MANTENIMIENTO TÉCNICO, PREVENTIVO Y CORRECTIVO CON SUMINISTRO DE REPUESTOS PARA LOS EQUIPOS DE LOS CONSULTORIOS MEDICO, ODONTOLÓGICO Y FISIOTERAPIA DE LAS  UNIDADES TECNOLÓGICAS DE SANTANDER.</w:t>
                  </w:r>
                </w:p>
              </w:tc>
              <w:tc>
                <w:tcPr>
                  <w:tcW w:w="1000" w:type="dxa"/>
                  <w:tcBorders>
                    <w:top w:val="nil"/>
                    <w:left w:val="nil"/>
                    <w:bottom w:val="single" w:sz="4" w:space="0" w:color="auto"/>
                    <w:right w:val="single" w:sz="4" w:space="0" w:color="auto"/>
                  </w:tcBorders>
                  <w:shd w:val="clear" w:color="000000" w:fill="FFFFFF"/>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FEBRERO</w:t>
                  </w:r>
                </w:p>
              </w:tc>
              <w:tc>
                <w:tcPr>
                  <w:tcW w:w="1080" w:type="dxa"/>
                  <w:tcBorders>
                    <w:top w:val="nil"/>
                    <w:left w:val="nil"/>
                    <w:bottom w:val="single" w:sz="4" w:space="0" w:color="auto"/>
                    <w:right w:val="single" w:sz="4" w:space="0" w:color="auto"/>
                  </w:tcBorders>
                  <w:shd w:val="clear" w:color="000000" w:fill="FFFFFF"/>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 xml:space="preserve">3 MESES </w:t>
                  </w:r>
                </w:p>
              </w:tc>
              <w:tc>
                <w:tcPr>
                  <w:tcW w:w="1020" w:type="dxa"/>
                  <w:tcBorders>
                    <w:top w:val="nil"/>
                    <w:left w:val="nil"/>
                    <w:bottom w:val="single" w:sz="4" w:space="0" w:color="auto"/>
                    <w:right w:val="single" w:sz="4" w:space="0" w:color="auto"/>
                  </w:tcBorders>
                  <w:shd w:val="clear" w:color="000000" w:fill="FFFFFF"/>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MINIMA CUANTIA</w:t>
                  </w:r>
                </w:p>
              </w:tc>
              <w:tc>
                <w:tcPr>
                  <w:tcW w:w="1280" w:type="dxa"/>
                  <w:tcBorders>
                    <w:top w:val="nil"/>
                    <w:left w:val="nil"/>
                    <w:bottom w:val="single" w:sz="4" w:space="0" w:color="auto"/>
                    <w:right w:val="single" w:sz="4" w:space="0" w:color="auto"/>
                  </w:tcBorders>
                  <w:shd w:val="clear" w:color="000000" w:fill="FFFFFF"/>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RECURSOS PROPIOS</w:t>
                  </w:r>
                </w:p>
              </w:tc>
              <w:tc>
                <w:tcPr>
                  <w:tcW w:w="880" w:type="dxa"/>
                  <w:tcBorders>
                    <w:top w:val="nil"/>
                    <w:left w:val="nil"/>
                    <w:bottom w:val="single" w:sz="4" w:space="0" w:color="auto"/>
                    <w:right w:val="single" w:sz="4" w:space="0" w:color="auto"/>
                  </w:tcBorders>
                  <w:shd w:val="clear" w:color="000000" w:fill="FFFFFF"/>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sz w:val="12"/>
                      <w:szCs w:val="12"/>
                      <w:lang w:eastAsia="es-CO"/>
                    </w:rPr>
                  </w:pPr>
                  <w:r w:rsidRPr="00592CF9">
                    <w:rPr>
                      <w:rFonts w:ascii="Arial" w:eastAsia="Times New Roman" w:hAnsi="Arial" w:cs="Arial"/>
                      <w:sz w:val="12"/>
                      <w:szCs w:val="12"/>
                      <w:lang w:eastAsia="es-CO"/>
                    </w:rPr>
                    <w:t>35000000</w:t>
                  </w:r>
                </w:p>
              </w:tc>
              <w:tc>
                <w:tcPr>
                  <w:tcW w:w="1140" w:type="dxa"/>
                  <w:tcBorders>
                    <w:top w:val="nil"/>
                    <w:left w:val="nil"/>
                    <w:bottom w:val="single" w:sz="4" w:space="0" w:color="auto"/>
                    <w:right w:val="single" w:sz="4" w:space="0" w:color="auto"/>
                  </w:tcBorders>
                  <w:shd w:val="clear" w:color="000000" w:fill="FFFFFF"/>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sz w:val="12"/>
                      <w:szCs w:val="12"/>
                      <w:lang w:eastAsia="es-CO"/>
                    </w:rPr>
                  </w:pPr>
                  <w:r w:rsidRPr="00592CF9">
                    <w:rPr>
                      <w:rFonts w:ascii="Arial" w:eastAsia="Times New Roman" w:hAnsi="Arial" w:cs="Arial"/>
                      <w:sz w:val="12"/>
                      <w:szCs w:val="12"/>
                      <w:lang w:eastAsia="es-CO"/>
                    </w:rPr>
                    <w:t>35000000</w:t>
                  </w:r>
                </w:p>
              </w:tc>
            </w:tr>
            <w:tr w:rsidR="00592CF9" w:rsidRPr="00592CF9" w:rsidTr="00592CF9">
              <w:trPr>
                <w:trHeight w:val="960"/>
              </w:trPr>
              <w:tc>
                <w:tcPr>
                  <w:tcW w:w="2180" w:type="dxa"/>
                  <w:tcBorders>
                    <w:top w:val="nil"/>
                    <w:left w:val="nil"/>
                    <w:bottom w:val="nil"/>
                    <w:right w:val="nil"/>
                  </w:tcBorders>
                  <w:shd w:val="clear" w:color="auto" w:fill="auto"/>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ADQUISICIÓN DE EQUIPOS, MATERIALES ELÉCTRICOS Y REDES DE COMUNICACIÓN Y MATERIALES DE CONSTRUCCIÓN PARA LAS UNIDADES TECNOLÓGICAS DE SANTANDER”.</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MAYO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10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RECURSOS PROPIOS </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400000000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400000000</w:t>
                  </w:r>
                </w:p>
              </w:tc>
            </w:tr>
            <w:tr w:rsidR="00592CF9" w:rsidRPr="00592CF9" w:rsidTr="00592CF9">
              <w:trPr>
                <w:trHeight w:val="1065"/>
              </w:trPr>
              <w:tc>
                <w:tcPr>
                  <w:tcW w:w="2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sz w:val="12"/>
                      <w:szCs w:val="12"/>
                      <w:lang w:eastAsia="es-CO"/>
                    </w:rPr>
                  </w:pPr>
                  <w:r w:rsidRPr="00592CF9">
                    <w:rPr>
                      <w:rFonts w:ascii="Arial" w:eastAsia="Times New Roman" w:hAnsi="Arial" w:cs="Arial"/>
                      <w:sz w:val="12"/>
                      <w:szCs w:val="12"/>
                      <w:lang w:eastAsia="es-CO"/>
                    </w:rPr>
                    <w:t>ADQUISICIÓN, MANTENIMIENTO Y RECARGA DE EXTINTORES PARA LAS UNIDADES TECNOLÓGICAS DE SANTANDER SEDES BUCARAMANGA, PIEDECUESTA  Y BARRANCABERMEJA</w:t>
                  </w:r>
                </w:p>
              </w:tc>
              <w:tc>
                <w:tcPr>
                  <w:tcW w:w="1000" w:type="dxa"/>
                  <w:tcBorders>
                    <w:top w:val="nil"/>
                    <w:left w:val="nil"/>
                    <w:bottom w:val="single" w:sz="4" w:space="0" w:color="auto"/>
                    <w:right w:val="single" w:sz="4" w:space="0" w:color="auto"/>
                  </w:tcBorders>
                  <w:shd w:val="clear" w:color="000000" w:fill="FFFFFF"/>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SEPTIEMBRE</w:t>
                  </w:r>
                </w:p>
              </w:tc>
              <w:tc>
                <w:tcPr>
                  <w:tcW w:w="1080" w:type="dxa"/>
                  <w:tcBorders>
                    <w:top w:val="nil"/>
                    <w:left w:val="nil"/>
                    <w:bottom w:val="single" w:sz="4" w:space="0" w:color="auto"/>
                    <w:right w:val="single" w:sz="4" w:space="0" w:color="auto"/>
                  </w:tcBorders>
                  <w:shd w:val="clear" w:color="000000" w:fill="FFFFFF"/>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 MESES</w:t>
                  </w:r>
                </w:p>
              </w:tc>
              <w:tc>
                <w:tcPr>
                  <w:tcW w:w="1020" w:type="dxa"/>
                  <w:tcBorders>
                    <w:top w:val="nil"/>
                    <w:left w:val="nil"/>
                    <w:bottom w:val="single" w:sz="4" w:space="0" w:color="auto"/>
                    <w:right w:val="single" w:sz="4" w:space="0" w:color="auto"/>
                  </w:tcBorders>
                  <w:shd w:val="clear" w:color="000000" w:fill="FFFFFF"/>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MINIMA CUANTIA</w:t>
                  </w:r>
                </w:p>
              </w:tc>
              <w:tc>
                <w:tcPr>
                  <w:tcW w:w="1280" w:type="dxa"/>
                  <w:tcBorders>
                    <w:top w:val="nil"/>
                    <w:left w:val="nil"/>
                    <w:bottom w:val="single" w:sz="4" w:space="0" w:color="auto"/>
                    <w:right w:val="single" w:sz="4" w:space="0" w:color="auto"/>
                  </w:tcBorders>
                  <w:shd w:val="clear" w:color="000000" w:fill="FFFFFF"/>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w:t>
                  </w:r>
                </w:p>
              </w:tc>
              <w:tc>
                <w:tcPr>
                  <w:tcW w:w="880" w:type="dxa"/>
                  <w:tcBorders>
                    <w:top w:val="nil"/>
                    <w:left w:val="nil"/>
                    <w:bottom w:val="single" w:sz="4" w:space="0" w:color="auto"/>
                    <w:right w:val="single" w:sz="4" w:space="0" w:color="auto"/>
                  </w:tcBorders>
                  <w:shd w:val="clear" w:color="000000" w:fill="FFFFFF"/>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20000000</w:t>
                  </w:r>
                </w:p>
              </w:tc>
              <w:tc>
                <w:tcPr>
                  <w:tcW w:w="1140" w:type="dxa"/>
                  <w:tcBorders>
                    <w:top w:val="nil"/>
                    <w:left w:val="nil"/>
                    <w:bottom w:val="single" w:sz="4" w:space="0" w:color="auto"/>
                    <w:right w:val="single" w:sz="4" w:space="0" w:color="auto"/>
                  </w:tcBorders>
                  <w:shd w:val="clear" w:color="000000" w:fill="FFFFFF"/>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20000000</w:t>
                  </w:r>
                </w:p>
              </w:tc>
            </w:tr>
            <w:tr w:rsidR="00592CF9" w:rsidRPr="00592CF9" w:rsidTr="00592CF9">
              <w:trPr>
                <w:trHeight w:val="75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PRESTACIÓN DEL SERVICIO  DE INFORMACIÓN JURÍDICA  DIARIA  A TRAVÉS DE UN PORTAL  VIRTUAL  DE NOTIFICACIONES  JUDICIALES  </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11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CONTRATACION DIRECTA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3800000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3800000</w:t>
                  </w:r>
                </w:p>
              </w:tc>
            </w:tr>
            <w:tr w:rsidR="00592CF9" w:rsidRPr="00592CF9" w:rsidTr="00592CF9">
              <w:trPr>
                <w:trHeight w:val="96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SERVICIO DE MANTENIMIENTO PREVENTIVO DE LA PLANTA  ELECTRICA  PERKINSP-500 UBICADA EN EL EDIFICIO  B  DE LAS UNIDADES TECNOLOGICAS DE SANTANDER  SEDE BUCARAMANGA </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11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DIRECTA</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20000000</w:t>
                  </w:r>
                </w:p>
              </w:tc>
            </w:tr>
            <w:tr w:rsidR="00592CF9" w:rsidRPr="00592CF9" w:rsidTr="00592CF9">
              <w:trPr>
                <w:trHeight w:val="94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ADQUISICION DE LAS POLIZAS PARA LOS SOAT DE LOS VEHICULOS  DE  PROPIEDAD DE LAS  UNIDADES TECNOLOGICAS DE SANTANDER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ABRIL</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12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MINIMA CUANTIA</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1207250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1207250</w:t>
                  </w:r>
                </w:p>
              </w:tc>
            </w:tr>
            <w:tr w:rsidR="00592CF9" w:rsidRPr="00592CF9" w:rsidTr="00592CF9">
              <w:trPr>
                <w:trHeight w:val="1170"/>
              </w:trPr>
              <w:tc>
                <w:tcPr>
                  <w:tcW w:w="2180" w:type="dxa"/>
                  <w:tcBorders>
                    <w:top w:val="nil"/>
                    <w:left w:val="nil"/>
                    <w:bottom w:val="single" w:sz="4" w:space="0" w:color="auto"/>
                    <w:right w:val="single" w:sz="4" w:space="0" w:color="auto"/>
                  </w:tcBorders>
                  <w:shd w:val="clear" w:color="auto" w:fill="auto"/>
                  <w:noWrap/>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ADQUISICION DE IMPLEMENTOS DEPORTIVOS Y UNIFORMES DE COMPETENCIA Y PRESENTACION PARA LAS DIFERENTES SELECCIONES DEPORTIVAS DE LAS UNIDADES TECNOLOGICAS DE SANTANDER.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2MESES </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300000000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300000000</w:t>
                  </w:r>
                </w:p>
              </w:tc>
            </w:tr>
            <w:tr w:rsidR="00592CF9" w:rsidRPr="00592CF9" w:rsidTr="00592CF9">
              <w:trPr>
                <w:trHeight w:val="130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rPr>
                      <w:rFonts w:ascii="Arial" w:eastAsia="Times New Roman" w:hAnsi="Arial" w:cs="Arial"/>
                      <w:sz w:val="12"/>
                      <w:szCs w:val="12"/>
                      <w:lang w:eastAsia="es-CO"/>
                    </w:rPr>
                  </w:pPr>
                  <w:r w:rsidRPr="00592CF9">
                    <w:rPr>
                      <w:rFonts w:ascii="Arial" w:eastAsia="Times New Roman" w:hAnsi="Arial" w:cs="Arial"/>
                      <w:sz w:val="12"/>
                      <w:szCs w:val="12"/>
                      <w:lang w:eastAsia="es-CO"/>
                    </w:rPr>
                    <w:t>IMPLEMENTACIÓN DE UN SISTEMA DE AUTOMATIZACIÓN DE LAS ACTIVIDADES GANADERAS PARA MEJORAR LA COMPETITIVIDAD DEL SECTOR EN TODO EL DEPARTAMENTO, SANTANDER, CENTRO ORIENTE</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11 MESES  </w:t>
                  </w:r>
                </w:p>
              </w:tc>
              <w:tc>
                <w:tcPr>
                  <w:tcW w:w="1020" w:type="dxa"/>
                  <w:tcBorders>
                    <w:top w:val="nil"/>
                    <w:left w:val="nil"/>
                    <w:bottom w:val="single" w:sz="4" w:space="0" w:color="auto"/>
                    <w:right w:val="single" w:sz="4" w:space="0" w:color="auto"/>
                  </w:tcBorders>
                  <w:shd w:val="clear" w:color="000000" w:fill="FFFFFF"/>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SGR</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3847054449</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3847054449</w:t>
                  </w:r>
                </w:p>
              </w:tc>
            </w:tr>
            <w:tr w:rsidR="00592CF9" w:rsidRPr="00592CF9" w:rsidTr="00592CF9">
              <w:trPr>
                <w:trHeight w:val="1410"/>
              </w:trPr>
              <w:tc>
                <w:tcPr>
                  <w:tcW w:w="2180" w:type="dxa"/>
                  <w:tcBorders>
                    <w:top w:val="nil"/>
                    <w:left w:val="single" w:sz="4" w:space="0" w:color="auto"/>
                    <w:bottom w:val="single" w:sz="4" w:space="0" w:color="auto"/>
                    <w:right w:val="single" w:sz="4" w:space="0" w:color="auto"/>
                  </w:tcBorders>
                  <w:shd w:val="clear" w:color="auto" w:fill="auto"/>
                  <w:noWrap/>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lastRenderedPageBreak/>
                    <w:t>CONVENIO INTERADMINISTRATIVO No. R 221 FIP DE 2016 CELEBRADO ENTRE EL DEPARTAMENTO ADMINISTRATIVO PARA LA PROSPERIDAD SOCIAL - FONDO DE INVERSIÓN PARA LA PAZ - PROSPERIDAD SOCIAL - FIP, DEPARTAMENTO DE SANTANDER Y LAS UNIDADES TECNOLÓGICAS DE SANTANDER - UTS</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ENERO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12 MESES </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DIRECTA                      MINIMA                      MENOR CUANTIA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RECURSOS DE LA  NACION                             DPTO                                             Y                                            PROPIOS </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1700000000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1700000000</w:t>
                  </w:r>
                </w:p>
              </w:tc>
            </w:tr>
            <w:tr w:rsidR="00592CF9" w:rsidRPr="00592CF9" w:rsidTr="00592CF9">
              <w:trPr>
                <w:trHeight w:val="11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SERVICIOS PROFESIONALES PARA DETERMINAR LA CALIFICACION DE LA CAPACIDAD DE PAGO DE LA DEUDA A LARGO PLAZO DE LAS UNIDADES TECNOLOGICAS DE SANTANDER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11 MESES </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MINIMA CUANTIA</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RECURSOS PROPIOS </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11000000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11000000</w:t>
                  </w:r>
                </w:p>
              </w:tc>
            </w:tr>
            <w:tr w:rsidR="00592CF9" w:rsidRPr="00592CF9" w:rsidTr="00592CF9">
              <w:trPr>
                <w:trHeight w:val="81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ADQUISICION DE CINTAS Y KITS DE LIMPIEZA PARA LA ELABORACION DE CARNES PARA LOS ESTUDIANTES DE LAS UNIDADES TECNOLOGICAS DE SANTANDER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ABRIL</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1 MESES  </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MINIMA CUANTIA</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10000000</w:t>
                  </w:r>
                </w:p>
              </w:tc>
            </w:tr>
            <w:tr w:rsidR="00592CF9" w:rsidRPr="00592CF9" w:rsidTr="00592CF9">
              <w:trPr>
                <w:trHeight w:val="96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PRESTACION DEL SERVICIO DE RESTAURACION  DE LIBROS - BIBLIOTECA  DE LA UNIDADES TECNOLOGICAS DE SANTANDER.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ABRIL</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2 MES </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MINIMA CUANTIA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18500000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18500000</w:t>
                  </w:r>
                </w:p>
              </w:tc>
            </w:tr>
            <w:tr w:rsidR="00592CF9" w:rsidRPr="00592CF9" w:rsidTr="00592CF9">
              <w:trPr>
                <w:trHeight w:val="990"/>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IMPLEMENTACIÓN DE ESTRATEGIAS DE TECNIFICACIÓN DEL PROCESO DE BENEFICIO DEL CACAO PARA MEJORAR LA CALIDAD DEL CACAO SECO DE LOS PRODUCTORES DE SANTANDER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MARZO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MENOR CUANTIA</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RECURSOS DE INVERSION </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56000000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56000000</w:t>
                  </w:r>
                </w:p>
              </w:tc>
            </w:tr>
            <w:tr w:rsidR="00592CF9" w:rsidRPr="00592CF9" w:rsidTr="00592CF9">
              <w:trPr>
                <w:trHeight w:val="1230"/>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 ESTRATEGIA PARA LA INNOVACIÓN EN EL PROCESO DE GENERACIÓN DE CLONES DE CACAO RESISTENTES AL HONGO MONILIA QUE PERMITA INCREMENTAR LA PRODUCTIVIDAD DEL SECTOR EN SANTANDER, COLOMBIA.</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MARZO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MENOR CUANTIA</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RECURSOS DE INVERSION </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82000000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82000000</w:t>
                  </w:r>
                </w:p>
              </w:tc>
            </w:tr>
            <w:tr w:rsidR="00592CF9" w:rsidRPr="00592CF9" w:rsidTr="00592CF9">
              <w:trPr>
                <w:trHeight w:val="136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ADECUACIÓN Y DOTACIÓN DEL SALÓN 420 DEL EDIFICIO A COMO LABORATORIO PARA EL ÁREA DE QUÍMICA EN LOS PROGRAMAS DE TECNOLOGÍA EN PETRÓLEO Y GAS EN SUPERFICIE Y DE TECNOLOGÍA EN RECURSOS AMBIENTALES</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ENERO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MENOR CUANTIA</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RECURSOS DE INVERSION  , ORDENANZA </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503126400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503126400</w:t>
                  </w:r>
                </w:p>
              </w:tc>
            </w:tr>
            <w:tr w:rsidR="00592CF9" w:rsidRPr="00592CF9" w:rsidTr="00592CF9">
              <w:trPr>
                <w:trHeight w:val="103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ADQUISICIÓN DE EQUIPOS PARA PRÁCTICAS EN LOS DIFERENTES PROGRAMAS DE LAS FACULTAD DE CIENCIAS NATURALES E INGENIERIAS Y DEL PROGRAMA AGROINDUSTRIAL</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ENERO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2 MES </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RECURSOS DE INVERSION - PROUIS - ORDENANZA </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1032342251</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1032342251</w:t>
                  </w:r>
                </w:p>
              </w:tc>
            </w:tr>
            <w:tr w:rsidR="00592CF9" w:rsidRPr="00592CF9" w:rsidTr="00592CF9">
              <w:trPr>
                <w:trHeight w:val="82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CREACION DEL CENTRO DE ACOMPAÑAMIENTO AL ESTUDIANTE DE LAS UNIDADES TECNOLOGICAS DE SANTANDER.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ENERO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2 MES </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CREE</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1776403712</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1776403712</w:t>
                  </w:r>
                </w:p>
              </w:tc>
            </w:tr>
            <w:tr w:rsidR="00592CF9" w:rsidRPr="00592CF9" w:rsidTr="00592CF9">
              <w:trPr>
                <w:trHeight w:val="76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ACCIONES PARA LA PERMANENCIA Y GRADUACION OPORTUNA PARA LOS ESTUDIANTES DE LAS UTS</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FEBRERO </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CREE</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1300000000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1300000000</w:t>
                  </w:r>
                </w:p>
              </w:tc>
            </w:tr>
            <w:tr w:rsidR="00592CF9" w:rsidRPr="00592CF9" w:rsidTr="00592CF9">
              <w:trPr>
                <w:trHeight w:val="103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FORTALECIMIENTO DE LOS RECURSOS EDUCATIVOS PARA EL APRENDIZAJE EN INGLES DIRIGIDO A LA COMUNIDAD EDUCATIVA DE LAS UNIDADES TECNOLÓGICAS DE SANTANDER.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FEBRERO </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CREE</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150000000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150000000</w:t>
                  </w:r>
                </w:p>
              </w:tc>
            </w:tr>
            <w:tr w:rsidR="00592CF9" w:rsidRPr="00592CF9" w:rsidTr="00592CF9">
              <w:trPr>
                <w:trHeight w:val="1530"/>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FORTALECIMIENTO DE LA CULTURA INVESTIGATIVA EN LAS UTS A TRAVES DE LA IMPLEMENTACIÓN DE LABORATORIOS PARA LA FCNI, QUE PROMUEVAN LA PARTICIPACIÓN DE DOCENTES Y ESTUDIANTES A TRAVES DE ACTIVIDADES DESARROLLADAS POR LOS SEMILLEROS Y GRUPOS DE INVESTIGACIÓN</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FEBRERO </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LICITACION PUBLICA </w:t>
                  </w:r>
                </w:p>
              </w:tc>
              <w:tc>
                <w:tcPr>
                  <w:tcW w:w="1280" w:type="dxa"/>
                  <w:tcBorders>
                    <w:top w:val="nil"/>
                    <w:left w:val="nil"/>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CREE</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1800000000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1800000000</w:t>
                  </w:r>
                </w:p>
              </w:tc>
            </w:tr>
            <w:tr w:rsidR="00592CF9" w:rsidRPr="00592CF9" w:rsidTr="00592CF9">
              <w:trPr>
                <w:trHeight w:val="103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lastRenderedPageBreak/>
                    <w:t>MEJORAMIENTO DE LAS FUNCIONES DE COMUNICACIÓN Y SEGUIMIENTO EN LA PLATAFORMA PARA LA GESTION DEL APRENDIZAJE EN LÍNEA(</w:t>
                  </w:r>
                  <w:proofErr w:type="spellStart"/>
                  <w:r w:rsidRPr="00592CF9">
                    <w:rPr>
                      <w:rFonts w:ascii="Arial" w:eastAsia="Times New Roman" w:hAnsi="Arial" w:cs="Arial"/>
                      <w:color w:val="000000"/>
                      <w:sz w:val="12"/>
                      <w:szCs w:val="12"/>
                      <w:lang w:eastAsia="es-CO"/>
                    </w:rPr>
                    <w:t>contact</w:t>
                  </w:r>
                  <w:proofErr w:type="spellEnd"/>
                  <w:r w:rsidRPr="00592CF9">
                    <w:rPr>
                      <w:rFonts w:ascii="Arial" w:eastAsia="Times New Roman" w:hAnsi="Arial" w:cs="Arial"/>
                      <w:color w:val="000000"/>
                      <w:sz w:val="12"/>
                      <w:szCs w:val="12"/>
                      <w:lang w:eastAsia="es-CO"/>
                    </w:rPr>
                    <w:t xml:space="preserve"> Center)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FEBRERO </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LICITACION PUBLICA </w:t>
                  </w:r>
                </w:p>
              </w:tc>
              <w:tc>
                <w:tcPr>
                  <w:tcW w:w="1280" w:type="dxa"/>
                  <w:tcBorders>
                    <w:top w:val="nil"/>
                    <w:left w:val="nil"/>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CREE</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1033000000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1033000000</w:t>
                  </w:r>
                </w:p>
              </w:tc>
            </w:tr>
            <w:tr w:rsidR="00592CF9" w:rsidRPr="00592CF9" w:rsidTr="00592CF9">
              <w:trPr>
                <w:trHeight w:val="103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ADECUACIÓN Y EQUIPAMIENTO DE LA AULA MAGISTRAL Y DE TELECONFERENCIA CON AFORO PARA AUDIENCIA PRESENCIAL PARA LAS UTS</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FEBRERO </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LICITACION PUBLICA </w:t>
                  </w:r>
                </w:p>
              </w:tc>
              <w:tc>
                <w:tcPr>
                  <w:tcW w:w="1280" w:type="dxa"/>
                  <w:tcBorders>
                    <w:top w:val="nil"/>
                    <w:left w:val="nil"/>
                    <w:bottom w:val="single" w:sz="4" w:space="0" w:color="auto"/>
                    <w:right w:val="single" w:sz="4" w:space="0" w:color="auto"/>
                  </w:tcBorders>
                  <w:shd w:val="clear" w:color="auto" w:fill="auto"/>
                  <w:noWrap/>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CREE</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650000000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650000000</w:t>
                  </w:r>
                </w:p>
              </w:tc>
            </w:tr>
            <w:tr w:rsidR="00592CF9" w:rsidRPr="00592CF9" w:rsidTr="00592CF9">
              <w:trPr>
                <w:trHeight w:val="85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ADQUISICION DE  SCANNER CODIGO DE INVENTARIO</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ABRIL</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 MES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MINIMA CUANTIA</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10000000</w:t>
                  </w:r>
                </w:p>
              </w:tc>
            </w:tr>
            <w:tr w:rsidR="00592CF9" w:rsidRPr="00592CF9" w:rsidTr="00592CF9">
              <w:trPr>
                <w:trHeight w:val="138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both"/>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ADQUISICION DE EQUIPOS TECNOLOGICOS PARA EL FORTALECIMIENTO DE LAS AREAS ADMINISTRATIVAS Y DEL SISTEMA DE MONITOREO DE LAS UNIDADES TECNOLOGICAS DE SANTANDER SEDE BUCARAMANGA</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2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PROUIS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300000000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300000000</w:t>
                  </w:r>
                </w:p>
              </w:tc>
            </w:tr>
            <w:tr w:rsidR="00592CF9" w:rsidRPr="00592CF9" w:rsidTr="00592CF9">
              <w:trPr>
                <w:trHeight w:val="76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ADQUISICION  DE MOBILIARIO PARA LAS UNIDADES TECNOLOGICAS DE SANTANDER </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 MES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50000000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50000000</w:t>
                  </w:r>
                </w:p>
              </w:tc>
            </w:tr>
            <w:tr w:rsidR="00592CF9" w:rsidRPr="00592CF9" w:rsidTr="00592CF9">
              <w:trPr>
                <w:trHeight w:val="126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CONTRATACION DE LA OBRA PÚBLICA PARA “ADECUACION Y MEJORAMIENTO DE LAS CUBIERTAS Y LAS INSTALACIONES DE AGUAS LLUVIAS DEL EDIFICIO A  Y EL COLISEO DE LAS UNIDADES TECNOLOGICAS DE SANTANDER, SEDE BUCARAMANGA”</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ENERO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 xml:space="preserve">3 MESES </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 xml:space="preserve">LICITACION PUBLICA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RECURSOS PROUIS  Y  RECURSOS PROPIOS , ORDENANZA </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747813884</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747813884</w:t>
                  </w:r>
                </w:p>
              </w:tc>
            </w:tr>
            <w:tr w:rsidR="00592CF9" w:rsidRPr="00592CF9" w:rsidTr="00592CF9">
              <w:trPr>
                <w:trHeight w:val="159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CAPITALIZACION UNIDADES PRODUCTIVAS MI NEGOCIO</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6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 xml:space="preserve">LICITACION PUBLICA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DEPARTAMENTO DE SANTANDER-PROSPERIDAD SOCIAL</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1155200000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1155200000</w:t>
                  </w:r>
                </w:p>
              </w:tc>
            </w:tr>
            <w:tr w:rsidR="00592CF9" w:rsidRPr="00592CF9" w:rsidTr="00592CF9">
              <w:trPr>
                <w:trHeight w:val="81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ADQUISICION DE INSUMOS  PARA EL LABORATORIO DE CIENCIAS NATURALES  DE LAS UNIDADES TECNOLOGICAS DE SANTANDER  </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6 MESES </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 xml:space="preserve">LICITACION PUBLICA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TRANSFERENCIAS </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sz w:val="12"/>
                      <w:szCs w:val="12"/>
                      <w:lang w:eastAsia="es-CO"/>
                    </w:rPr>
                  </w:pPr>
                  <w:r w:rsidRPr="00592CF9">
                    <w:rPr>
                      <w:rFonts w:ascii="Arial" w:eastAsia="Times New Roman" w:hAnsi="Arial" w:cs="Arial"/>
                      <w:sz w:val="12"/>
                      <w:szCs w:val="12"/>
                      <w:lang w:eastAsia="es-CO"/>
                    </w:rPr>
                    <w:t>300000000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300000000</w:t>
                  </w:r>
                </w:p>
              </w:tc>
            </w:tr>
            <w:tr w:rsidR="00592CF9" w:rsidRPr="00592CF9" w:rsidTr="00592CF9">
              <w:trPr>
                <w:trHeight w:val="930"/>
              </w:trPr>
              <w:tc>
                <w:tcPr>
                  <w:tcW w:w="2180" w:type="dxa"/>
                  <w:tcBorders>
                    <w:top w:val="nil"/>
                    <w:left w:val="nil"/>
                    <w:bottom w:val="nil"/>
                    <w:right w:val="nil"/>
                  </w:tcBorders>
                  <w:shd w:val="clear" w:color="auto" w:fill="auto"/>
                  <w:vAlign w:val="bottom"/>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ADECUACIÓN DE ESPACIOS DE CONVIVENCIA PARA EL MEJORAMIENTO DEL BIENESTAR UNIVERSITARIO DE LAS UTS SEDE PRINCIPAL EN BUCARAMANGA.”</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 xml:space="preserve">3 MESES </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 xml:space="preserve">LICITACION PUBLICA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PROUIS</w:t>
                  </w:r>
                </w:p>
              </w:tc>
              <w:tc>
                <w:tcPr>
                  <w:tcW w:w="880" w:type="dxa"/>
                  <w:tcBorders>
                    <w:top w:val="nil"/>
                    <w:left w:val="nil"/>
                    <w:bottom w:val="single" w:sz="4" w:space="0" w:color="auto"/>
                    <w:right w:val="single" w:sz="4" w:space="0" w:color="auto"/>
                  </w:tcBorders>
                  <w:shd w:val="clear" w:color="auto" w:fill="auto"/>
                  <w:vAlign w:val="bottom"/>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66000000</w:t>
                  </w:r>
                </w:p>
              </w:tc>
              <w:tc>
                <w:tcPr>
                  <w:tcW w:w="1140" w:type="dxa"/>
                  <w:tcBorders>
                    <w:top w:val="nil"/>
                    <w:left w:val="nil"/>
                    <w:bottom w:val="single" w:sz="4" w:space="0" w:color="auto"/>
                    <w:right w:val="single" w:sz="4" w:space="0" w:color="auto"/>
                  </w:tcBorders>
                  <w:shd w:val="clear" w:color="auto" w:fill="auto"/>
                  <w:vAlign w:val="bottom"/>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66000000</w:t>
                  </w:r>
                </w:p>
              </w:tc>
            </w:tr>
            <w:tr w:rsidR="00592CF9" w:rsidRPr="00592CF9" w:rsidTr="00592CF9">
              <w:trPr>
                <w:trHeight w:val="1485"/>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212121"/>
                      <w:sz w:val="12"/>
                      <w:szCs w:val="12"/>
                      <w:lang w:eastAsia="es-CO"/>
                    </w:rPr>
                  </w:pPr>
                  <w:r w:rsidRPr="00592CF9">
                    <w:rPr>
                      <w:rFonts w:ascii="Arial" w:eastAsia="Times New Roman" w:hAnsi="Arial" w:cs="Arial"/>
                      <w:color w:val="212121"/>
                      <w:sz w:val="12"/>
                      <w:szCs w:val="12"/>
                      <w:lang w:eastAsia="es-CO"/>
                    </w:rPr>
                    <w:t>ADQUISICIÓN Y EL MANTENIMIENTO DE LOS EQUIPOS  DEL LABORATORIO CIENCIAS APLICADAS AL DEPORTE Y SUMINISTRO DE INSUMOS PARA LA REALIZACIÓN  DE LAS DIFERENTES PRUEBAS  ANTROPOMÉTRICAS  QUE ALLÍ SE REALIZAN.</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 xml:space="preserve">3 MESES </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PROUIS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500000000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500000000</w:t>
                  </w:r>
                </w:p>
              </w:tc>
            </w:tr>
            <w:tr w:rsidR="00592CF9" w:rsidRPr="00592CF9" w:rsidTr="00592CF9">
              <w:trPr>
                <w:trHeight w:val="96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212121"/>
                      <w:sz w:val="12"/>
                      <w:szCs w:val="12"/>
                      <w:lang w:eastAsia="es-CO"/>
                    </w:rPr>
                  </w:pPr>
                  <w:r w:rsidRPr="00592CF9">
                    <w:rPr>
                      <w:rFonts w:ascii="Arial" w:eastAsia="Times New Roman" w:hAnsi="Arial" w:cs="Arial"/>
                      <w:color w:val="212121"/>
                      <w:sz w:val="12"/>
                      <w:szCs w:val="12"/>
                      <w:lang w:eastAsia="es-CO"/>
                    </w:rPr>
                    <w:t>ADQUISICION DE KIT PARA SALUD OCUPACIONAL</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ABRIL</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2 MESES</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MINIMA CUANTIA</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10000000</w:t>
                  </w:r>
                </w:p>
              </w:tc>
            </w:tr>
            <w:tr w:rsidR="00592CF9" w:rsidRPr="00592CF9" w:rsidTr="00592CF9">
              <w:trPr>
                <w:trHeight w:val="49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rPr>
                      <w:rFonts w:ascii="Arial" w:eastAsia="Times New Roman" w:hAnsi="Arial" w:cs="Arial"/>
                      <w:color w:val="212121"/>
                      <w:sz w:val="12"/>
                      <w:szCs w:val="12"/>
                      <w:lang w:eastAsia="es-CO"/>
                    </w:rPr>
                  </w:pPr>
                  <w:r w:rsidRPr="00592CF9">
                    <w:rPr>
                      <w:rFonts w:ascii="Arial" w:eastAsia="Times New Roman" w:hAnsi="Arial" w:cs="Arial"/>
                      <w:color w:val="212121"/>
                      <w:sz w:val="12"/>
                      <w:szCs w:val="12"/>
                      <w:lang w:eastAsia="es-CO"/>
                    </w:rPr>
                    <w:t>ADQUISICION DEL  FIREWALL DISPOSITIVO DE SEGURIDAD  DE LA RED PARA  LAS UNIDADES TECNOLOGICAS DE SANTANDER.</w:t>
                  </w:r>
                </w:p>
              </w:tc>
              <w:tc>
                <w:tcPr>
                  <w:tcW w:w="100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FEBRERO</w:t>
                  </w:r>
                </w:p>
              </w:tc>
              <w:tc>
                <w:tcPr>
                  <w:tcW w:w="10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sz w:val="12"/>
                      <w:szCs w:val="12"/>
                      <w:lang w:eastAsia="es-CO"/>
                    </w:rPr>
                  </w:pPr>
                  <w:r w:rsidRPr="00592CF9">
                    <w:rPr>
                      <w:rFonts w:ascii="Arial" w:eastAsia="Times New Roman" w:hAnsi="Arial" w:cs="Arial"/>
                      <w:sz w:val="12"/>
                      <w:szCs w:val="12"/>
                      <w:lang w:eastAsia="es-CO"/>
                    </w:rPr>
                    <w:t xml:space="preserve">2 MESES </w:t>
                  </w:r>
                </w:p>
              </w:tc>
              <w:tc>
                <w:tcPr>
                  <w:tcW w:w="102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 xml:space="preserve">SELECCIÓN ABREVIADA </w:t>
                  </w:r>
                </w:p>
              </w:tc>
              <w:tc>
                <w:tcPr>
                  <w:tcW w:w="12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center"/>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RECURSOS PROPIOS</w:t>
                  </w:r>
                </w:p>
              </w:tc>
              <w:tc>
                <w:tcPr>
                  <w:tcW w:w="88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80000000</w:t>
                  </w:r>
                </w:p>
              </w:tc>
              <w:tc>
                <w:tcPr>
                  <w:tcW w:w="1140" w:type="dxa"/>
                  <w:tcBorders>
                    <w:top w:val="nil"/>
                    <w:left w:val="nil"/>
                    <w:bottom w:val="single" w:sz="4" w:space="0" w:color="auto"/>
                    <w:right w:val="single" w:sz="4" w:space="0" w:color="auto"/>
                  </w:tcBorders>
                  <w:shd w:val="clear" w:color="auto" w:fill="auto"/>
                  <w:vAlign w:val="center"/>
                  <w:hideMark/>
                </w:tcPr>
                <w:p w:rsidR="00592CF9" w:rsidRPr="00592CF9" w:rsidRDefault="00592CF9" w:rsidP="0009106C">
                  <w:pPr>
                    <w:framePr w:hSpace="141" w:wrap="around" w:vAnchor="page" w:hAnchor="margin" w:y="1846"/>
                    <w:spacing w:after="0" w:line="240" w:lineRule="auto"/>
                    <w:jc w:val="right"/>
                    <w:rPr>
                      <w:rFonts w:ascii="Arial" w:eastAsia="Times New Roman" w:hAnsi="Arial" w:cs="Arial"/>
                      <w:color w:val="000000"/>
                      <w:sz w:val="12"/>
                      <w:szCs w:val="12"/>
                      <w:lang w:eastAsia="es-CO"/>
                    </w:rPr>
                  </w:pPr>
                  <w:r w:rsidRPr="00592CF9">
                    <w:rPr>
                      <w:rFonts w:ascii="Arial" w:eastAsia="Times New Roman" w:hAnsi="Arial" w:cs="Arial"/>
                      <w:color w:val="000000"/>
                      <w:sz w:val="12"/>
                      <w:szCs w:val="12"/>
                      <w:lang w:eastAsia="es-CO"/>
                    </w:rPr>
                    <w:t>80000000</w:t>
                  </w:r>
                </w:p>
              </w:tc>
            </w:tr>
          </w:tbl>
          <w:p w:rsidR="004206E3" w:rsidRPr="00E54329" w:rsidRDefault="00592CF9" w:rsidP="00942CC2">
            <w:pPr>
              <w:spacing w:after="0" w:line="276" w:lineRule="auto"/>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fldChar w:fldCharType="end"/>
            </w:r>
          </w:p>
          <w:p w:rsidR="00592CF9" w:rsidRDefault="00592CF9" w:rsidP="0099395B">
            <w:pPr>
              <w:spacing w:after="0" w:line="276" w:lineRule="auto"/>
              <w:jc w:val="both"/>
              <w:rPr>
                <w:rFonts w:ascii="Arial" w:eastAsia="Times New Roman" w:hAnsi="Arial" w:cs="Arial"/>
                <w:b/>
                <w:color w:val="000000"/>
                <w:sz w:val="20"/>
                <w:szCs w:val="20"/>
                <w:lang w:eastAsia="es-CO"/>
              </w:rPr>
            </w:pPr>
          </w:p>
          <w:p w:rsidR="00592CF9" w:rsidRDefault="00592CF9" w:rsidP="0099395B">
            <w:pPr>
              <w:spacing w:after="0" w:line="276" w:lineRule="auto"/>
              <w:jc w:val="both"/>
              <w:rPr>
                <w:rFonts w:ascii="Arial" w:eastAsia="Times New Roman" w:hAnsi="Arial" w:cs="Arial"/>
                <w:b/>
                <w:color w:val="000000"/>
                <w:sz w:val="20"/>
                <w:szCs w:val="20"/>
                <w:lang w:eastAsia="es-CO"/>
              </w:rPr>
            </w:pPr>
          </w:p>
          <w:p w:rsidR="00592CF9" w:rsidRDefault="00592CF9" w:rsidP="0099395B">
            <w:pPr>
              <w:spacing w:after="0" w:line="276" w:lineRule="auto"/>
              <w:jc w:val="both"/>
              <w:rPr>
                <w:rFonts w:ascii="Arial" w:eastAsia="Times New Roman" w:hAnsi="Arial" w:cs="Arial"/>
                <w:b/>
                <w:color w:val="000000"/>
                <w:sz w:val="20"/>
                <w:szCs w:val="20"/>
                <w:lang w:eastAsia="es-CO"/>
              </w:rPr>
            </w:pPr>
          </w:p>
          <w:p w:rsidR="00571B5E" w:rsidRPr="00E54329" w:rsidRDefault="0066532C" w:rsidP="0099395B">
            <w:pPr>
              <w:spacing w:after="0" w:line="276" w:lineRule="auto"/>
              <w:jc w:val="both"/>
              <w:rPr>
                <w:rFonts w:ascii="Arial" w:eastAsia="Times New Roman" w:hAnsi="Arial" w:cs="Arial"/>
                <w:b/>
                <w:color w:val="000000"/>
                <w:sz w:val="20"/>
                <w:szCs w:val="20"/>
                <w:lang w:eastAsia="es-CO"/>
              </w:rPr>
            </w:pPr>
            <w:r w:rsidRPr="00592CF9">
              <w:rPr>
                <w:rFonts w:ascii="Arial" w:eastAsia="Times New Roman" w:hAnsi="Arial" w:cs="Arial"/>
                <w:b/>
                <w:color w:val="000000"/>
                <w:sz w:val="20"/>
                <w:szCs w:val="20"/>
                <w:lang w:eastAsia="es-CO"/>
              </w:rPr>
              <w:lastRenderedPageBreak/>
              <w:t>Proyectos de Inversión:</w:t>
            </w:r>
          </w:p>
          <w:p w:rsidR="004C7026" w:rsidRPr="00E54329" w:rsidRDefault="004C7026" w:rsidP="0099395B">
            <w:pPr>
              <w:spacing w:after="0" w:line="276" w:lineRule="auto"/>
              <w:jc w:val="both"/>
              <w:rPr>
                <w:rFonts w:ascii="Arial" w:eastAsia="Times New Roman" w:hAnsi="Arial" w:cs="Arial"/>
                <w:b/>
                <w:color w:val="000000"/>
                <w:sz w:val="20"/>
                <w:szCs w:val="20"/>
                <w:lang w:eastAsia="es-CO"/>
              </w:rPr>
            </w:pPr>
          </w:p>
          <w:p w:rsidR="00571B5E" w:rsidRDefault="00571B5E" w:rsidP="0099395B">
            <w:pPr>
              <w:spacing w:after="0" w:line="276" w:lineRule="auto"/>
              <w:jc w:val="both"/>
              <w:rPr>
                <w:rFonts w:ascii="Arial" w:eastAsia="Times New Roman" w:hAnsi="Arial" w:cs="Arial"/>
                <w:color w:val="000000"/>
                <w:sz w:val="20"/>
                <w:szCs w:val="20"/>
                <w:lang w:eastAsia="es-CO"/>
              </w:rPr>
            </w:pPr>
            <w:r w:rsidRPr="00E54329">
              <w:rPr>
                <w:rFonts w:ascii="Arial" w:eastAsia="Times New Roman" w:hAnsi="Arial" w:cs="Arial"/>
                <w:color w:val="000000"/>
                <w:sz w:val="20"/>
                <w:szCs w:val="20"/>
                <w:lang w:eastAsia="es-CO"/>
              </w:rPr>
              <w:t xml:space="preserve">Para la vigencia 2016, fueron objeto de seguimientos proyectos de </w:t>
            </w:r>
            <w:r w:rsidR="00DC7368" w:rsidRPr="00E54329">
              <w:rPr>
                <w:rFonts w:ascii="Arial" w:eastAsia="Times New Roman" w:hAnsi="Arial" w:cs="Arial"/>
                <w:color w:val="000000"/>
                <w:sz w:val="20"/>
                <w:szCs w:val="20"/>
                <w:lang w:eastAsia="es-CO"/>
              </w:rPr>
              <w:t>vigencias anteriores, con el fin de verifica</w:t>
            </w:r>
            <w:r w:rsidR="005939CF" w:rsidRPr="00E54329">
              <w:rPr>
                <w:rFonts w:ascii="Arial" w:eastAsia="Times New Roman" w:hAnsi="Arial" w:cs="Arial"/>
                <w:color w:val="000000"/>
                <w:sz w:val="20"/>
                <w:szCs w:val="20"/>
                <w:lang w:eastAsia="es-CO"/>
              </w:rPr>
              <w:t>r su porcentaje de cumplimiento, como también de la vigencia 2016,</w:t>
            </w:r>
            <w:r w:rsidR="00DC7368" w:rsidRPr="00E54329">
              <w:rPr>
                <w:rFonts w:ascii="Arial" w:eastAsia="Times New Roman" w:hAnsi="Arial" w:cs="Arial"/>
                <w:color w:val="000000"/>
                <w:sz w:val="20"/>
                <w:szCs w:val="20"/>
                <w:lang w:eastAsia="es-CO"/>
              </w:rPr>
              <w:t xml:space="preserve"> así:</w:t>
            </w:r>
          </w:p>
          <w:p w:rsidR="00F612B6" w:rsidRPr="00E54329" w:rsidRDefault="00F612B6" w:rsidP="0099395B">
            <w:pPr>
              <w:spacing w:after="0" w:line="276" w:lineRule="auto"/>
              <w:jc w:val="both"/>
              <w:rPr>
                <w:rFonts w:ascii="Arial" w:eastAsia="Times New Roman" w:hAnsi="Arial" w:cs="Arial"/>
                <w:color w:val="000000"/>
                <w:sz w:val="20"/>
                <w:szCs w:val="20"/>
                <w:lang w:eastAsia="es-CO"/>
              </w:rPr>
            </w:pPr>
          </w:p>
          <w:p w:rsidR="00DC7368" w:rsidRPr="00E54329" w:rsidRDefault="00DC7368" w:rsidP="00DC7368">
            <w:pPr>
              <w:pStyle w:val="Prrafodelista"/>
              <w:numPr>
                <w:ilvl w:val="0"/>
                <w:numId w:val="28"/>
              </w:numPr>
              <w:spacing w:after="0"/>
              <w:jc w:val="both"/>
              <w:rPr>
                <w:rFonts w:ascii="Arial" w:eastAsia="Times New Roman" w:hAnsi="Arial" w:cs="Arial"/>
                <w:color w:val="000000"/>
                <w:sz w:val="20"/>
                <w:szCs w:val="20"/>
                <w:lang w:eastAsia="es-CO"/>
              </w:rPr>
            </w:pPr>
            <w:r w:rsidRPr="00E54329">
              <w:rPr>
                <w:rFonts w:ascii="Arial" w:eastAsia="Times New Roman" w:hAnsi="Arial" w:cs="Arial"/>
                <w:color w:val="000000"/>
                <w:sz w:val="20"/>
                <w:szCs w:val="20"/>
                <w:lang w:eastAsia="es-CO"/>
              </w:rPr>
              <w:t xml:space="preserve">46-2013: Gestión de recursos para los proyectos de investigación, validación de un controlador basado en la técnica QFT para ser implementado en una tarjeta controladora de un destilador de bioetanol con monitorización a través de RENATA, sistema de control de posición y de seguimiento de trayectorias para un helicóptero </w:t>
            </w:r>
            <w:proofErr w:type="spellStart"/>
            <w:r w:rsidRPr="00E54329">
              <w:rPr>
                <w:rFonts w:ascii="Arial" w:eastAsia="Times New Roman" w:hAnsi="Arial" w:cs="Arial"/>
                <w:color w:val="000000"/>
                <w:sz w:val="20"/>
                <w:szCs w:val="20"/>
                <w:lang w:eastAsia="es-CO"/>
              </w:rPr>
              <w:t>cuadrator</w:t>
            </w:r>
            <w:proofErr w:type="spellEnd"/>
            <w:r w:rsidRPr="00E54329">
              <w:rPr>
                <w:rFonts w:ascii="Arial" w:eastAsia="Times New Roman" w:hAnsi="Arial" w:cs="Arial"/>
                <w:color w:val="000000"/>
                <w:sz w:val="20"/>
                <w:szCs w:val="20"/>
                <w:lang w:eastAsia="es-CO"/>
              </w:rPr>
              <w:t xml:space="preserve"> basado en edometría por visión estéreo y algoritmos de rastreo de características sobre un dispositivo embebido e instrumentación inalámbrica para monitoreo y control de variables físicas en galpones con gestión remota vía telefonía celular. Ejecución 100%.</w:t>
            </w:r>
          </w:p>
          <w:p w:rsidR="00DC7368" w:rsidRPr="00E54329" w:rsidRDefault="00DC7368" w:rsidP="00DC7368">
            <w:pPr>
              <w:pStyle w:val="Prrafodelista"/>
              <w:numPr>
                <w:ilvl w:val="0"/>
                <w:numId w:val="28"/>
              </w:numPr>
              <w:spacing w:after="0"/>
              <w:jc w:val="both"/>
              <w:rPr>
                <w:rFonts w:ascii="Arial" w:eastAsia="Times New Roman" w:hAnsi="Arial" w:cs="Arial"/>
                <w:color w:val="000000"/>
                <w:sz w:val="20"/>
                <w:szCs w:val="20"/>
                <w:lang w:eastAsia="es-CO"/>
              </w:rPr>
            </w:pPr>
            <w:r w:rsidRPr="00E54329">
              <w:rPr>
                <w:rFonts w:ascii="Arial" w:eastAsia="Times New Roman" w:hAnsi="Arial" w:cs="Arial"/>
                <w:color w:val="000000"/>
                <w:sz w:val="20"/>
                <w:szCs w:val="20"/>
                <w:lang w:eastAsia="es-CO"/>
              </w:rPr>
              <w:t>44-2014: Mejoramiento del área de recursos audiovisuales para la sede de Bucaramanga. Ejecución 100%.</w:t>
            </w:r>
          </w:p>
          <w:p w:rsidR="00DC7368" w:rsidRPr="00E54329" w:rsidRDefault="005939CF" w:rsidP="00DC7368">
            <w:pPr>
              <w:pStyle w:val="Prrafodelista"/>
              <w:numPr>
                <w:ilvl w:val="0"/>
                <w:numId w:val="28"/>
              </w:numPr>
              <w:spacing w:after="0"/>
              <w:jc w:val="both"/>
              <w:rPr>
                <w:rFonts w:ascii="Arial" w:eastAsia="Times New Roman" w:hAnsi="Arial" w:cs="Arial"/>
                <w:color w:val="000000"/>
                <w:sz w:val="20"/>
                <w:szCs w:val="20"/>
                <w:lang w:eastAsia="es-CO"/>
              </w:rPr>
            </w:pPr>
            <w:r w:rsidRPr="00E54329">
              <w:rPr>
                <w:rFonts w:ascii="Arial" w:eastAsia="Times New Roman" w:hAnsi="Arial" w:cs="Arial"/>
                <w:color w:val="000000"/>
                <w:sz w:val="20"/>
                <w:szCs w:val="20"/>
                <w:lang w:eastAsia="es-CO"/>
              </w:rPr>
              <w:t>52-2014: Fortalecimiento de las prácticas en las áreas de mantenimiento y fabricación de equipos de la Tecnología en Electrónica. Ejecución 100%.</w:t>
            </w:r>
          </w:p>
          <w:p w:rsidR="005939CF" w:rsidRPr="00E54329" w:rsidRDefault="005939CF" w:rsidP="00DC7368">
            <w:pPr>
              <w:pStyle w:val="Prrafodelista"/>
              <w:numPr>
                <w:ilvl w:val="0"/>
                <w:numId w:val="28"/>
              </w:numPr>
              <w:spacing w:after="0"/>
              <w:jc w:val="both"/>
              <w:rPr>
                <w:rFonts w:ascii="Arial" w:eastAsia="Times New Roman" w:hAnsi="Arial" w:cs="Arial"/>
                <w:color w:val="000000"/>
                <w:sz w:val="20"/>
                <w:szCs w:val="20"/>
                <w:lang w:eastAsia="es-CO"/>
              </w:rPr>
            </w:pPr>
            <w:r w:rsidRPr="00E54329">
              <w:rPr>
                <w:rFonts w:ascii="Arial" w:eastAsia="Times New Roman" w:hAnsi="Arial" w:cs="Arial"/>
                <w:color w:val="000000"/>
                <w:sz w:val="20"/>
                <w:szCs w:val="20"/>
                <w:lang w:eastAsia="es-CO"/>
              </w:rPr>
              <w:t>29-2015:</w:t>
            </w:r>
            <w:r w:rsidR="00D57CC7" w:rsidRPr="00E54329">
              <w:rPr>
                <w:rFonts w:ascii="Arial" w:eastAsia="Times New Roman" w:hAnsi="Arial" w:cs="Arial"/>
                <w:color w:val="000000"/>
                <w:sz w:val="20"/>
                <w:szCs w:val="20"/>
                <w:lang w:eastAsia="es-CO"/>
              </w:rPr>
              <w:t xml:space="preserve"> </w:t>
            </w:r>
            <w:r w:rsidRPr="00E54329">
              <w:rPr>
                <w:rFonts w:ascii="Arial" w:eastAsia="Times New Roman" w:hAnsi="Arial" w:cs="Arial"/>
                <w:color w:val="000000"/>
                <w:sz w:val="20"/>
                <w:szCs w:val="20"/>
                <w:lang w:eastAsia="es-CO"/>
              </w:rPr>
              <w:t xml:space="preserve">Implementación de la emisora institucional de las Unidades Tecnológicas de Santander – UTS RADIO 101.7 </w:t>
            </w:r>
            <w:proofErr w:type="spellStart"/>
            <w:r w:rsidRPr="00E54329">
              <w:rPr>
                <w:rFonts w:ascii="Arial" w:eastAsia="Times New Roman" w:hAnsi="Arial" w:cs="Arial"/>
                <w:color w:val="000000"/>
                <w:sz w:val="20"/>
                <w:szCs w:val="20"/>
                <w:lang w:eastAsia="es-CO"/>
              </w:rPr>
              <w:t>Mhz</w:t>
            </w:r>
            <w:proofErr w:type="spellEnd"/>
            <w:r w:rsidR="00D57CC7" w:rsidRPr="00E54329">
              <w:rPr>
                <w:rFonts w:ascii="Arial" w:eastAsia="Times New Roman" w:hAnsi="Arial" w:cs="Arial"/>
                <w:color w:val="000000"/>
                <w:sz w:val="20"/>
                <w:szCs w:val="20"/>
                <w:lang w:eastAsia="es-CO"/>
              </w:rPr>
              <w:t>. Ejecución 100%.</w:t>
            </w:r>
          </w:p>
          <w:p w:rsidR="00D57CC7" w:rsidRPr="00E54329" w:rsidRDefault="00D57CC7" w:rsidP="00DC7368">
            <w:pPr>
              <w:pStyle w:val="Prrafodelista"/>
              <w:numPr>
                <w:ilvl w:val="0"/>
                <w:numId w:val="28"/>
              </w:numPr>
              <w:spacing w:after="0"/>
              <w:jc w:val="both"/>
              <w:rPr>
                <w:rFonts w:ascii="Arial" w:eastAsia="Times New Roman" w:hAnsi="Arial" w:cs="Arial"/>
                <w:color w:val="000000"/>
                <w:sz w:val="20"/>
                <w:szCs w:val="20"/>
                <w:lang w:eastAsia="es-CO"/>
              </w:rPr>
            </w:pPr>
            <w:r w:rsidRPr="00E54329">
              <w:rPr>
                <w:rFonts w:ascii="Arial" w:eastAsia="Times New Roman" w:hAnsi="Arial" w:cs="Arial"/>
                <w:color w:val="000000"/>
                <w:sz w:val="20"/>
                <w:szCs w:val="20"/>
                <w:lang w:eastAsia="es-CO"/>
              </w:rPr>
              <w:t>32-2015:</w:t>
            </w:r>
            <w:r w:rsidRPr="00E54329">
              <w:rPr>
                <w:rFonts w:ascii="Arial" w:eastAsia="Times New Roman" w:hAnsi="Arial" w:cs="Arial"/>
                <w:color w:val="000000" w:themeColor="text1"/>
                <w:sz w:val="20"/>
                <w:szCs w:val="20"/>
                <w:lang w:eastAsia="es-CO"/>
              </w:rPr>
              <w:t xml:space="preserve"> Fortalecimiento del programa de Tecnología en manejo de Petróleo y Gas en Superficie de las UTS, con adquisición de dos laboratorios de las Unidades Tecnológicas de Santander. Ejecución 100%.</w:t>
            </w:r>
          </w:p>
          <w:p w:rsidR="00F4217E" w:rsidRPr="00E54329" w:rsidRDefault="00D57CC7" w:rsidP="00DC7368">
            <w:pPr>
              <w:pStyle w:val="Prrafodelista"/>
              <w:numPr>
                <w:ilvl w:val="0"/>
                <w:numId w:val="28"/>
              </w:numPr>
              <w:spacing w:after="0"/>
              <w:jc w:val="both"/>
              <w:rPr>
                <w:rFonts w:ascii="Arial" w:eastAsia="Times New Roman" w:hAnsi="Arial" w:cs="Arial"/>
                <w:color w:val="000000"/>
                <w:sz w:val="20"/>
                <w:szCs w:val="20"/>
                <w:lang w:eastAsia="es-CO"/>
              </w:rPr>
            </w:pPr>
            <w:r w:rsidRPr="00E54329">
              <w:rPr>
                <w:rFonts w:ascii="Arial" w:eastAsia="Times New Roman" w:hAnsi="Arial" w:cs="Arial"/>
                <w:color w:val="000000" w:themeColor="text1"/>
                <w:sz w:val="20"/>
                <w:szCs w:val="20"/>
                <w:lang w:eastAsia="es-CO"/>
              </w:rPr>
              <w:t>48-2015:</w:t>
            </w:r>
            <w:r w:rsidR="00F4217E" w:rsidRPr="00E54329">
              <w:rPr>
                <w:rFonts w:ascii="Arial" w:eastAsia="Times New Roman" w:hAnsi="Arial" w:cs="Arial"/>
                <w:color w:val="000000" w:themeColor="text1"/>
                <w:sz w:val="20"/>
                <w:szCs w:val="20"/>
                <w:lang w:eastAsia="es-CO"/>
              </w:rPr>
              <w:t xml:space="preserve"> Fortalecimiento en seguridad y capacidad de almacenamiento para la plataforma tecnológica de las UTS (DATACENTER). Ejecución 100%.</w:t>
            </w:r>
          </w:p>
          <w:p w:rsidR="00F4217E" w:rsidRPr="00E54329" w:rsidRDefault="00F4217E" w:rsidP="00DC7368">
            <w:pPr>
              <w:pStyle w:val="Prrafodelista"/>
              <w:numPr>
                <w:ilvl w:val="0"/>
                <w:numId w:val="28"/>
              </w:numPr>
              <w:spacing w:after="0"/>
              <w:jc w:val="both"/>
              <w:rPr>
                <w:rFonts w:ascii="Arial" w:eastAsia="Times New Roman" w:hAnsi="Arial" w:cs="Arial"/>
                <w:color w:val="000000"/>
                <w:sz w:val="20"/>
                <w:szCs w:val="20"/>
                <w:lang w:eastAsia="es-CO"/>
              </w:rPr>
            </w:pPr>
            <w:r w:rsidRPr="00E54329">
              <w:rPr>
                <w:rFonts w:ascii="Arial" w:eastAsia="Times New Roman" w:hAnsi="Arial" w:cs="Arial"/>
                <w:color w:val="000000" w:themeColor="text1"/>
                <w:sz w:val="20"/>
                <w:szCs w:val="20"/>
                <w:lang w:eastAsia="es-CO"/>
              </w:rPr>
              <w:t>49-2015: Ampliación y mejoramiento de la biblioteca y sala de estudio de las Unidades Tecnológicas de Santander en Bucaramanga. Ejecución 100%.</w:t>
            </w:r>
          </w:p>
          <w:p w:rsidR="00D57CC7" w:rsidRPr="00E54329" w:rsidRDefault="00F4217E" w:rsidP="00DC7368">
            <w:pPr>
              <w:pStyle w:val="Prrafodelista"/>
              <w:numPr>
                <w:ilvl w:val="0"/>
                <w:numId w:val="28"/>
              </w:numPr>
              <w:spacing w:after="0"/>
              <w:jc w:val="both"/>
              <w:rPr>
                <w:rFonts w:ascii="Arial" w:eastAsia="Times New Roman" w:hAnsi="Arial" w:cs="Arial"/>
                <w:color w:val="000000"/>
                <w:sz w:val="20"/>
                <w:szCs w:val="20"/>
                <w:lang w:eastAsia="es-CO"/>
              </w:rPr>
            </w:pPr>
            <w:r w:rsidRPr="00E54329">
              <w:rPr>
                <w:rFonts w:ascii="Arial" w:eastAsia="Times New Roman" w:hAnsi="Arial" w:cs="Arial"/>
                <w:color w:val="000000" w:themeColor="text1"/>
                <w:sz w:val="20"/>
                <w:szCs w:val="20"/>
                <w:lang w:eastAsia="es-CO"/>
              </w:rPr>
              <w:t>50-2015</w:t>
            </w:r>
            <w:proofErr w:type="gramStart"/>
            <w:r w:rsidRPr="00E54329">
              <w:rPr>
                <w:rFonts w:ascii="Arial" w:eastAsia="Times New Roman" w:hAnsi="Arial" w:cs="Arial"/>
                <w:color w:val="000000" w:themeColor="text1"/>
                <w:sz w:val="20"/>
                <w:szCs w:val="20"/>
                <w:lang w:eastAsia="es-CO"/>
              </w:rPr>
              <w:t>:  Adquisición</w:t>
            </w:r>
            <w:proofErr w:type="gramEnd"/>
            <w:r w:rsidRPr="00E54329">
              <w:rPr>
                <w:rFonts w:ascii="Arial" w:eastAsia="Times New Roman" w:hAnsi="Arial" w:cs="Arial"/>
                <w:color w:val="000000" w:themeColor="text1"/>
                <w:sz w:val="20"/>
                <w:szCs w:val="20"/>
                <w:lang w:eastAsia="es-CO"/>
              </w:rPr>
              <w:t xml:space="preserve"> de equipos tecnológicos para el fortalecimiento de las áreas administrativas y del sistema de monitoreo en Bucaramanga: porcentaje de cumplimiento. Ejecución 100%. </w:t>
            </w:r>
            <w:r w:rsidR="00D57CC7" w:rsidRPr="00E54329">
              <w:rPr>
                <w:rFonts w:ascii="Arial" w:eastAsia="Times New Roman" w:hAnsi="Arial" w:cs="Arial"/>
                <w:color w:val="000000" w:themeColor="text1"/>
                <w:sz w:val="20"/>
                <w:szCs w:val="20"/>
                <w:lang w:eastAsia="es-CO"/>
              </w:rPr>
              <w:t xml:space="preserve"> </w:t>
            </w:r>
          </w:p>
          <w:p w:rsidR="005939CF" w:rsidRPr="00E54329" w:rsidRDefault="005939CF" w:rsidP="005939CF">
            <w:pPr>
              <w:pStyle w:val="Prrafodelista"/>
              <w:numPr>
                <w:ilvl w:val="0"/>
                <w:numId w:val="28"/>
              </w:numPr>
              <w:spacing w:after="0"/>
              <w:jc w:val="both"/>
              <w:rPr>
                <w:rFonts w:ascii="Arial" w:eastAsia="Times New Roman" w:hAnsi="Arial" w:cs="Arial"/>
                <w:color w:val="000000"/>
                <w:sz w:val="20"/>
                <w:szCs w:val="20"/>
                <w:lang w:eastAsia="es-CO"/>
              </w:rPr>
            </w:pPr>
            <w:r w:rsidRPr="00E54329">
              <w:rPr>
                <w:rFonts w:ascii="Arial" w:eastAsia="Times New Roman" w:hAnsi="Arial" w:cs="Arial"/>
                <w:color w:val="000000" w:themeColor="text1"/>
                <w:sz w:val="20"/>
                <w:szCs w:val="20"/>
                <w:lang w:eastAsia="es-CO"/>
              </w:rPr>
              <w:t>52-2015: Adecuación e implementación de la Unidad de Educación Virtual y los Nodos Virtuales Regionales para el diseño y oferta de programas académicos con calidad y de educación continua en la modalidad virtual: porcentaje de cumplimiento</w:t>
            </w:r>
            <w:r w:rsidRPr="00E54329">
              <w:rPr>
                <w:rFonts w:ascii="Arial" w:eastAsia="Times New Roman" w:hAnsi="Arial" w:cs="Arial"/>
                <w:color w:val="FF0000"/>
                <w:sz w:val="20"/>
                <w:szCs w:val="20"/>
                <w:lang w:eastAsia="es-CO"/>
              </w:rPr>
              <w:t xml:space="preserve"> </w:t>
            </w:r>
            <w:r w:rsidRPr="00E54329">
              <w:rPr>
                <w:rFonts w:ascii="Arial" w:eastAsia="Times New Roman" w:hAnsi="Arial" w:cs="Arial"/>
                <w:sz w:val="20"/>
                <w:szCs w:val="20"/>
                <w:lang w:eastAsia="es-CO"/>
              </w:rPr>
              <w:t>Ejecución 40</w:t>
            </w:r>
            <w:r w:rsidRPr="00E54329">
              <w:rPr>
                <w:rFonts w:ascii="Arial" w:eastAsia="Times New Roman" w:hAnsi="Arial" w:cs="Arial"/>
                <w:color w:val="FF0000"/>
                <w:sz w:val="20"/>
                <w:szCs w:val="20"/>
                <w:lang w:eastAsia="es-CO"/>
              </w:rPr>
              <w:t xml:space="preserve"> </w:t>
            </w:r>
            <w:r w:rsidRPr="00E54329">
              <w:rPr>
                <w:rFonts w:ascii="Arial" w:eastAsia="Times New Roman" w:hAnsi="Arial" w:cs="Arial"/>
                <w:color w:val="000000" w:themeColor="text1"/>
                <w:sz w:val="20"/>
                <w:szCs w:val="20"/>
                <w:lang w:eastAsia="es-CO"/>
              </w:rPr>
              <w:t>%</w:t>
            </w:r>
          </w:p>
          <w:p w:rsidR="005939CF" w:rsidRPr="00E54329" w:rsidRDefault="00F4217E" w:rsidP="00DC7368">
            <w:pPr>
              <w:pStyle w:val="Prrafodelista"/>
              <w:numPr>
                <w:ilvl w:val="0"/>
                <w:numId w:val="28"/>
              </w:numPr>
              <w:spacing w:after="0"/>
              <w:jc w:val="both"/>
              <w:rPr>
                <w:rFonts w:ascii="Arial" w:eastAsia="Times New Roman" w:hAnsi="Arial" w:cs="Arial"/>
                <w:color w:val="000000"/>
                <w:sz w:val="20"/>
                <w:szCs w:val="20"/>
                <w:lang w:eastAsia="es-CO"/>
              </w:rPr>
            </w:pPr>
            <w:r w:rsidRPr="00E54329">
              <w:rPr>
                <w:rFonts w:ascii="Arial" w:eastAsia="Times New Roman" w:hAnsi="Arial" w:cs="Arial"/>
                <w:color w:val="000000"/>
                <w:sz w:val="20"/>
                <w:szCs w:val="20"/>
                <w:lang w:eastAsia="es-CO"/>
              </w:rPr>
              <w:t>01-2016</w:t>
            </w:r>
            <w:proofErr w:type="gramStart"/>
            <w:r w:rsidRPr="00E54329">
              <w:rPr>
                <w:rFonts w:ascii="Arial" w:eastAsia="Times New Roman" w:hAnsi="Arial" w:cs="Arial"/>
                <w:color w:val="000000"/>
                <w:sz w:val="20"/>
                <w:szCs w:val="20"/>
                <w:lang w:eastAsia="es-CO"/>
              </w:rPr>
              <w:t xml:space="preserve">: </w:t>
            </w:r>
            <w:r w:rsidRPr="00E54329">
              <w:rPr>
                <w:rFonts w:ascii="Arial" w:eastAsia="Times New Roman" w:hAnsi="Arial" w:cs="Arial"/>
                <w:color w:val="000000" w:themeColor="text1"/>
                <w:sz w:val="20"/>
                <w:szCs w:val="20"/>
                <w:lang w:eastAsia="es-CO"/>
              </w:rPr>
              <w:t xml:space="preserve"> Mejoramiento</w:t>
            </w:r>
            <w:proofErr w:type="gramEnd"/>
            <w:r w:rsidRPr="00E54329">
              <w:rPr>
                <w:rFonts w:ascii="Arial" w:eastAsia="Times New Roman" w:hAnsi="Arial" w:cs="Arial"/>
                <w:color w:val="000000" w:themeColor="text1"/>
                <w:sz w:val="20"/>
                <w:szCs w:val="20"/>
                <w:lang w:eastAsia="es-CO"/>
              </w:rPr>
              <w:t xml:space="preserve"> de la cafetería de las UTS sede Bucaramanga: porcentaje de cumplimiento</w:t>
            </w:r>
            <w:r w:rsidR="008B1B7B" w:rsidRPr="00E54329">
              <w:rPr>
                <w:rFonts w:ascii="Arial" w:eastAsia="Times New Roman" w:hAnsi="Arial" w:cs="Arial"/>
                <w:color w:val="000000" w:themeColor="text1"/>
                <w:sz w:val="20"/>
                <w:szCs w:val="20"/>
                <w:lang w:eastAsia="es-CO"/>
              </w:rPr>
              <w:t>.</w:t>
            </w:r>
            <w:r w:rsidR="006F2833" w:rsidRPr="00E54329">
              <w:rPr>
                <w:rFonts w:ascii="Arial" w:eastAsia="Times New Roman" w:hAnsi="Arial" w:cs="Arial"/>
                <w:color w:val="000000" w:themeColor="text1"/>
                <w:sz w:val="20"/>
                <w:szCs w:val="20"/>
                <w:lang w:eastAsia="es-CO"/>
              </w:rPr>
              <w:t xml:space="preserve"> </w:t>
            </w:r>
            <w:r w:rsidR="008B1B7B" w:rsidRPr="00E54329">
              <w:rPr>
                <w:rFonts w:ascii="Arial" w:eastAsia="Times New Roman" w:hAnsi="Arial" w:cs="Arial"/>
                <w:color w:val="000000" w:themeColor="text1"/>
                <w:sz w:val="20"/>
                <w:szCs w:val="20"/>
                <w:lang w:eastAsia="es-CO"/>
              </w:rPr>
              <w:t>Ejecución</w:t>
            </w:r>
            <w:r w:rsidR="00C852EF" w:rsidRPr="00E54329">
              <w:rPr>
                <w:rFonts w:ascii="Arial" w:eastAsia="Times New Roman" w:hAnsi="Arial" w:cs="Arial"/>
                <w:color w:val="000000" w:themeColor="text1"/>
                <w:sz w:val="20"/>
                <w:szCs w:val="20"/>
                <w:lang w:eastAsia="es-CO"/>
              </w:rPr>
              <w:t>100%</w:t>
            </w:r>
          </w:p>
          <w:p w:rsidR="00C852EF" w:rsidRPr="00E54329" w:rsidRDefault="00C852EF" w:rsidP="00DC7368">
            <w:pPr>
              <w:pStyle w:val="Prrafodelista"/>
              <w:numPr>
                <w:ilvl w:val="0"/>
                <w:numId w:val="28"/>
              </w:numPr>
              <w:spacing w:after="0"/>
              <w:jc w:val="both"/>
              <w:rPr>
                <w:rFonts w:ascii="Arial" w:eastAsia="Times New Roman" w:hAnsi="Arial" w:cs="Arial"/>
                <w:color w:val="000000"/>
                <w:sz w:val="20"/>
                <w:szCs w:val="20"/>
                <w:lang w:eastAsia="es-CO"/>
              </w:rPr>
            </w:pPr>
            <w:r w:rsidRPr="00E54329">
              <w:rPr>
                <w:rFonts w:ascii="Arial" w:eastAsia="Times New Roman" w:hAnsi="Arial" w:cs="Arial"/>
                <w:color w:val="000000"/>
                <w:sz w:val="20"/>
                <w:szCs w:val="20"/>
                <w:lang w:eastAsia="es-CO"/>
              </w:rPr>
              <w:t>08-2016: Adecuación y mejoramiento de las cubiertas y las instalaciones de aguas lluvias del Edificio A y el coliseo de las Unidades Tecnológicas de Santander, sede Bucaramanga. Ejecución: etapa precontractual.</w:t>
            </w:r>
          </w:p>
          <w:p w:rsidR="00C852EF" w:rsidRPr="00E54329" w:rsidRDefault="00C852EF" w:rsidP="00DC7368">
            <w:pPr>
              <w:pStyle w:val="Prrafodelista"/>
              <w:numPr>
                <w:ilvl w:val="0"/>
                <w:numId w:val="28"/>
              </w:numPr>
              <w:spacing w:after="0"/>
              <w:jc w:val="both"/>
              <w:rPr>
                <w:rFonts w:ascii="Arial" w:eastAsia="Times New Roman" w:hAnsi="Arial" w:cs="Arial"/>
                <w:color w:val="000000"/>
                <w:sz w:val="20"/>
                <w:szCs w:val="20"/>
                <w:lang w:eastAsia="es-CO"/>
              </w:rPr>
            </w:pPr>
            <w:r w:rsidRPr="00E54329">
              <w:rPr>
                <w:rFonts w:ascii="Arial" w:eastAsia="Times New Roman" w:hAnsi="Arial" w:cs="Arial"/>
                <w:color w:val="000000"/>
                <w:sz w:val="20"/>
                <w:szCs w:val="20"/>
                <w:lang w:eastAsia="es-CO"/>
              </w:rPr>
              <w:t>09-2016: Fortalecimiento de los laboratorios de los programas académicos mediante la adquisición de material para las Unidades Tecnológicas de Santander. Ejecución 100%.</w:t>
            </w:r>
          </w:p>
          <w:p w:rsidR="00C852EF" w:rsidRPr="00E54329" w:rsidRDefault="00C852EF" w:rsidP="00DC7368">
            <w:pPr>
              <w:pStyle w:val="Prrafodelista"/>
              <w:numPr>
                <w:ilvl w:val="0"/>
                <w:numId w:val="28"/>
              </w:numPr>
              <w:spacing w:after="0"/>
              <w:jc w:val="both"/>
              <w:rPr>
                <w:rFonts w:ascii="Arial" w:eastAsia="Times New Roman" w:hAnsi="Arial" w:cs="Arial"/>
                <w:color w:val="000000"/>
                <w:sz w:val="20"/>
                <w:szCs w:val="20"/>
                <w:lang w:eastAsia="es-CO"/>
              </w:rPr>
            </w:pPr>
            <w:r w:rsidRPr="00E54329">
              <w:rPr>
                <w:rFonts w:ascii="Arial" w:eastAsia="Times New Roman" w:hAnsi="Arial" w:cs="Arial"/>
                <w:color w:val="000000"/>
                <w:sz w:val="20"/>
                <w:szCs w:val="20"/>
                <w:lang w:eastAsia="es-CO"/>
              </w:rPr>
              <w:t>12-2016: Fortalecimiento de la cultura académica e investigativa a través de factores críticos y variables académicas e investigativas para las UTS. Ejecución 100%.</w:t>
            </w:r>
          </w:p>
          <w:p w:rsidR="004C7026" w:rsidRPr="00E54329" w:rsidRDefault="004C7026" w:rsidP="00DC7368">
            <w:pPr>
              <w:pStyle w:val="Prrafodelista"/>
              <w:numPr>
                <w:ilvl w:val="0"/>
                <w:numId w:val="28"/>
              </w:numPr>
              <w:spacing w:after="0"/>
              <w:jc w:val="both"/>
              <w:rPr>
                <w:rFonts w:ascii="Arial" w:eastAsia="Times New Roman" w:hAnsi="Arial" w:cs="Arial"/>
                <w:color w:val="000000"/>
                <w:sz w:val="20"/>
                <w:szCs w:val="20"/>
                <w:lang w:eastAsia="es-CO"/>
              </w:rPr>
            </w:pPr>
            <w:r w:rsidRPr="00E54329">
              <w:rPr>
                <w:rFonts w:ascii="Arial" w:eastAsia="Times New Roman" w:hAnsi="Arial" w:cs="Arial"/>
                <w:color w:val="000000"/>
                <w:sz w:val="20"/>
                <w:szCs w:val="20"/>
                <w:lang w:eastAsia="es-CO"/>
              </w:rPr>
              <w:t>13-2016: Adecuación de espacios de convivencia para el mejoramiento del bienestar universitario de las UTS, sede principal en Bucaramanga. Ejecución: etapa precontractual.</w:t>
            </w:r>
          </w:p>
          <w:p w:rsidR="004C7026" w:rsidRPr="00E54329" w:rsidRDefault="004C7026" w:rsidP="00DC7368">
            <w:pPr>
              <w:pStyle w:val="Prrafodelista"/>
              <w:numPr>
                <w:ilvl w:val="0"/>
                <w:numId w:val="28"/>
              </w:numPr>
              <w:spacing w:after="0"/>
              <w:jc w:val="both"/>
              <w:rPr>
                <w:rFonts w:ascii="Arial" w:eastAsia="Times New Roman" w:hAnsi="Arial" w:cs="Arial"/>
                <w:color w:val="000000"/>
                <w:sz w:val="20"/>
                <w:szCs w:val="20"/>
                <w:lang w:eastAsia="es-CO"/>
              </w:rPr>
            </w:pPr>
            <w:r w:rsidRPr="00E54329">
              <w:rPr>
                <w:rFonts w:ascii="Arial" w:eastAsia="Times New Roman" w:hAnsi="Arial" w:cs="Arial"/>
                <w:color w:val="000000" w:themeColor="text1"/>
                <w:sz w:val="20"/>
                <w:szCs w:val="20"/>
                <w:lang w:eastAsia="es-CO"/>
              </w:rPr>
              <w:t>16-2016 Fortalecimiento de la cultura investigativa a través del apoyo a semilleros, jóvenes investigadores y actividades para la divulgación de producción científica de las UTS. Ejecución 50%.</w:t>
            </w:r>
          </w:p>
          <w:p w:rsidR="0066532C" w:rsidRPr="00E54329" w:rsidRDefault="004C7026" w:rsidP="004C7026">
            <w:pPr>
              <w:pStyle w:val="Prrafodelista"/>
              <w:numPr>
                <w:ilvl w:val="0"/>
                <w:numId w:val="28"/>
              </w:numPr>
              <w:spacing w:after="0"/>
              <w:jc w:val="both"/>
              <w:rPr>
                <w:rFonts w:ascii="Arial" w:eastAsia="Times New Roman" w:hAnsi="Arial" w:cs="Arial"/>
                <w:color w:val="000000"/>
                <w:sz w:val="20"/>
                <w:szCs w:val="20"/>
                <w:lang w:eastAsia="es-CO"/>
              </w:rPr>
            </w:pPr>
            <w:r w:rsidRPr="00E54329">
              <w:rPr>
                <w:rFonts w:ascii="Arial" w:eastAsia="Times New Roman" w:hAnsi="Arial" w:cs="Arial"/>
                <w:color w:val="000000" w:themeColor="text1"/>
                <w:sz w:val="20"/>
                <w:szCs w:val="20"/>
                <w:lang w:eastAsia="es-CO"/>
              </w:rPr>
              <w:t>17-2016: Apoyo para el reconocimiento y estímulo de la producción intelectual de docentes de las Unidades Tecnológicas de Santander. Ejecución 100%.</w:t>
            </w:r>
          </w:p>
          <w:p w:rsidR="004C7026" w:rsidRPr="00E54329" w:rsidRDefault="004C7026" w:rsidP="004C7026">
            <w:pPr>
              <w:spacing w:after="0"/>
              <w:jc w:val="both"/>
              <w:rPr>
                <w:rFonts w:ascii="Arial" w:eastAsia="Times New Roman" w:hAnsi="Arial" w:cs="Arial"/>
                <w:color w:val="000000"/>
                <w:sz w:val="20"/>
                <w:szCs w:val="20"/>
                <w:lang w:eastAsia="es-CO"/>
              </w:rPr>
            </w:pPr>
          </w:p>
        </w:tc>
      </w:tr>
      <w:tr w:rsidR="0066532C" w:rsidRPr="0066532C" w:rsidTr="006629AB">
        <w:trPr>
          <w:trHeight w:val="189"/>
          <w:tblCellSpacing w:w="15" w:type="dxa"/>
        </w:trPr>
        <w:tc>
          <w:tcPr>
            <w:tcW w:w="4963" w:type="pct"/>
            <w:gridSpan w:val="3"/>
            <w:shd w:val="clear" w:color="auto" w:fill="67829D"/>
            <w:vAlign w:val="center"/>
            <w:hideMark/>
          </w:tcPr>
          <w:p w:rsidR="0066532C" w:rsidRPr="0066532C" w:rsidRDefault="0066532C" w:rsidP="0099395B">
            <w:pPr>
              <w:numPr>
                <w:ilvl w:val="2"/>
                <w:numId w:val="16"/>
              </w:numPr>
              <w:spacing w:before="120" w:after="120" w:line="276" w:lineRule="auto"/>
              <w:contextualSpacing/>
              <w:jc w:val="both"/>
              <w:rPr>
                <w:rFonts w:ascii="Arial" w:eastAsia="Calibri" w:hAnsi="Arial" w:cs="Arial"/>
                <w:b/>
                <w:color w:val="FFFFFF"/>
                <w:sz w:val="20"/>
                <w:szCs w:val="20"/>
              </w:rPr>
            </w:pPr>
            <w:r w:rsidRPr="0066532C">
              <w:rPr>
                <w:rFonts w:ascii="Arial" w:eastAsia="Calibri" w:hAnsi="Arial" w:cs="Arial"/>
                <w:b/>
                <w:color w:val="FFFFFF"/>
                <w:sz w:val="20"/>
                <w:szCs w:val="20"/>
              </w:rPr>
              <w:lastRenderedPageBreak/>
              <w:t>Modelo de Operación por Procesos</w:t>
            </w:r>
          </w:p>
        </w:tc>
      </w:tr>
      <w:tr w:rsidR="0066532C" w:rsidRPr="0066532C" w:rsidTr="006629AB">
        <w:trPr>
          <w:trHeight w:val="189"/>
          <w:tblCellSpacing w:w="15" w:type="dxa"/>
        </w:trPr>
        <w:tc>
          <w:tcPr>
            <w:tcW w:w="4963" w:type="pct"/>
            <w:gridSpan w:val="3"/>
            <w:shd w:val="clear" w:color="auto" w:fill="auto"/>
            <w:vAlign w:val="center"/>
            <w:hideMark/>
          </w:tcPr>
          <w:p w:rsidR="0066532C" w:rsidRPr="00BA1FD9" w:rsidRDefault="0066532C" w:rsidP="0099395B">
            <w:pPr>
              <w:spacing w:after="0" w:line="276" w:lineRule="auto"/>
              <w:jc w:val="both"/>
              <w:rPr>
                <w:rFonts w:ascii="Arial" w:eastAsia="Times New Roman" w:hAnsi="Arial" w:cs="Arial"/>
                <w:color w:val="000000" w:themeColor="text1"/>
                <w:sz w:val="20"/>
                <w:szCs w:val="20"/>
                <w:lang w:eastAsia="es-CO"/>
              </w:rPr>
            </w:pPr>
            <w:r w:rsidRPr="00BA1FD9">
              <w:rPr>
                <w:rFonts w:ascii="Arial" w:eastAsia="Times New Roman" w:hAnsi="Arial" w:cs="Arial"/>
                <w:color w:val="000000" w:themeColor="text1"/>
                <w:sz w:val="20"/>
                <w:szCs w:val="20"/>
                <w:lang w:eastAsia="es-CO"/>
              </w:rPr>
              <w:t xml:space="preserve">La Unidades Tecnológicas de Santander tiene establecidos </w:t>
            </w:r>
            <w:r w:rsidRPr="00885206">
              <w:rPr>
                <w:rFonts w:ascii="Arial" w:eastAsia="Times New Roman" w:hAnsi="Arial" w:cs="Arial"/>
                <w:color w:val="000000" w:themeColor="text1"/>
                <w:sz w:val="20"/>
                <w:szCs w:val="20"/>
                <w:lang w:eastAsia="es-CO"/>
              </w:rPr>
              <w:t>18 procesos</w:t>
            </w:r>
            <w:r w:rsidRPr="00BA1FD9">
              <w:rPr>
                <w:rFonts w:ascii="Arial" w:eastAsia="Times New Roman" w:hAnsi="Arial" w:cs="Arial"/>
                <w:color w:val="000000" w:themeColor="text1"/>
                <w:sz w:val="20"/>
                <w:szCs w:val="20"/>
                <w:lang w:eastAsia="es-CO"/>
              </w:rPr>
              <w:t xml:space="preserve">, los cuales cuentan con Caracterización, Plan de Acción Instructivos, Registros, Contexto Estratégico, Mapa de Controles, Mapa </w:t>
            </w:r>
            <w:r w:rsidRPr="00BA1FD9">
              <w:rPr>
                <w:rFonts w:ascii="Arial" w:eastAsia="Times New Roman" w:hAnsi="Arial" w:cs="Arial"/>
                <w:color w:val="000000" w:themeColor="text1"/>
                <w:sz w:val="20"/>
                <w:szCs w:val="20"/>
                <w:lang w:eastAsia="es-CO"/>
              </w:rPr>
              <w:lastRenderedPageBreak/>
              <w:t>de Riesgos, Mapa de Indicadores, Evaluación por Procesos, Matriz de Resultados, Plan de Mejoramiento y Análisis de Datos, todo lo cual hace parte de la base documental institucional.</w:t>
            </w:r>
          </w:p>
          <w:p w:rsidR="0066532C" w:rsidRPr="0066532C" w:rsidRDefault="0066532C" w:rsidP="0099395B">
            <w:pPr>
              <w:spacing w:after="0" w:line="276" w:lineRule="auto"/>
              <w:jc w:val="both"/>
              <w:rPr>
                <w:rFonts w:ascii="Arial" w:eastAsia="Times New Roman" w:hAnsi="Arial" w:cs="Arial"/>
                <w:sz w:val="20"/>
                <w:szCs w:val="20"/>
                <w:lang w:eastAsia="es-CO"/>
              </w:rPr>
            </w:pPr>
          </w:p>
        </w:tc>
      </w:tr>
      <w:tr w:rsidR="0066532C" w:rsidRPr="0066532C" w:rsidTr="006629AB">
        <w:trPr>
          <w:trHeight w:val="189"/>
          <w:tblCellSpacing w:w="15" w:type="dxa"/>
        </w:trPr>
        <w:tc>
          <w:tcPr>
            <w:tcW w:w="4963" w:type="pct"/>
            <w:gridSpan w:val="3"/>
            <w:shd w:val="clear" w:color="auto" w:fill="67829D"/>
            <w:vAlign w:val="center"/>
            <w:hideMark/>
          </w:tcPr>
          <w:p w:rsidR="0066532C" w:rsidRPr="0066532C" w:rsidRDefault="0066532C" w:rsidP="0099395B">
            <w:pPr>
              <w:numPr>
                <w:ilvl w:val="2"/>
                <w:numId w:val="16"/>
              </w:numPr>
              <w:spacing w:before="120" w:after="120" w:line="276" w:lineRule="auto"/>
              <w:contextualSpacing/>
              <w:jc w:val="both"/>
              <w:rPr>
                <w:rFonts w:ascii="Arial" w:eastAsia="Calibri" w:hAnsi="Arial" w:cs="Arial"/>
                <w:b/>
                <w:color w:val="FFFFFF"/>
                <w:sz w:val="20"/>
                <w:szCs w:val="20"/>
              </w:rPr>
            </w:pPr>
            <w:r w:rsidRPr="0066532C">
              <w:rPr>
                <w:rFonts w:ascii="Arial" w:eastAsia="Calibri" w:hAnsi="Arial" w:cs="Arial"/>
                <w:b/>
                <w:color w:val="FFFFFF"/>
                <w:sz w:val="20"/>
                <w:szCs w:val="20"/>
              </w:rPr>
              <w:lastRenderedPageBreak/>
              <w:t>Estructura Organizacional</w:t>
            </w:r>
          </w:p>
        </w:tc>
      </w:tr>
      <w:tr w:rsidR="0066532C" w:rsidRPr="0066532C" w:rsidTr="006629AB">
        <w:trPr>
          <w:trHeight w:val="189"/>
          <w:tblCellSpacing w:w="15" w:type="dxa"/>
        </w:trPr>
        <w:tc>
          <w:tcPr>
            <w:tcW w:w="4963" w:type="pct"/>
            <w:gridSpan w:val="3"/>
            <w:shd w:val="clear" w:color="auto" w:fill="auto"/>
            <w:vAlign w:val="center"/>
            <w:hideMark/>
          </w:tcPr>
          <w:p w:rsidR="0066532C" w:rsidRPr="0066532C" w:rsidRDefault="0066532C" w:rsidP="0099395B">
            <w:pPr>
              <w:spacing w:after="0" w:line="276" w:lineRule="auto"/>
              <w:jc w:val="both"/>
              <w:rPr>
                <w:rFonts w:ascii="Arial" w:eastAsia="Times New Roman" w:hAnsi="Arial" w:cs="Arial"/>
                <w:color w:val="000000"/>
                <w:sz w:val="20"/>
                <w:szCs w:val="20"/>
                <w:lang w:eastAsia="es-CO"/>
              </w:rPr>
            </w:pPr>
          </w:p>
          <w:p w:rsidR="0066532C" w:rsidRPr="00BA1FD9" w:rsidRDefault="0066532C" w:rsidP="0099395B">
            <w:pPr>
              <w:spacing w:after="0" w:line="276" w:lineRule="auto"/>
              <w:jc w:val="both"/>
              <w:rPr>
                <w:rFonts w:ascii="Arial" w:eastAsia="Times New Roman" w:hAnsi="Arial" w:cs="Arial"/>
                <w:color w:val="000000" w:themeColor="text1"/>
                <w:sz w:val="20"/>
                <w:szCs w:val="20"/>
                <w:lang w:eastAsia="es-CO"/>
              </w:rPr>
            </w:pPr>
            <w:r w:rsidRPr="00BA1FD9">
              <w:rPr>
                <w:rFonts w:ascii="Arial" w:eastAsia="Times New Roman" w:hAnsi="Arial" w:cs="Arial"/>
                <w:color w:val="000000" w:themeColor="text1"/>
                <w:sz w:val="20"/>
                <w:szCs w:val="20"/>
                <w:lang w:eastAsia="es-CO"/>
              </w:rPr>
              <w:t>Por medio de acto administrativo, El Consejo Directivo mediante Acuerdo No 01-032 de fecha diciembre 15 de 2015, modificó el Manual Específico de Funciones, Competencias Laborales y Requisitos de la planta de personal, estableciendo 54 cargos de libre nombramiento y remoción y 46 de planta global.</w:t>
            </w:r>
          </w:p>
          <w:p w:rsidR="0066532C" w:rsidRPr="00BA1FD9" w:rsidRDefault="0066532C" w:rsidP="0099395B">
            <w:pPr>
              <w:spacing w:after="0" w:line="276" w:lineRule="auto"/>
              <w:jc w:val="both"/>
              <w:rPr>
                <w:rFonts w:ascii="Arial" w:eastAsia="Times New Roman" w:hAnsi="Arial" w:cs="Arial"/>
                <w:color w:val="000000" w:themeColor="text1"/>
                <w:sz w:val="20"/>
                <w:szCs w:val="20"/>
                <w:lang w:eastAsia="es-CO"/>
              </w:rPr>
            </w:pPr>
          </w:p>
          <w:p w:rsidR="0066532C" w:rsidRPr="00BA1FD9" w:rsidRDefault="0066532C" w:rsidP="0099395B">
            <w:pPr>
              <w:spacing w:after="0" w:line="276" w:lineRule="auto"/>
              <w:jc w:val="both"/>
              <w:rPr>
                <w:rFonts w:ascii="Arial" w:eastAsia="Times New Roman" w:hAnsi="Arial" w:cs="Arial"/>
                <w:color w:val="000000" w:themeColor="text1"/>
                <w:sz w:val="20"/>
                <w:szCs w:val="20"/>
                <w:lang w:eastAsia="es-CO"/>
              </w:rPr>
            </w:pPr>
            <w:r w:rsidRPr="00BA1FD9">
              <w:rPr>
                <w:rFonts w:ascii="Arial" w:eastAsia="Times New Roman" w:hAnsi="Arial" w:cs="Arial"/>
                <w:color w:val="000000" w:themeColor="text1"/>
                <w:sz w:val="20"/>
                <w:szCs w:val="20"/>
                <w:lang w:eastAsia="es-CO"/>
              </w:rPr>
              <w:t>La Estructura Organizacional le permite a la Institución dar cumplimiento a las actividades, planes programas, proyectos planeados y aprobados. Dado los cambios institucionales, se requirió la actualización de ésta para mayor funcionalidad en la aplicación de los procesos así:</w:t>
            </w:r>
          </w:p>
          <w:p w:rsidR="0066532C" w:rsidRPr="001E40FE" w:rsidRDefault="0066532C" w:rsidP="0099395B">
            <w:pPr>
              <w:spacing w:after="0" w:line="276" w:lineRule="auto"/>
              <w:jc w:val="both"/>
              <w:rPr>
                <w:rFonts w:ascii="Arial" w:eastAsia="Times New Roman" w:hAnsi="Arial" w:cs="Arial"/>
                <w:color w:val="FF0000"/>
                <w:sz w:val="20"/>
                <w:szCs w:val="20"/>
                <w:lang w:eastAsia="es-CO"/>
              </w:rPr>
            </w:pPr>
          </w:p>
          <w:p w:rsidR="0066532C" w:rsidRPr="0066532C" w:rsidRDefault="0066532C" w:rsidP="0099395B">
            <w:pPr>
              <w:spacing w:after="0" w:line="276" w:lineRule="auto"/>
              <w:jc w:val="both"/>
              <w:rPr>
                <w:rFonts w:ascii="Arial" w:eastAsia="Times New Roman" w:hAnsi="Arial" w:cs="Arial"/>
                <w:color w:val="FF0000"/>
                <w:sz w:val="20"/>
                <w:szCs w:val="20"/>
                <w:lang w:eastAsia="es-CO"/>
              </w:rPr>
            </w:pPr>
          </w:p>
          <w:p w:rsidR="0066532C" w:rsidRPr="0066532C" w:rsidRDefault="0066532C" w:rsidP="0099395B">
            <w:pPr>
              <w:spacing w:after="0" w:line="276" w:lineRule="auto"/>
              <w:jc w:val="center"/>
              <w:rPr>
                <w:rFonts w:ascii="Arial" w:eastAsia="Times New Roman" w:hAnsi="Arial" w:cs="Arial"/>
                <w:sz w:val="20"/>
                <w:szCs w:val="20"/>
                <w:lang w:eastAsia="es-CO"/>
              </w:rPr>
            </w:pPr>
            <w:r w:rsidRPr="0066532C">
              <w:rPr>
                <w:rFonts w:ascii="Arial" w:eastAsia="Times New Roman" w:hAnsi="Arial" w:cs="Arial"/>
                <w:noProof/>
                <w:sz w:val="20"/>
                <w:szCs w:val="20"/>
                <w:lang w:eastAsia="es-CO"/>
              </w:rPr>
              <w:drawing>
                <wp:inline distT="0" distB="0" distL="0" distR="0" wp14:anchorId="7F650CD7" wp14:editId="62AA8E76">
                  <wp:extent cx="5600700" cy="4876800"/>
                  <wp:effectExtent l="19050" t="19050" r="19050"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l="1939" t="17882" r="25751" b="8472"/>
                          <a:stretch>
                            <a:fillRect/>
                          </a:stretch>
                        </pic:blipFill>
                        <pic:spPr bwMode="auto">
                          <a:xfrm>
                            <a:off x="0" y="0"/>
                            <a:ext cx="5600700" cy="4876800"/>
                          </a:xfrm>
                          <a:prstGeom prst="rect">
                            <a:avLst/>
                          </a:prstGeom>
                          <a:noFill/>
                          <a:ln w="9525" cmpd="sng">
                            <a:solidFill>
                              <a:srgbClr val="000000"/>
                            </a:solidFill>
                            <a:miter lim="800000"/>
                            <a:headEnd/>
                            <a:tailEnd/>
                          </a:ln>
                          <a:effectLst/>
                        </pic:spPr>
                      </pic:pic>
                    </a:graphicData>
                  </a:graphic>
                </wp:inline>
              </w:drawing>
            </w:r>
          </w:p>
          <w:p w:rsidR="0066532C" w:rsidRPr="0066532C" w:rsidRDefault="0066532C" w:rsidP="0099395B">
            <w:pPr>
              <w:spacing w:after="0" w:line="276" w:lineRule="auto"/>
              <w:jc w:val="both"/>
              <w:rPr>
                <w:rFonts w:ascii="Arial" w:eastAsia="Times New Roman" w:hAnsi="Arial" w:cs="Arial"/>
                <w:b/>
                <w:color w:val="FFFFFF"/>
                <w:sz w:val="20"/>
                <w:szCs w:val="20"/>
                <w:lang w:eastAsia="es-CO"/>
              </w:rPr>
            </w:pPr>
          </w:p>
          <w:p w:rsidR="0066532C" w:rsidRPr="0066532C" w:rsidRDefault="0066532C" w:rsidP="0099395B">
            <w:pPr>
              <w:spacing w:after="0" w:line="276" w:lineRule="auto"/>
              <w:jc w:val="both"/>
              <w:rPr>
                <w:rFonts w:ascii="Arial" w:eastAsia="Times New Roman" w:hAnsi="Arial" w:cs="Arial"/>
                <w:b/>
                <w:color w:val="FFFFFF"/>
                <w:sz w:val="20"/>
                <w:szCs w:val="20"/>
                <w:lang w:eastAsia="es-CO"/>
              </w:rPr>
            </w:pPr>
          </w:p>
        </w:tc>
      </w:tr>
      <w:tr w:rsidR="0066532C" w:rsidRPr="0066532C" w:rsidTr="006629AB">
        <w:trPr>
          <w:trHeight w:val="189"/>
          <w:tblCellSpacing w:w="15" w:type="dxa"/>
        </w:trPr>
        <w:tc>
          <w:tcPr>
            <w:tcW w:w="4963" w:type="pct"/>
            <w:gridSpan w:val="3"/>
            <w:shd w:val="clear" w:color="auto" w:fill="67829D"/>
            <w:vAlign w:val="center"/>
            <w:hideMark/>
          </w:tcPr>
          <w:p w:rsidR="0066532C" w:rsidRPr="0066532C" w:rsidRDefault="0066532C" w:rsidP="0099395B">
            <w:pPr>
              <w:numPr>
                <w:ilvl w:val="2"/>
                <w:numId w:val="16"/>
              </w:numPr>
              <w:spacing w:after="0" w:line="276" w:lineRule="auto"/>
              <w:contextualSpacing/>
              <w:jc w:val="both"/>
              <w:rPr>
                <w:rFonts w:ascii="Arial" w:eastAsia="Calibri" w:hAnsi="Arial" w:cs="Arial"/>
                <w:b/>
                <w:color w:val="FFFFFF"/>
                <w:sz w:val="20"/>
                <w:szCs w:val="20"/>
              </w:rPr>
            </w:pPr>
            <w:r w:rsidRPr="0066532C">
              <w:rPr>
                <w:rFonts w:ascii="Arial" w:eastAsia="Calibri" w:hAnsi="Arial" w:cs="Arial"/>
                <w:b/>
                <w:color w:val="FFFFFF"/>
                <w:sz w:val="20"/>
                <w:szCs w:val="20"/>
              </w:rPr>
              <w:t>Indicadores de Gestión</w:t>
            </w:r>
          </w:p>
          <w:p w:rsidR="0066532C" w:rsidRPr="0066532C" w:rsidRDefault="0066532C" w:rsidP="0099395B">
            <w:pPr>
              <w:spacing w:after="0" w:line="276" w:lineRule="auto"/>
              <w:ind w:left="1080"/>
              <w:contextualSpacing/>
              <w:jc w:val="both"/>
              <w:rPr>
                <w:rFonts w:ascii="Arial" w:eastAsia="Calibri" w:hAnsi="Arial" w:cs="Arial"/>
                <w:b/>
                <w:color w:val="FFFFFF"/>
                <w:sz w:val="20"/>
                <w:szCs w:val="20"/>
              </w:rPr>
            </w:pPr>
          </w:p>
        </w:tc>
      </w:tr>
      <w:tr w:rsidR="0066532C" w:rsidRPr="0066532C" w:rsidTr="006629AB">
        <w:trPr>
          <w:trHeight w:val="189"/>
          <w:tblCellSpacing w:w="15" w:type="dxa"/>
        </w:trPr>
        <w:tc>
          <w:tcPr>
            <w:tcW w:w="4963" w:type="pct"/>
            <w:gridSpan w:val="3"/>
            <w:shd w:val="clear" w:color="auto" w:fill="auto"/>
            <w:vAlign w:val="center"/>
            <w:hideMark/>
          </w:tcPr>
          <w:p w:rsidR="0066532C" w:rsidRDefault="0066532C" w:rsidP="0099395B">
            <w:pPr>
              <w:spacing w:after="0" w:line="240" w:lineRule="auto"/>
              <w:jc w:val="both"/>
              <w:rPr>
                <w:rFonts w:ascii="Arial" w:eastAsia="Cambria" w:hAnsi="Arial" w:cs="Arial"/>
                <w:kern w:val="20"/>
                <w:sz w:val="20"/>
                <w:szCs w:val="20"/>
                <w:lang w:eastAsia="ja-JP"/>
              </w:rPr>
            </w:pPr>
          </w:p>
          <w:p w:rsidR="00F90074" w:rsidRPr="0066532C" w:rsidRDefault="00F90074" w:rsidP="0099395B">
            <w:pPr>
              <w:spacing w:after="0" w:line="240" w:lineRule="auto"/>
              <w:jc w:val="both"/>
              <w:rPr>
                <w:rFonts w:ascii="Arial" w:eastAsia="Cambria" w:hAnsi="Arial" w:cs="Arial"/>
                <w:kern w:val="20"/>
                <w:sz w:val="20"/>
                <w:szCs w:val="20"/>
                <w:lang w:eastAsia="ja-JP"/>
              </w:rPr>
            </w:pPr>
            <w:r>
              <w:rPr>
                <w:rFonts w:ascii="Arial" w:eastAsia="Cambria" w:hAnsi="Arial" w:cs="Arial"/>
                <w:kern w:val="20"/>
                <w:sz w:val="20"/>
                <w:szCs w:val="20"/>
                <w:lang w:eastAsia="ja-JP"/>
              </w:rPr>
              <w:t xml:space="preserve">Las Unidades Tecnológicas de Santander cuenta </w:t>
            </w:r>
            <w:r w:rsidR="00FB7F7A">
              <w:rPr>
                <w:rFonts w:ascii="Arial" w:eastAsia="Cambria" w:hAnsi="Arial" w:cs="Arial"/>
                <w:kern w:val="20"/>
                <w:sz w:val="20"/>
                <w:szCs w:val="20"/>
                <w:lang w:eastAsia="ja-JP"/>
              </w:rPr>
              <w:t xml:space="preserve">con los Mapas de Indicadores a los diferentes Procesos institucionales, </w:t>
            </w:r>
            <w:r>
              <w:rPr>
                <w:rFonts w:ascii="Arial" w:eastAsia="Cambria" w:hAnsi="Arial" w:cs="Arial"/>
                <w:kern w:val="20"/>
                <w:sz w:val="20"/>
                <w:szCs w:val="20"/>
                <w:lang w:eastAsia="ja-JP"/>
              </w:rPr>
              <w:t xml:space="preserve">segundo </w:t>
            </w:r>
            <w:r w:rsidR="00FB7F7A">
              <w:rPr>
                <w:rFonts w:ascii="Arial" w:eastAsia="Cambria" w:hAnsi="Arial" w:cs="Arial"/>
                <w:kern w:val="20"/>
                <w:sz w:val="20"/>
                <w:szCs w:val="20"/>
                <w:lang w:eastAsia="ja-JP"/>
              </w:rPr>
              <w:t>semestre de 2016: Oficina de Desarrollo Académico, Investigaciones Extensión , Proyección Social, Comunicaciones, Relaciones Internacionales, Oficina de  Admisiones,</w:t>
            </w:r>
            <w:r w:rsidR="00187083">
              <w:rPr>
                <w:rFonts w:ascii="Arial" w:eastAsia="Cambria" w:hAnsi="Arial" w:cs="Arial"/>
                <w:kern w:val="20"/>
                <w:sz w:val="20"/>
                <w:szCs w:val="20"/>
                <w:lang w:eastAsia="ja-JP"/>
              </w:rPr>
              <w:t xml:space="preserve"> </w:t>
            </w:r>
            <w:r w:rsidR="00FB7F7A">
              <w:rPr>
                <w:rFonts w:ascii="Arial" w:eastAsia="Cambria" w:hAnsi="Arial" w:cs="Arial"/>
                <w:kern w:val="20"/>
                <w:sz w:val="20"/>
                <w:szCs w:val="20"/>
                <w:lang w:eastAsia="ja-JP"/>
              </w:rPr>
              <w:t xml:space="preserve"> </w:t>
            </w:r>
            <w:r w:rsidR="00FB7F7A">
              <w:rPr>
                <w:rFonts w:ascii="Arial" w:eastAsia="Cambria" w:hAnsi="Arial" w:cs="Arial"/>
                <w:kern w:val="20"/>
                <w:sz w:val="20"/>
                <w:szCs w:val="20"/>
                <w:lang w:eastAsia="ja-JP"/>
              </w:rPr>
              <w:lastRenderedPageBreak/>
              <w:t>Infraestructura</w:t>
            </w:r>
            <w:r w:rsidR="00187083">
              <w:rPr>
                <w:rFonts w:ascii="Arial" w:eastAsia="Cambria" w:hAnsi="Arial" w:cs="Arial"/>
                <w:kern w:val="20"/>
                <w:sz w:val="20"/>
                <w:szCs w:val="20"/>
                <w:lang w:eastAsia="ja-JP"/>
              </w:rPr>
              <w:t>: Recursos Físicos, Recursos Informáticos, Biblioteca</w:t>
            </w:r>
            <w:r w:rsidR="00FB7F7A">
              <w:rPr>
                <w:rFonts w:ascii="Arial" w:eastAsia="Cambria" w:hAnsi="Arial" w:cs="Arial"/>
                <w:kern w:val="20"/>
                <w:sz w:val="20"/>
                <w:szCs w:val="20"/>
                <w:lang w:eastAsia="ja-JP"/>
              </w:rPr>
              <w:t>, Vicerrectoría Financiera, Oficina de Bienestar Institucional,  Dirección Administrativa de Talento Humano, Gestión Documental, Gestión Jurídica, Oficina de Control Interno, Oficina Asesora de Planeación</w:t>
            </w:r>
            <w:r w:rsidR="00187083">
              <w:rPr>
                <w:rFonts w:ascii="Arial" w:eastAsia="Cambria" w:hAnsi="Arial" w:cs="Arial"/>
                <w:kern w:val="20"/>
                <w:sz w:val="20"/>
                <w:szCs w:val="20"/>
                <w:lang w:eastAsia="ja-JP"/>
              </w:rPr>
              <w:t>, en los que identifica el indicador, su clase, la fórmula, el valor, la fecha - 12-30-2016 - , el análisis y las acciones realizadas por cada responsable, consolidándose el porcentaje</w:t>
            </w:r>
            <w:r w:rsidR="000A0769">
              <w:rPr>
                <w:rFonts w:ascii="Arial" w:eastAsia="Cambria" w:hAnsi="Arial" w:cs="Arial"/>
                <w:kern w:val="20"/>
                <w:sz w:val="20"/>
                <w:szCs w:val="20"/>
                <w:lang w:eastAsia="ja-JP"/>
              </w:rPr>
              <w:t xml:space="preserve"> de cumplimiento de las metas establecidas.</w:t>
            </w:r>
            <w:r w:rsidR="00187083">
              <w:rPr>
                <w:rFonts w:ascii="Arial" w:eastAsia="Cambria" w:hAnsi="Arial" w:cs="Arial"/>
                <w:kern w:val="20"/>
                <w:sz w:val="20"/>
                <w:szCs w:val="20"/>
                <w:lang w:eastAsia="ja-JP"/>
              </w:rPr>
              <w:t xml:space="preserve"> De todo lo cual se deja constancia y reposa en el archivo de la Oficina Asesora de Planeación.</w:t>
            </w:r>
          </w:p>
          <w:p w:rsidR="004C7026" w:rsidRDefault="004C7026" w:rsidP="0099395B">
            <w:pPr>
              <w:spacing w:after="0" w:line="240" w:lineRule="auto"/>
              <w:jc w:val="both"/>
              <w:rPr>
                <w:rFonts w:ascii="Arial" w:eastAsia="Cambria" w:hAnsi="Arial" w:cs="Arial"/>
                <w:color w:val="FF0000"/>
                <w:kern w:val="20"/>
                <w:sz w:val="20"/>
                <w:szCs w:val="20"/>
                <w:lang w:eastAsia="ja-JP"/>
              </w:rPr>
            </w:pPr>
          </w:p>
          <w:p w:rsidR="0066532C" w:rsidRDefault="0066532C" w:rsidP="0099395B">
            <w:pPr>
              <w:spacing w:after="0" w:line="240" w:lineRule="auto"/>
              <w:jc w:val="both"/>
              <w:rPr>
                <w:rFonts w:ascii="Arial" w:eastAsia="Cambria" w:hAnsi="Arial" w:cs="Arial"/>
                <w:color w:val="000000" w:themeColor="text1"/>
                <w:kern w:val="20"/>
                <w:sz w:val="20"/>
                <w:szCs w:val="20"/>
                <w:lang w:eastAsia="ja-JP"/>
              </w:rPr>
            </w:pPr>
            <w:r w:rsidRPr="00EE57CD">
              <w:rPr>
                <w:rFonts w:ascii="Arial" w:eastAsia="Cambria" w:hAnsi="Arial" w:cs="Arial"/>
                <w:color w:val="000000" w:themeColor="text1"/>
                <w:kern w:val="20"/>
                <w:sz w:val="20"/>
                <w:szCs w:val="20"/>
                <w:lang w:eastAsia="ja-JP"/>
              </w:rPr>
              <w:t>La</w:t>
            </w:r>
            <w:r w:rsidRPr="00BA1FD9">
              <w:rPr>
                <w:rFonts w:ascii="Arial" w:eastAsia="Cambria" w:hAnsi="Arial" w:cs="Arial"/>
                <w:color w:val="000000" w:themeColor="text1"/>
                <w:kern w:val="20"/>
                <w:sz w:val="20"/>
                <w:szCs w:val="20"/>
                <w:lang w:eastAsia="ja-JP"/>
              </w:rPr>
              <w:t xml:space="preserve"> Oficina de Control Interno realiza seguimientos a los mapas de indicadores de los procesos de forma semestral.</w:t>
            </w:r>
          </w:p>
          <w:p w:rsidR="00BA1FD9" w:rsidRPr="0066532C" w:rsidRDefault="00BA1FD9" w:rsidP="0099395B">
            <w:pPr>
              <w:spacing w:after="0" w:line="240" w:lineRule="auto"/>
              <w:jc w:val="both"/>
              <w:rPr>
                <w:rFonts w:ascii="Arial" w:eastAsia="Cambria" w:hAnsi="Arial" w:cs="Arial"/>
                <w:color w:val="000000"/>
                <w:kern w:val="20"/>
                <w:sz w:val="20"/>
                <w:szCs w:val="20"/>
                <w:lang w:eastAsia="ja-JP"/>
              </w:rPr>
            </w:pPr>
          </w:p>
        </w:tc>
      </w:tr>
      <w:tr w:rsidR="0066532C" w:rsidRPr="0066532C" w:rsidTr="006629AB">
        <w:trPr>
          <w:trHeight w:val="189"/>
          <w:tblCellSpacing w:w="15" w:type="dxa"/>
        </w:trPr>
        <w:tc>
          <w:tcPr>
            <w:tcW w:w="4963" w:type="pct"/>
            <w:gridSpan w:val="3"/>
            <w:shd w:val="clear" w:color="auto" w:fill="67829D"/>
            <w:vAlign w:val="center"/>
            <w:hideMark/>
          </w:tcPr>
          <w:p w:rsidR="0066532C" w:rsidRPr="0066532C" w:rsidRDefault="0066532C" w:rsidP="0099395B">
            <w:pPr>
              <w:numPr>
                <w:ilvl w:val="2"/>
                <w:numId w:val="16"/>
              </w:numPr>
              <w:spacing w:after="0" w:line="276" w:lineRule="auto"/>
              <w:contextualSpacing/>
              <w:jc w:val="both"/>
              <w:rPr>
                <w:rFonts w:ascii="Arial" w:eastAsia="Calibri" w:hAnsi="Arial" w:cs="Arial"/>
                <w:b/>
                <w:color w:val="FFFFFF"/>
                <w:sz w:val="20"/>
                <w:szCs w:val="20"/>
              </w:rPr>
            </w:pPr>
            <w:r w:rsidRPr="0066532C">
              <w:rPr>
                <w:rFonts w:ascii="Arial" w:eastAsia="Calibri" w:hAnsi="Arial" w:cs="Arial"/>
                <w:b/>
                <w:color w:val="FFFFFF"/>
                <w:sz w:val="20"/>
                <w:szCs w:val="20"/>
              </w:rPr>
              <w:lastRenderedPageBreak/>
              <w:t>Políticas de Operación</w:t>
            </w:r>
          </w:p>
          <w:p w:rsidR="0066532C" w:rsidRPr="0066532C" w:rsidRDefault="0066532C" w:rsidP="0099395B">
            <w:pPr>
              <w:spacing w:after="0" w:line="276" w:lineRule="auto"/>
              <w:ind w:left="1080"/>
              <w:contextualSpacing/>
              <w:jc w:val="both"/>
              <w:rPr>
                <w:rFonts w:ascii="Arial" w:eastAsia="Calibri" w:hAnsi="Arial" w:cs="Arial"/>
                <w:b/>
                <w:color w:val="FFFFFF"/>
                <w:sz w:val="20"/>
                <w:szCs w:val="20"/>
              </w:rPr>
            </w:pPr>
          </w:p>
        </w:tc>
      </w:tr>
      <w:tr w:rsidR="0066532C" w:rsidRPr="0066532C" w:rsidTr="006629AB">
        <w:trPr>
          <w:trHeight w:val="189"/>
          <w:tblCellSpacing w:w="15" w:type="dxa"/>
        </w:trPr>
        <w:tc>
          <w:tcPr>
            <w:tcW w:w="4963" w:type="pct"/>
            <w:gridSpan w:val="3"/>
            <w:shd w:val="clear" w:color="auto" w:fill="auto"/>
            <w:vAlign w:val="center"/>
            <w:hideMark/>
          </w:tcPr>
          <w:p w:rsidR="0066532C" w:rsidRPr="0066532C" w:rsidRDefault="0066532C" w:rsidP="0099395B">
            <w:pPr>
              <w:spacing w:after="0" w:line="276" w:lineRule="auto"/>
              <w:ind w:left="1080"/>
              <w:contextualSpacing/>
              <w:jc w:val="both"/>
              <w:rPr>
                <w:rFonts w:ascii="Arial" w:eastAsia="Calibri" w:hAnsi="Arial" w:cs="Arial"/>
                <w:sz w:val="20"/>
                <w:szCs w:val="20"/>
              </w:rPr>
            </w:pPr>
          </w:p>
          <w:p w:rsidR="0066532C" w:rsidRPr="006A0864" w:rsidRDefault="00AE1DA6" w:rsidP="0099395B">
            <w:pPr>
              <w:spacing w:after="0" w:line="276" w:lineRule="auto"/>
              <w:contextualSpacing/>
              <w:jc w:val="both"/>
              <w:rPr>
                <w:rFonts w:ascii="Arial" w:eastAsia="Calibri" w:hAnsi="Arial" w:cs="Arial"/>
                <w:sz w:val="20"/>
                <w:szCs w:val="20"/>
              </w:rPr>
            </w:pPr>
            <w:r w:rsidRPr="006A0864">
              <w:rPr>
                <w:rFonts w:ascii="Arial" w:eastAsia="Calibri" w:hAnsi="Arial" w:cs="Arial"/>
                <w:sz w:val="20"/>
                <w:szCs w:val="20"/>
              </w:rPr>
              <w:t xml:space="preserve">Las unidades Tecnológicas de Santander cuentan con un Manual de Operación, el cual </w:t>
            </w:r>
            <w:r w:rsidRPr="006A0864">
              <w:rPr>
                <w:sz w:val="23"/>
                <w:szCs w:val="23"/>
              </w:rPr>
              <w:t>se constituye en guía de consulta obligada para la labor de los integrantes del equipo directivo, los servidores públicos en general y los auditores internos; este documento facilita el establecimiento de acciones de control que garanticen el desarrollo de procesos estructurados, generación de información fidedigna y la preservación de bienes y activos.</w:t>
            </w:r>
            <w:r w:rsidR="006A0864">
              <w:rPr>
                <w:sz w:val="23"/>
                <w:szCs w:val="23"/>
              </w:rPr>
              <w:t xml:space="preserve"> Para la fecha del presente informe, el Manual de Operación ha sido objeto de modificaciones y adecuaciones pertinentes y el mismo será presentado al Comité de Control Interno y Calidad para su aprobación.</w:t>
            </w:r>
          </w:p>
          <w:p w:rsidR="0066532C" w:rsidRPr="0066532C" w:rsidRDefault="0066532C" w:rsidP="0099395B">
            <w:pPr>
              <w:spacing w:after="0" w:line="276" w:lineRule="auto"/>
              <w:contextualSpacing/>
              <w:rPr>
                <w:rFonts w:ascii="Arial" w:eastAsia="Calibri" w:hAnsi="Arial" w:cs="Arial"/>
                <w:b/>
                <w:color w:val="FFFFFF"/>
                <w:sz w:val="20"/>
                <w:szCs w:val="20"/>
              </w:rPr>
            </w:pPr>
          </w:p>
        </w:tc>
      </w:tr>
      <w:tr w:rsidR="0066532C" w:rsidRPr="0066532C" w:rsidTr="006629AB">
        <w:trPr>
          <w:trHeight w:val="189"/>
          <w:tblCellSpacing w:w="15" w:type="dxa"/>
        </w:trPr>
        <w:tc>
          <w:tcPr>
            <w:tcW w:w="4963" w:type="pct"/>
            <w:gridSpan w:val="3"/>
            <w:shd w:val="clear" w:color="auto" w:fill="67829D"/>
            <w:vAlign w:val="center"/>
            <w:hideMark/>
          </w:tcPr>
          <w:p w:rsidR="0066532C" w:rsidRPr="0066532C" w:rsidRDefault="0066532C" w:rsidP="0099395B">
            <w:pPr>
              <w:numPr>
                <w:ilvl w:val="1"/>
                <w:numId w:val="16"/>
              </w:numPr>
              <w:spacing w:before="120" w:after="120" w:line="240" w:lineRule="auto"/>
              <w:contextualSpacing/>
              <w:jc w:val="both"/>
              <w:rPr>
                <w:rFonts w:ascii="Arial" w:eastAsia="Calibri" w:hAnsi="Arial" w:cs="Arial"/>
                <w:b/>
                <w:color w:val="FFFFFF"/>
                <w:sz w:val="20"/>
                <w:szCs w:val="20"/>
              </w:rPr>
            </w:pPr>
            <w:r w:rsidRPr="0066532C">
              <w:rPr>
                <w:rFonts w:ascii="Arial" w:eastAsia="Calibri" w:hAnsi="Arial" w:cs="Arial"/>
                <w:b/>
                <w:color w:val="FFFFFF"/>
                <w:sz w:val="20"/>
                <w:szCs w:val="20"/>
              </w:rPr>
              <w:t>COMPONENTE ADMINISTRACIÓN DEL RIESGO</w:t>
            </w:r>
          </w:p>
          <w:p w:rsidR="0066532C" w:rsidRPr="0066532C" w:rsidRDefault="0066532C" w:rsidP="0099395B">
            <w:pPr>
              <w:numPr>
                <w:ilvl w:val="2"/>
                <w:numId w:val="16"/>
              </w:numPr>
              <w:spacing w:before="120" w:after="120" w:line="240" w:lineRule="auto"/>
              <w:contextualSpacing/>
              <w:jc w:val="both"/>
              <w:rPr>
                <w:rFonts w:ascii="Arial" w:eastAsia="Calibri" w:hAnsi="Arial" w:cs="Arial"/>
                <w:b/>
                <w:color w:val="FFFFFF"/>
                <w:sz w:val="20"/>
                <w:szCs w:val="20"/>
              </w:rPr>
            </w:pPr>
            <w:r w:rsidRPr="0066532C">
              <w:rPr>
                <w:rFonts w:ascii="Arial" w:eastAsia="Calibri" w:hAnsi="Arial" w:cs="Arial"/>
                <w:b/>
                <w:color w:val="FFFFFF"/>
                <w:sz w:val="20"/>
                <w:szCs w:val="20"/>
              </w:rPr>
              <w:t>Políticas de Administración del Riesgo</w:t>
            </w:r>
          </w:p>
        </w:tc>
      </w:tr>
      <w:tr w:rsidR="006629AB" w:rsidRPr="004A3A0C" w:rsidTr="006629AB">
        <w:trPr>
          <w:trHeight w:val="189"/>
          <w:tblCellSpacing w:w="15" w:type="dxa"/>
        </w:trPr>
        <w:tc>
          <w:tcPr>
            <w:tcW w:w="4963" w:type="pct"/>
            <w:gridSpan w:val="3"/>
            <w:shd w:val="clear" w:color="auto" w:fill="auto"/>
            <w:vAlign w:val="center"/>
            <w:hideMark/>
          </w:tcPr>
          <w:p w:rsidR="0066532C" w:rsidRPr="004A3A0C" w:rsidRDefault="0066532C" w:rsidP="0099395B">
            <w:pPr>
              <w:spacing w:after="0" w:line="276" w:lineRule="auto"/>
              <w:jc w:val="both"/>
              <w:rPr>
                <w:rFonts w:ascii="Arial" w:eastAsia="Times New Roman" w:hAnsi="Arial" w:cs="Arial"/>
                <w:color w:val="FF0000"/>
                <w:sz w:val="20"/>
                <w:szCs w:val="20"/>
                <w:lang w:eastAsia="es-CO"/>
              </w:rPr>
            </w:pPr>
          </w:p>
          <w:p w:rsidR="002F4939" w:rsidRDefault="002F4939" w:rsidP="0099395B">
            <w:pPr>
              <w:spacing w:after="0" w:line="276"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En ejercicio de la auditoría interna, la Oficina de Control Interno realiza una evaluación ecuánime y equitativa, respecto de las actividades ejecutadas por la institución, teniendo en cuenta las políticas concertadas, la administración de los riesgos, los indicadores etc., a fin de verificar el cumplimiento de los objetivos y con base en los resultados obtenidos, tomar decisiones que conlleven a mejorar, para lo cual sugiere y recomienda acciones que deben tomarse, tales como hacer los seguimientos necesarios.</w:t>
            </w:r>
          </w:p>
          <w:p w:rsidR="002F4939" w:rsidRDefault="002F4939" w:rsidP="0099395B">
            <w:pPr>
              <w:spacing w:after="0" w:line="276" w:lineRule="auto"/>
              <w:jc w:val="both"/>
              <w:rPr>
                <w:rFonts w:ascii="Arial" w:eastAsia="Times New Roman" w:hAnsi="Arial" w:cs="Arial"/>
                <w:color w:val="000000" w:themeColor="text1"/>
                <w:sz w:val="20"/>
                <w:szCs w:val="20"/>
                <w:lang w:eastAsia="es-CO"/>
              </w:rPr>
            </w:pPr>
          </w:p>
          <w:p w:rsidR="002F4939" w:rsidRDefault="002F4939" w:rsidP="0099395B">
            <w:pPr>
              <w:spacing w:after="0" w:line="276"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Son revisados y monitoreados por parte de la Oficina Asesora de Planeación los mapas de riesgos por procesos y de corrupción, y a los </w:t>
            </w:r>
            <w:r w:rsidR="00863400">
              <w:rPr>
                <w:rFonts w:ascii="Arial" w:eastAsia="Times New Roman" w:hAnsi="Arial" w:cs="Arial"/>
                <w:color w:val="000000" w:themeColor="text1"/>
                <w:sz w:val="20"/>
                <w:szCs w:val="20"/>
                <w:lang w:eastAsia="es-CO"/>
              </w:rPr>
              <w:t>mismos hace</w:t>
            </w:r>
            <w:r>
              <w:rPr>
                <w:rFonts w:ascii="Arial" w:eastAsia="Times New Roman" w:hAnsi="Arial" w:cs="Arial"/>
                <w:color w:val="000000" w:themeColor="text1"/>
                <w:sz w:val="20"/>
                <w:szCs w:val="20"/>
                <w:lang w:eastAsia="es-CO"/>
              </w:rPr>
              <w:t xml:space="preserve"> el correspondiente seguimiento la Oficina de Control Interno, todo lo cual se publica de acuerdo a las directrices trazadas por el Gobierno Nacional </w:t>
            </w:r>
            <w:r w:rsidR="00863400">
              <w:rPr>
                <w:rFonts w:ascii="Arial" w:eastAsia="Times New Roman" w:hAnsi="Arial" w:cs="Arial"/>
                <w:color w:val="000000" w:themeColor="text1"/>
                <w:sz w:val="20"/>
                <w:szCs w:val="20"/>
                <w:lang w:eastAsia="es-CO"/>
              </w:rPr>
              <w:t>a través del PAAC.</w:t>
            </w:r>
          </w:p>
          <w:p w:rsidR="0066532C" w:rsidRPr="004A3A0C" w:rsidRDefault="0066532C" w:rsidP="00863400">
            <w:pPr>
              <w:spacing w:after="0" w:line="276" w:lineRule="auto"/>
              <w:jc w:val="both"/>
              <w:rPr>
                <w:rFonts w:ascii="Arial" w:eastAsia="Calibri" w:hAnsi="Arial" w:cs="Arial"/>
                <w:b/>
                <w:color w:val="FF0000"/>
                <w:sz w:val="20"/>
                <w:szCs w:val="20"/>
                <w:lang w:eastAsia="es-CO"/>
              </w:rPr>
            </w:pPr>
          </w:p>
        </w:tc>
      </w:tr>
      <w:tr w:rsidR="0066532C" w:rsidRPr="0066532C" w:rsidTr="006629AB">
        <w:trPr>
          <w:trHeight w:val="189"/>
          <w:tblCellSpacing w:w="15" w:type="dxa"/>
        </w:trPr>
        <w:tc>
          <w:tcPr>
            <w:tcW w:w="4963" w:type="pct"/>
            <w:gridSpan w:val="3"/>
            <w:shd w:val="clear" w:color="auto" w:fill="67829D"/>
            <w:vAlign w:val="center"/>
            <w:hideMark/>
          </w:tcPr>
          <w:p w:rsidR="0066532C" w:rsidRPr="001E40FE" w:rsidRDefault="0066532C" w:rsidP="0099395B">
            <w:pPr>
              <w:numPr>
                <w:ilvl w:val="2"/>
                <w:numId w:val="16"/>
              </w:numPr>
              <w:spacing w:before="120" w:after="120" w:line="240" w:lineRule="auto"/>
              <w:contextualSpacing/>
              <w:jc w:val="both"/>
              <w:rPr>
                <w:rFonts w:ascii="Arial" w:eastAsia="Calibri" w:hAnsi="Arial" w:cs="Arial"/>
                <w:b/>
                <w:color w:val="FFFFFF" w:themeColor="background1"/>
                <w:sz w:val="20"/>
                <w:szCs w:val="20"/>
              </w:rPr>
            </w:pPr>
            <w:r w:rsidRPr="001E40FE">
              <w:rPr>
                <w:rFonts w:ascii="Arial" w:eastAsia="Calibri" w:hAnsi="Arial" w:cs="Arial"/>
                <w:b/>
                <w:color w:val="FFFFFF" w:themeColor="background1"/>
                <w:sz w:val="20"/>
                <w:szCs w:val="20"/>
              </w:rPr>
              <w:t>Identificación del Riesgo</w:t>
            </w:r>
          </w:p>
        </w:tc>
      </w:tr>
      <w:tr w:rsidR="00AE1DA6" w:rsidRPr="00AE1DA6" w:rsidTr="006629AB">
        <w:trPr>
          <w:trHeight w:val="189"/>
          <w:tblCellSpacing w:w="15" w:type="dxa"/>
        </w:trPr>
        <w:tc>
          <w:tcPr>
            <w:tcW w:w="4963" w:type="pct"/>
            <w:gridSpan w:val="3"/>
            <w:shd w:val="clear" w:color="auto" w:fill="auto"/>
            <w:vAlign w:val="center"/>
            <w:hideMark/>
          </w:tcPr>
          <w:p w:rsidR="0066532C" w:rsidRDefault="002D3659" w:rsidP="00EE57CD">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Las Unidades Tecnológicas de Santander, realiza la evaluación y seguimiento a los Mapas de Riesgos, identificando los mismos, teniendo en cuenta los factores internos y externos que puedan ocasionarlos y afectar los procesos. De la misma manera, una vez identificados los </w:t>
            </w:r>
            <w:r w:rsidR="00EE57CD">
              <w:rPr>
                <w:rFonts w:ascii="Arial" w:eastAsia="Times New Roman" w:hAnsi="Arial" w:cs="Arial"/>
                <w:sz w:val="20"/>
                <w:szCs w:val="20"/>
                <w:lang w:eastAsia="es-CO"/>
              </w:rPr>
              <w:t>riesgos, se</w:t>
            </w:r>
            <w:r>
              <w:rPr>
                <w:rFonts w:ascii="Arial" w:eastAsia="Times New Roman" w:hAnsi="Arial" w:cs="Arial"/>
                <w:sz w:val="20"/>
                <w:szCs w:val="20"/>
                <w:lang w:eastAsia="es-CO"/>
              </w:rPr>
              <w:t xml:space="preserve"> hace la valoración de los controles como u</w:t>
            </w:r>
            <w:r w:rsidR="00EE57CD">
              <w:rPr>
                <w:rFonts w:ascii="Arial" w:eastAsia="Times New Roman" w:hAnsi="Arial" w:cs="Arial"/>
                <w:sz w:val="20"/>
                <w:szCs w:val="20"/>
                <w:lang w:eastAsia="es-CO"/>
              </w:rPr>
              <w:t>na forma de prevenir</w:t>
            </w:r>
            <w:r>
              <w:rPr>
                <w:rFonts w:ascii="Arial" w:eastAsia="Times New Roman" w:hAnsi="Arial" w:cs="Arial"/>
                <w:sz w:val="20"/>
                <w:szCs w:val="20"/>
                <w:lang w:eastAsia="es-CO"/>
              </w:rPr>
              <w:t>los</w:t>
            </w:r>
            <w:r w:rsidR="00EE57CD">
              <w:rPr>
                <w:rFonts w:ascii="Arial" w:eastAsia="Times New Roman" w:hAnsi="Arial" w:cs="Arial"/>
                <w:sz w:val="20"/>
                <w:szCs w:val="20"/>
                <w:lang w:eastAsia="es-CO"/>
              </w:rPr>
              <w:t>, los cuales</w:t>
            </w:r>
            <w:r>
              <w:rPr>
                <w:rFonts w:ascii="Arial" w:eastAsia="Times New Roman" w:hAnsi="Arial" w:cs="Arial"/>
                <w:sz w:val="20"/>
                <w:szCs w:val="20"/>
                <w:lang w:eastAsia="es-CO"/>
              </w:rPr>
              <w:t xml:space="preserve"> se encuadran dentro de parámetros y criterios, con la finalidad de dar aplicación de acuerdo a las herr</w:t>
            </w:r>
            <w:r w:rsidR="00EE57CD">
              <w:rPr>
                <w:rFonts w:ascii="Arial" w:eastAsia="Times New Roman" w:hAnsi="Arial" w:cs="Arial"/>
                <w:sz w:val="20"/>
                <w:szCs w:val="20"/>
                <w:lang w:eastAsia="es-CO"/>
              </w:rPr>
              <w:t>amientas a través de los</w:t>
            </w:r>
            <w:r>
              <w:rPr>
                <w:rFonts w:ascii="Arial" w:eastAsia="Times New Roman" w:hAnsi="Arial" w:cs="Arial"/>
                <w:sz w:val="20"/>
                <w:szCs w:val="20"/>
                <w:lang w:eastAsia="es-CO"/>
              </w:rPr>
              <w:t xml:space="preserve"> manuales, instructivos y procedimientos</w:t>
            </w:r>
            <w:r w:rsidR="00EE57CD">
              <w:rPr>
                <w:rFonts w:ascii="Arial" w:eastAsia="Times New Roman" w:hAnsi="Arial" w:cs="Arial"/>
                <w:sz w:val="20"/>
                <w:szCs w:val="20"/>
                <w:lang w:eastAsia="es-CO"/>
              </w:rPr>
              <w:t>, analizando la efectividad de dichos controles y señalando los efectos e identificando si se trata de un control preventivo o correctivo, en caso de ocurrencia.</w:t>
            </w:r>
            <w:r>
              <w:rPr>
                <w:rFonts w:ascii="Arial" w:eastAsia="Times New Roman" w:hAnsi="Arial" w:cs="Arial"/>
                <w:sz w:val="20"/>
                <w:szCs w:val="20"/>
                <w:lang w:eastAsia="es-CO"/>
              </w:rPr>
              <w:t xml:space="preserve"> </w:t>
            </w:r>
          </w:p>
          <w:p w:rsidR="00EE57CD" w:rsidRPr="00EE57CD" w:rsidRDefault="00EE57CD" w:rsidP="00EE57CD">
            <w:pPr>
              <w:spacing w:after="0" w:line="276" w:lineRule="auto"/>
              <w:jc w:val="both"/>
              <w:rPr>
                <w:rFonts w:ascii="Arial" w:eastAsia="Times New Roman" w:hAnsi="Arial" w:cs="Arial"/>
                <w:sz w:val="20"/>
                <w:szCs w:val="20"/>
                <w:lang w:eastAsia="es-CO"/>
              </w:rPr>
            </w:pPr>
          </w:p>
        </w:tc>
      </w:tr>
      <w:tr w:rsidR="0066532C" w:rsidRPr="0066532C" w:rsidTr="006629AB">
        <w:trPr>
          <w:trHeight w:val="189"/>
          <w:tblCellSpacing w:w="15" w:type="dxa"/>
        </w:trPr>
        <w:tc>
          <w:tcPr>
            <w:tcW w:w="4963" w:type="pct"/>
            <w:gridSpan w:val="3"/>
            <w:shd w:val="clear" w:color="auto" w:fill="67829D"/>
            <w:vAlign w:val="center"/>
            <w:hideMark/>
          </w:tcPr>
          <w:p w:rsidR="0066532C" w:rsidRPr="0066532C" w:rsidRDefault="0066532C" w:rsidP="0099395B">
            <w:pPr>
              <w:numPr>
                <w:ilvl w:val="2"/>
                <w:numId w:val="16"/>
              </w:numPr>
              <w:spacing w:before="120" w:after="120" w:line="240" w:lineRule="auto"/>
              <w:contextualSpacing/>
              <w:jc w:val="both"/>
              <w:rPr>
                <w:rFonts w:ascii="Arial" w:eastAsia="Calibri" w:hAnsi="Arial" w:cs="Arial"/>
                <w:b/>
                <w:color w:val="FFFFFF"/>
                <w:sz w:val="20"/>
                <w:szCs w:val="20"/>
              </w:rPr>
            </w:pPr>
            <w:r w:rsidRPr="0066532C">
              <w:rPr>
                <w:rFonts w:ascii="Arial" w:eastAsia="Calibri" w:hAnsi="Arial" w:cs="Arial"/>
                <w:b/>
                <w:color w:val="FFFFFF"/>
                <w:sz w:val="20"/>
                <w:szCs w:val="20"/>
              </w:rPr>
              <w:t>Análisis y Valoración del Riesgo</w:t>
            </w:r>
          </w:p>
        </w:tc>
      </w:tr>
      <w:tr w:rsidR="0066532C" w:rsidRPr="0066532C" w:rsidTr="006629AB">
        <w:trPr>
          <w:trHeight w:val="189"/>
          <w:tblCellSpacing w:w="15" w:type="dxa"/>
        </w:trPr>
        <w:tc>
          <w:tcPr>
            <w:tcW w:w="4963" w:type="pct"/>
            <w:gridSpan w:val="3"/>
            <w:shd w:val="clear" w:color="auto" w:fill="auto"/>
            <w:vAlign w:val="center"/>
            <w:hideMark/>
          </w:tcPr>
          <w:p w:rsidR="0066532C" w:rsidRDefault="0066532C" w:rsidP="0099395B">
            <w:pPr>
              <w:spacing w:after="0" w:line="276" w:lineRule="auto"/>
              <w:jc w:val="both"/>
              <w:rPr>
                <w:rFonts w:ascii="Arial" w:eastAsia="Times New Roman" w:hAnsi="Arial" w:cs="Arial"/>
                <w:color w:val="000000" w:themeColor="text1"/>
                <w:sz w:val="20"/>
                <w:szCs w:val="20"/>
                <w:lang w:eastAsia="es-CO"/>
              </w:rPr>
            </w:pPr>
          </w:p>
          <w:p w:rsidR="00EE57CD" w:rsidRPr="00EE57CD" w:rsidRDefault="00EE57CD"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Evaluado el riesgo, debe ser valorado y establecida la probabilidad de ocurrencia </w:t>
            </w:r>
            <w:r w:rsidR="00756D92">
              <w:rPr>
                <w:rFonts w:ascii="Arial" w:eastAsia="Times New Roman" w:hAnsi="Arial" w:cs="Arial"/>
                <w:sz w:val="20"/>
                <w:szCs w:val="20"/>
                <w:lang w:eastAsia="es-CO"/>
              </w:rPr>
              <w:t>y el</w:t>
            </w:r>
            <w:r>
              <w:rPr>
                <w:rFonts w:ascii="Arial" w:eastAsia="Times New Roman" w:hAnsi="Arial" w:cs="Arial"/>
                <w:sz w:val="20"/>
                <w:szCs w:val="20"/>
                <w:lang w:eastAsia="es-CO"/>
              </w:rPr>
              <w:t xml:space="preserve"> impacto, y de esta manera hacer efectivo los controles para mitigar o en su caso eliminar su causa que los generan.</w:t>
            </w:r>
          </w:p>
          <w:p w:rsidR="00EE57CD" w:rsidRDefault="00EE57CD" w:rsidP="0099395B">
            <w:pPr>
              <w:spacing w:after="0" w:line="276" w:lineRule="auto"/>
              <w:jc w:val="both"/>
              <w:rPr>
                <w:rFonts w:ascii="Arial" w:eastAsia="Times New Roman" w:hAnsi="Arial" w:cs="Arial"/>
                <w:color w:val="FF0000"/>
                <w:sz w:val="20"/>
                <w:szCs w:val="20"/>
                <w:lang w:eastAsia="es-CO"/>
              </w:rPr>
            </w:pPr>
          </w:p>
          <w:p w:rsidR="004D6C0B" w:rsidRPr="0066532C" w:rsidRDefault="004D6C0B" w:rsidP="00EE57CD">
            <w:pPr>
              <w:spacing w:after="0" w:line="276" w:lineRule="auto"/>
              <w:jc w:val="both"/>
              <w:rPr>
                <w:rFonts w:ascii="Arial" w:eastAsia="Times New Roman" w:hAnsi="Arial" w:cs="Arial"/>
                <w:sz w:val="20"/>
                <w:szCs w:val="20"/>
                <w:lang w:eastAsia="es-CO"/>
              </w:rPr>
            </w:pPr>
          </w:p>
        </w:tc>
      </w:tr>
      <w:tr w:rsidR="0066532C" w:rsidRPr="0066532C" w:rsidTr="006629AB">
        <w:trPr>
          <w:trHeight w:val="189"/>
          <w:tblCellSpacing w:w="15" w:type="dxa"/>
        </w:trPr>
        <w:tc>
          <w:tcPr>
            <w:tcW w:w="4963" w:type="pct"/>
            <w:gridSpan w:val="3"/>
            <w:shd w:val="clear" w:color="auto" w:fill="1F497D"/>
            <w:vAlign w:val="center"/>
            <w:hideMark/>
          </w:tcPr>
          <w:p w:rsidR="0066532C" w:rsidRPr="0066532C" w:rsidRDefault="0066532C" w:rsidP="0099395B">
            <w:pPr>
              <w:numPr>
                <w:ilvl w:val="0"/>
                <w:numId w:val="16"/>
              </w:numPr>
              <w:spacing w:before="120" w:after="120" w:line="240" w:lineRule="auto"/>
              <w:contextualSpacing/>
              <w:jc w:val="center"/>
              <w:rPr>
                <w:rFonts w:ascii="Arial" w:eastAsia="Calibri" w:hAnsi="Arial" w:cs="Arial"/>
                <w:b/>
                <w:color w:val="FFFFFF"/>
                <w:sz w:val="20"/>
                <w:szCs w:val="20"/>
              </w:rPr>
            </w:pPr>
            <w:r w:rsidRPr="0066532C">
              <w:rPr>
                <w:rFonts w:ascii="Arial" w:eastAsia="Calibri" w:hAnsi="Arial" w:cs="Arial"/>
                <w:b/>
                <w:color w:val="FFFFFF"/>
                <w:sz w:val="20"/>
                <w:szCs w:val="20"/>
              </w:rPr>
              <w:lastRenderedPageBreak/>
              <w:t>MÓDULO DE EVALUACIÓN Y SEGUIMIENTO</w:t>
            </w:r>
          </w:p>
        </w:tc>
      </w:tr>
      <w:tr w:rsidR="0066532C" w:rsidRPr="0066532C" w:rsidTr="006629AB">
        <w:trPr>
          <w:trHeight w:val="189"/>
          <w:tblCellSpacing w:w="15" w:type="dxa"/>
        </w:trPr>
        <w:tc>
          <w:tcPr>
            <w:tcW w:w="4963" w:type="pct"/>
            <w:gridSpan w:val="3"/>
            <w:shd w:val="clear" w:color="auto" w:fill="67829D"/>
            <w:vAlign w:val="center"/>
            <w:hideMark/>
          </w:tcPr>
          <w:p w:rsidR="0066532C" w:rsidRPr="0066532C" w:rsidRDefault="0066532C" w:rsidP="0099395B">
            <w:pPr>
              <w:spacing w:after="0" w:line="276" w:lineRule="auto"/>
              <w:ind w:left="720"/>
              <w:contextualSpacing/>
              <w:jc w:val="both"/>
              <w:rPr>
                <w:rFonts w:ascii="Arial" w:eastAsia="Calibri" w:hAnsi="Arial" w:cs="Arial"/>
                <w:b/>
                <w:color w:val="FFFFFF"/>
                <w:sz w:val="20"/>
                <w:szCs w:val="20"/>
              </w:rPr>
            </w:pPr>
          </w:p>
          <w:p w:rsidR="0066532C" w:rsidRPr="0066532C" w:rsidRDefault="0066532C" w:rsidP="0099395B">
            <w:pPr>
              <w:numPr>
                <w:ilvl w:val="1"/>
                <w:numId w:val="16"/>
              </w:numPr>
              <w:spacing w:after="0" w:line="276" w:lineRule="auto"/>
              <w:contextualSpacing/>
              <w:jc w:val="both"/>
              <w:rPr>
                <w:rFonts w:ascii="Arial" w:eastAsia="Calibri" w:hAnsi="Arial" w:cs="Arial"/>
                <w:b/>
                <w:color w:val="FFFFFF"/>
                <w:sz w:val="20"/>
                <w:szCs w:val="20"/>
              </w:rPr>
            </w:pPr>
            <w:r w:rsidRPr="0066532C">
              <w:rPr>
                <w:rFonts w:ascii="Arial" w:eastAsia="Calibri" w:hAnsi="Arial" w:cs="Arial"/>
                <w:b/>
                <w:color w:val="FFFFFF"/>
                <w:sz w:val="20"/>
                <w:szCs w:val="20"/>
              </w:rPr>
              <w:t>COMPONENTE AUTOEVALUACIÓN INSTITUCIONAL</w:t>
            </w:r>
          </w:p>
          <w:p w:rsidR="0066532C" w:rsidRPr="0066532C" w:rsidRDefault="0066532C" w:rsidP="0099395B">
            <w:pPr>
              <w:spacing w:after="0" w:line="276" w:lineRule="auto"/>
              <w:ind w:left="720"/>
              <w:contextualSpacing/>
              <w:jc w:val="both"/>
              <w:rPr>
                <w:rFonts w:ascii="Arial" w:eastAsia="Calibri" w:hAnsi="Arial" w:cs="Arial"/>
                <w:b/>
                <w:color w:val="FFFFFF"/>
                <w:sz w:val="20"/>
                <w:szCs w:val="20"/>
              </w:rPr>
            </w:pPr>
          </w:p>
        </w:tc>
      </w:tr>
      <w:tr w:rsidR="0066532C" w:rsidRPr="0066532C" w:rsidTr="006629AB">
        <w:trPr>
          <w:trHeight w:val="189"/>
          <w:tblCellSpacing w:w="15" w:type="dxa"/>
        </w:trPr>
        <w:tc>
          <w:tcPr>
            <w:tcW w:w="4963" w:type="pct"/>
            <w:gridSpan w:val="3"/>
            <w:shd w:val="clear" w:color="auto" w:fill="auto"/>
            <w:vAlign w:val="center"/>
            <w:hideMark/>
          </w:tcPr>
          <w:p w:rsidR="0066532C" w:rsidRDefault="0066532C" w:rsidP="0099395B">
            <w:pPr>
              <w:spacing w:after="0" w:line="276" w:lineRule="auto"/>
              <w:jc w:val="both"/>
              <w:rPr>
                <w:rFonts w:ascii="Arial" w:eastAsia="Times New Roman" w:hAnsi="Arial" w:cs="Arial"/>
                <w:sz w:val="20"/>
                <w:szCs w:val="20"/>
                <w:lang w:eastAsia="es-CO"/>
              </w:rPr>
            </w:pPr>
          </w:p>
          <w:p w:rsidR="00EE57CD" w:rsidRDefault="00EE57CD"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En las Unidade</w:t>
            </w:r>
            <w:r w:rsidR="000A4AA7">
              <w:rPr>
                <w:rFonts w:ascii="Arial" w:eastAsia="Times New Roman" w:hAnsi="Arial" w:cs="Arial"/>
                <w:sz w:val="20"/>
                <w:szCs w:val="20"/>
                <w:lang w:eastAsia="es-CO"/>
              </w:rPr>
              <w:t>s Tecnológicas de Santander, los</w:t>
            </w:r>
            <w:r>
              <w:rPr>
                <w:rFonts w:ascii="Arial" w:eastAsia="Times New Roman" w:hAnsi="Arial" w:cs="Arial"/>
                <w:sz w:val="20"/>
                <w:szCs w:val="20"/>
                <w:lang w:eastAsia="es-CO"/>
              </w:rPr>
              <w:t xml:space="preserve"> directivos y profesionales del área administrativa y docente son respetuosos de las normas que deben tenerse en cuenta para el desarrollo de la gestión institucional, consecuencia de ello es que las diferentes dependencias cumplen con las</w:t>
            </w:r>
            <w:r w:rsidR="000A4AA7">
              <w:rPr>
                <w:rFonts w:ascii="Arial" w:eastAsia="Times New Roman" w:hAnsi="Arial" w:cs="Arial"/>
                <w:sz w:val="20"/>
                <w:szCs w:val="20"/>
                <w:lang w:eastAsia="es-CO"/>
              </w:rPr>
              <w:t xml:space="preserve"> actividades propias y se socializa</w:t>
            </w:r>
            <w:r w:rsidR="0088727F">
              <w:rPr>
                <w:rFonts w:ascii="Arial" w:eastAsia="Times New Roman" w:hAnsi="Arial" w:cs="Arial"/>
                <w:sz w:val="20"/>
                <w:szCs w:val="20"/>
                <w:lang w:eastAsia="es-CO"/>
              </w:rPr>
              <w:t>n temas como</w:t>
            </w:r>
            <w:r w:rsidR="000A4AA7">
              <w:rPr>
                <w:rFonts w:ascii="Arial" w:eastAsia="Times New Roman" w:hAnsi="Arial" w:cs="Arial"/>
                <w:sz w:val="20"/>
                <w:szCs w:val="20"/>
                <w:lang w:eastAsia="es-CO"/>
              </w:rPr>
              <w:t xml:space="preserve"> el autocontrol, inducción y reinducción, manuales de contratación, de supervisión e interventoría, de funciones, de identidad, de oficinas sin papel, de archivo y códigos de ética, de buen gobierno</w:t>
            </w:r>
            <w:r w:rsidR="0088727F">
              <w:rPr>
                <w:rFonts w:ascii="Arial" w:eastAsia="Times New Roman" w:hAnsi="Arial" w:cs="Arial"/>
                <w:sz w:val="20"/>
                <w:szCs w:val="20"/>
                <w:lang w:eastAsia="es-CO"/>
              </w:rPr>
              <w:t>, todo lo anterior, enmarcado dentro de la visión y misión institucional.</w:t>
            </w:r>
          </w:p>
          <w:p w:rsidR="000A4AA7" w:rsidRDefault="000A4AA7" w:rsidP="0099395B">
            <w:pPr>
              <w:spacing w:after="0" w:line="276" w:lineRule="auto"/>
              <w:jc w:val="both"/>
              <w:rPr>
                <w:rFonts w:ascii="Arial" w:eastAsia="Times New Roman" w:hAnsi="Arial" w:cs="Arial"/>
                <w:sz w:val="20"/>
                <w:szCs w:val="20"/>
                <w:lang w:eastAsia="es-CO"/>
              </w:rPr>
            </w:pPr>
          </w:p>
          <w:p w:rsidR="000A4AA7" w:rsidRDefault="000A4AA7"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Desde la Oficina de Control Interno, se adelantan auditorías </w:t>
            </w:r>
            <w:r w:rsidR="0088727F">
              <w:rPr>
                <w:rFonts w:ascii="Arial" w:eastAsia="Times New Roman" w:hAnsi="Arial" w:cs="Arial"/>
                <w:sz w:val="20"/>
                <w:szCs w:val="20"/>
                <w:lang w:eastAsia="es-CO"/>
              </w:rPr>
              <w:t>y seguimientos</w:t>
            </w:r>
            <w:r>
              <w:rPr>
                <w:rFonts w:ascii="Arial" w:eastAsia="Times New Roman" w:hAnsi="Arial" w:cs="Arial"/>
                <w:sz w:val="20"/>
                <w:szCs w:val="20"/>
                <w:lang w:eastAsia="es-CO"/>
              </w:rPr>
              <w:t xml:space="preserve"> a las actividades desplegadas por la institución, teniendo en cuenta la vigencia de los procedimientos</w:t>
            </w:r>
            <w:r w:rsidR="0088727F">
              <w:rPr>
                <w:rFonts w:ascii="Arial" w:eastAsia="Times New Roman" w:hAnsi="Arial" w:cs="Arial"/>
                <w:sz w:val="20"/>
                <w:szCs w:val="20"/>
                <w:lang w:eastAsia="es-CO"/>
              </w:rPr>
              <w:t>,</w:t>
            </w:r>
            <w:r>
              <w:rPr>
                <w:rFonts w:ascii="Arial" w:eastAsia="Times New Roman" w:hAnsi="Arial" w:cs="Arial"/>
                <w:sz w:val="20"/>
                <w:szCs w:val="20"/>
                <w:lang w:eastAsia="es-CO"/>
              </w:rPr>
              <w:t xml:space="preserve"> la periodicidad y cumplimiento de las </w:t>
            </w:r>
            <w:r w:rsidR="0088727F">
              <w:rPr>
                <w:rFonts w:ascii="Arial" w:eastAsia="Times New Roman" w:hAnsi="Arial" w:cs="Arial"/>
                <w:sz w:val="20"/>
                <w:szCs w:val="20"/>
                <w:lang w:eastAsia="es-CO"/>
              </w:rPr>
              <w:t xml:space="preserve">metas fijadas para su ejecución. De la misma manera se cumple con la entrega de informes a los entes de control externo, tales como el DAFP, La Contraloría General de Santander, </w:t>
            </w:r>
            <w:r w:rsidR="00311E3D">
              <w:rPr>
                <w:rFonts w:ascii="Arial" w:eastAsia="Times New Roman" w:hAnsi="Arial" w:cs="Arial"/>
                <w:sz w:val="20"/>
                <w:szCs w:val="20"/>
                <w:lang w:eastAsia="es-CO"/>
              </w:rPr>
              <w:t>la Contaduría General de la Nación y otros entes como, La Dirección Nacional de Derechos de Autor – Ministerio del Interior, Ministerio de Educación Nacional, entre otros.</w:t>
            </w:r>
          </w:p>
          <w:p w:rsidR="00311E3D" w:rsidRDefault="00311E3D" w:rsidP="0099395B">
            <w:pPr>
              <w:spacing w:after="0" w:line="276" w:lineRule="auto"/>
              <w:jc w:val="both"/>
              <w:rPr>
                <w:rFonts w:ascii="Arial" w:eastAsia="Times New Roman" w:hAnsi="Arial" w:cs="Arial"/>
                <w:sz w:val="20"/>
                <w:szCs w:val="20"/>
                <w:lang w:eastAsia="es-CO"/>
              </w:rPr>
            </w:pPr>
          </w:p>
          <w:p w:rsidR="0088727F" w:rsidRDefault="00311E3D"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La</w:t>
            </w:r>
            <w:r w:rsidR="0088727F">
              <w:rPr>
                <w:rFonts w:ascii="Arial" w:eastAsia="Times New Roman" w:hAnsi="Arial" w:cs="Arial"/>
                <w:sz w:val="20"/>
                <w:szCs w:val="20"/>
                <w:lang w:eastAsia="es-CO"/>
              </w:rPr>
              <w:t xml:space="preserve"> Oficina Asesora de Planeación se </w:t>
            </w:r>
            <w:proofErr w:type="gramStart"/>
            <w:r w:rsidR="0088727F">
              <w:rPr>
                <w:rFonts w:ascii="Arial" w:eastAsia="Times New Roman" w:hAnsi="Arial" w:cs="Arial"/>
                <w:sz w:val="20"/>
                <w:szCs w:val="20"/>
                <w:lang w:eastAsia="es-CO"/>
              </w:rPr>
              <w:t>adelantan</w:t>
            </w:r>
            <w:proofErr w:type="gramEnd"/>
            <w:r w:rsidR="0088727F">
              <w:rPr>
                <w:rFonts w:ascii="Arial" w:eastAsia="Times New Roman" w:hAnsi="Arial" w:cs="Arial"/>
                <w:sz w:val="20"/>
                <w:szCs w:val="20"/>
                <w:lang w:eastAsia="es-CO"/>
              </w:rPr>
              <w:t xml:space="preserve"> las actividades de seguimiento a los diferentes mapas institucionales, proyectos de inversión, como apoyo a la gestión institucional.</w:t>
            </w:r>
          </w:p>
          <w:p w:rsidR="00311E3D" w:rsidRDefault="00311E3D" w:rsidP="0099395B">
            <w:pPr>
              <w:spacing w:after="0" w:line="276" w:lineRule="auto"/>
              <w:jc w:val="both"/>
              <w:rPr>
                <w:rFonts w:ascii="Arial" w:eastAsia="Times New Roman" w:hAnsi="Arial" w:cs="Arial"/>
                <w:sz w:val="20"/>
                <w:szCs w:val="20"/>
                <w:lang w:eastAsia="es-CO"/>
              </w:rPr>
            </w:pPr>
          </w:p>
          <w:p w:rsidR="00311E3D" w:rsidRDefault="00311E3D"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Se evalúan las tareas asignadas a través de los comités institucionales, con el fin de evaluar la gestión en los que intervienen varios procesos.</w:t>
            </w:r>
          </w:p>
          <w:p w:rsidR="00311E3D" w:rsidRDefault="00311E3D" w:rsidP="0099395B">
            <w:pPr>
              <w:spacing w:after="0" w:line="276" w:lineRule="auto"/>
              <w:jc w:val="both"/>
              <w:rPr>
                <w:rFonts w:ascii="Arial" w:eastAsia="Times New Roman" w:hAnsi="Arial" w:cs="Arial"/>
                <w:sz w:val="20"/>
                <w:szCs w:val="20"/>
                <w:lang w:eastAsia="es-CO"/>
              </w:rPr>
            </w:pPr>
          </w:p>
          <w:p w:rsidR="00311E3D" w:rsidRDefault="00311E3D"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Se realiza auditoría y seguimiento a la Oficina de Atención al Ciudadano, para verificar el trámite y atención dado por esta a las PQRS</w:t>
            </w:r>
            <w:r w:rsidR="00361CD2">
              <w:rPr>
                <w:rFonts w:ascii="Arial" w:eastAsia="Times New Roman" w:hAnsi="Arial" w:cs="Arial"/>
                <w:sz w:val="20"/>
                <w:szCs w:val="20"/>
                <w:lang w:eastAsia="es-CO"/>
              </w:rPr>
              <w:t>D</w:t>
            </w:r>
            <w:r>
              <w:rPr>
                <w:rFonts w:ascii="Arial" w:eastAsia="Times New Roman" w:hAnsi="Arial" w:cs="Arial"/>
                <w:sz w:val="20"/>
                <w:szCs w:val="20"/>
                <w:lang w:eastAsia="es-CO"/>
              </w:rPr>
              <w:t xml:space="preserve">F en general, al igual que todos los canales de atención con que cuenta la institución y que pone a disposición de nuestros usuarios. </w:t>
            </w:r>
          </w:p>
          <w:p w:rsidR="00311E3D" w:rsidRDefault="00311E3D" w:rsidP="0099395B">
            <w:pPr>
              <w:spacing w:after="0" w:line="276" w:lineRule="auto"/>
              <w:jc w:val="both"/>
              <w:rPr>
                <w:rFonts w:ascii="Arial" w:eastAsia="Times New Roman" w:hAnsi="Arial" w:cs="Arial"/>
                <w:sz w:val="20"/>
                <w:szCs w:val="20"/>
                <w:lang w:eastAsia="es-CO"/>
              </w:rPr>
            </w:pPr>
          </w:p>
          <w:p w:rsidR="00311E3D" w:rsidRDefault="00311E3D"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Cada acción y procedimiento adelantado por la Oficina de Control Interno regularmente genera un informe, el cual es remitido a la autoridad competente, al Repres</w:t>
            </w:r>
            <w:r w:rsidR="00A67D47">
              <w:rPr>
                <w:rFonts w:ascii="Arial" w:eastAsia="Times New Roman" w:hAnsi="Arial" w:cs="Arial"/>
                <w:sz w:val="20"/>
                <w:szCs w:val="20"/>
                <w:lang w:eastAsia="es-CO"/>
              </w:rPr>
              <w:t>entante Legal de la Institución, a los Directivos, Jefes de Oficina y a los responsables de la parte académica institucional.</w:t>
            </w:r>
          </w:p>
          <w:p w:rsidR="00A67D47" w:rsidRDefault="00A67D47" w:rsidP="0099395B">
            <w:pPr>
              <w:spacing w:after="0" w:line="276" w:lineRule="auto"/>
              <w:jc w:val="both"/>
              <w:rPr>
                <w:rFonts w:ascii="Arial" w:eastAsia="Times New Roman" w:hAnsi="Arial" w:cs="Arial"/>
                <w:sz w:val="20"/>
                <w:szCs w:val="20"/>
                <w:lang w:eastAsia="es-CO"/>
              </w:rPr>
            </w:pPr>
          </w:p>
          <w:p w:rsidR="00A67D47" w:rsidRDefault="00A67D47"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Se construye, evalúa, monitorea y se realiza seguimiento al PAAC, atendiendo las directrices trazadas en cuando a cumplimiento de compromisos y metas establecidas.</w:t>
            </w:r>
          </w:p>
          <w:p w:rsidR="00343B92" w:rsidRDefault="00343B92" w:rsidP="0099395B">
            <w:pPr>
              <w:spacing w:after="0" w:line="276" w:lineRule="auto"/>
              <w:jc w:val="both"/>
              <w:rPr>
                <w:rFonts w:ascii="Arial" w:eastAsia="Times New Roman" w:hAnsi="Arial" w:cs="Arial"/>
                <w:sz w:val="20"/>
                <w:szCs w:val="20"/>
                <w:lang w:eastAsia="es-CO"/>
              </w:rPr>
            </w:pPr>
          </w:p>
          <w:p w:rsidR="00343B92" w:rsidRDefault="00343B92"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Continuamente se está realizando rendición de cuentas respecto de las actividades realizadas por la institución a través del Representante Legal.</w:t>
            </w:r>
          </w:p>
          <w:p w:rsidR="00343B92" w:rsidRDefault="00343B92" w:rsidP="0099395B">
            <w:pPr>
              <w:spacing w:after="0" w:line="276" w:lineRule="auto"/>
              <w:jc w:val="both"/>
              <w:rPr>
                <w:rFonts w:ascii="Arial" w:eastAsia="Times New Roman" w:hAnsi="Arial" w:cs="Arial"/>
                <w:sz w:val="20"/>
                <w:szCs w:val="20"/>
                <w:lang w:eastAsia="es-CO"/>
              </w:rPr>
            </w:pPr>
          </w:p>
          <w:p w:rsidR="00343B92" w:rsidRDefault="00343B92"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Todas las actuaciones administrativas y académicas de las Unidades Tecnológicas de Santander son publicadas a través de los canales de que se dispone y en los diarios departamentales y nacionales, según el caso.</w:t>
            </w:r>
          </w:p>
          <w:p w:rsidR="0066532C" w:rsidRPr="0066532C" w:rsidRDefault="0066532C" w:rsidP="0088727F">
            <w:pPr>
              <w:spacing w:after="0" w:line="276" w:lineRule="auto"/>
              <w:jc w:val="both"/>
              <w:rPr>
                <w:rFonts w:ascii="Arial" w:eastAsia="Times New Roman" w:hAnsi="Arial" w:cs="Arial"/>
                <w:sz w:val="20"/>
                <w:szCs w:val="20"/>
                <w:lang w:eastAsia="es-CO"/>
              </w:rPr>
            </w:pPr>
          </w:p>
        </w:tc>
      </w:tr>
      <w:tr w:rsidR="0066532C" w:rsidRPr="0066532C" w:rsidTr="006629AB">
        <w:trPr>
          <w:trHeight w:val="189"/>
          <w:tblCellSpacing w:w="15" w:type="dxa"/>
        </w:trPr>
        <w:tc>
          <w:tcPr>
            <w:tcW w:w="4963" w:type="pct"/>
            <w:gridSpan w:val="3"/>
            <w:shd w:val="clear" w:color="auto" w:fill="67829D"/>
            <w:vAlign w:val="center"/>
            <w:hideMark/>
          </w:tcPr>
          <w:p w:rsidR="0066532C" w:rsidRPr="0066532C" w:rsidRDefault="0066532C" w:rsidP="0099395B">
            <w:pPr>
              <w:numPr>
                <w:ilvl w:val="2"/>
                <w:numId w:val="16"/>
              </w:numPr>
              <w:spacing w:before="120" w:after="120" w:line="240" w:lineRule="auto"/>
              <w:contextualSpacing/>
              <w:jc w:val="both"/>
              <w:rPr>
                <w:rFonts w:ascii="Arial" w:eastAsia="Calibri" w:hAnsi="Arial" w:cs="Arial"/>
                <w:b/>
                <w:color w:val="EEECE1"/>
                <w:sz w:val="20"/>
                <w:szCs w:val="20"/>
              </w:rPr>
            </w:pPr>
            <w:r w:rsidRPr="0066532C">
              <w:rPr>
                <w:rFonts w:ascii="Arial" w:eastAsia="Calibri" w:hAnsi="Arial" w:cs="Arial"/>
                <w:b/>
                <w:color w:val="EEECE1"/>
                <w:sz w:val="20"/>
                <w:szCs w:val="20"/>
              </w:rPr>
              <w:t>Autoevaluación del Control y Gestión</w:t>
            </w:r>
          </w:p>
        </w:tc>
      </w:tr>
      <w:tr w:rsidR="0066532C" w:rsidRPr="0066532C" w:rsidTr="006629AB">
        <w:trPr>
          <w:trHeight w:val="189"/>
          <w:tblCellSpacing w:w="15" w:type="dxa"/>
        </w:trPr>
        <w:tc>
          <w:tcPr>
            <w:tcW w:w="4963" w:type="pct"/>
            <w:gridSpan w:val="3"/>
            <w:shd w:val="clear" w:color="auto" w:fill="auto"/>
            <w:vAlign w:val="center"/>
            <w:hideMark/>
          </w:tcPr>
          <w:p w:rsidR="0066532C" w:rsidRPr="0066532C" w:rsidRDefault="0066532C" w:rsidP="0099395B">
            <w:pPr>
              <w:spacing w:after="0" w:line="276" w:lineRule="auto"/>
              <w:jc w:val="both"/>
              <w:rPr>
                <w:rFonts w:ascii="Arial" w:eastAsia="Times New Roman" w:hAnsi="Arial" w:cs="Arial"/>
                <w:color w:val="FF0000"/>
                <w:sz w:val="20"/>
                <w:szCs w:val="20"/>
                <w:lang w:eastAsia="es-CO"/>
              </w:rPr>
            </w:pPr>
          </w:p>
          <w:p w:rsidR="0066532C" w:rsidRDefault="0066532C" w:rsidP="00A63CE9">
            <w:pPr>
              <w:spacing w:after="0" w:line="276" w:lineRule="auto"/>
              <w:jc w:val="both"/>
              <w:rPr>
                <w:rFonts w:ascii="Arial" w:eastAsia="Times New Roman" w:hAnsi="Arial" w:cs="Arial"/>
                <w:color w:val="000000" w:themeColor="text1"/>
                <w:sz w:val="20"/>
                <w:szCs w:val="20"/>
                <w:lang w:eastAsia="es-CO"/>
              </w:rPr>
            </w:pPr>
            <w:r w:rsidRPr="002C1192">
              <w:rPr>
                <w:rFonts w:ascii="Arial" w:eastAsia="Times New Roman" w:hAnsi="Arial" w:cs="Arial"/>
                <w:color w:val="000000" w:themeColor="text1"/>
                <w:sz w:val="20"/>
                <w:szCs w:val="20"/>
                <w:lang w:eastAsia="es-CO"/>
              </w:rPr>
              <w:t xml:space="preserve">Las Unidades Tecnológicas de Santander, cuenta con el Modelo Estándar de Control Interno MECI -, </w:t>
            </w:r>
            <w:r w:rsidR="002C1192">
              <w:rPr>
                <w:rFonts w:ascii="Arial" w:eastAsia="Times New Roman" w:hAnsi="Arial" w:cs="Arial"/>
                <w:color w:val="000000" w:themeColor="text1"/>
                <w:sz w:val="20"/>
                <w:szCs w:val="20"/>
                <w:lang w:eastAsia="es-CO"/>
              </w:rPr>
              <w:t>cuya última medición del índice de madurez fue del 97.5% y para el 18 de febrero de la presente anualidad, fue absuelta</w:t>
            </w:r>
            <w:r w:rsidR="00A63CE9">
              <w:rPr>
                <w:rFonts w:ascii="Arial" w:eastAsia="Times New Roman" w:hAnsi="Arial" w:cs="Arial"/>
                <w:color w:val="000000" w:themeColor="text1"/>
                <w:sz w:val="20"/>
                <w:szCs w:val="20"/>
                <w:lang w:eastAsia="es-CO"/>
              </w:rPr>
              <w:t xml:space="preserve"> y allegada en línea al Departamento Administrativo de la Función Pública,</w:t>
            </w:r>
            <w:r w:rsidR="002C1192">
              <w:rPr>
                <w:rFonts w:ascii="Arial" w:eastAsia="Times New Roman" w:hAnsi="Arial" w:cs="Arial"/>
                <w:color w:val="000000" w:themeColor="text1"/>
                <w:sz w:val="20"/>
                <w:szCs w:val="20"/>
                <w:lang w:eastAsia="es-CO"/>
              </w:rPr>
              <w:t xml:space="preserve"> la encuesta de evaluación y seguimiento a los sistemas de Control Interno y de Gestión de La Cali</w:t>
            </w:r>
            <w:r w:rsidR="00A63CE9">
              <w:rPr>
                <w:rFonts w:ascii="Arial" w:eastAsia="Times New Roman" w:hAnsi="Arial" w:cs="Arial"/>
                <w:color w:val="000000" w:themeColor="text1"/>
                <w:sz w:val="20"/>
                <w:szCs w:val="20"/>
                <w:lang w:eastAsia="es-CO"/>
              </w:rPr>
              <w:t>dad y lo atin</w:t>
            </w:r>
            <w:r w:rsidR="002C1192">
              <w:rPr>
                <w:rFonts w:ascii="Arial" w:eastAsia="Times New Roman" w:hAnsi="Arial" w:cs="Arial"/>
                <w:color w:val="000000" w:themeColor="text1"/>
                <w:sz w:val="20"/>
                <w:szCs w:val="20"/>
                <w:lang w:eastAsia="es-CO"/>
              </w:rPr>
              <w:t>ente a</w:t>
            </w:r>
            <w:r w:rsidR="00A63CE9">
              <w:rPr>
                <w:rFonts w:ascii="Arial" w:eastAsia="Times New Roman" w:hAnsi="Arial" w:cs="Arial"/>
                <w:color w:val="000000" w:themeColor="text1"/>
                <w:sz w:val="20"/>
                <w:szCs w:val="20"/>
                <w:lang w:eastAsia="es-CO"/>
              </w:rPr>
              <w:t xml:space="preserve"> los diferentes procesos institucionales, actividad realizada con el apoyo de cada responsable de proceso.</w:t>
            </w:r>
            <w:r w:rsidR="002C1192">
              <w:rPr>
                <w:rFonts w:ascii="Arial" w:eastAsia="Times New Roman" w:hAnsi="Arial" w:cs="Arial"/>
                <w:color w:val="000000" w:themeColor="text1"/>
                <w:sz w:val="20"/>
                <w:szCs w:val="20"/>
                <w:lang w:eastAsia="es-CO"/>
              </w:rPr>
              <w:t xml:space="preserve"> </w:t>
            </w:r>
          </w:p>
          <w:p w:rsidR="00A63CE9" w:rsidRPr="00A63CE9" w:rsidRDefault="00A63CE9" w:rsidP="00A63CE9">
            <w:pPr>
              <w:spacing w:after="0" w:line="276" w:lineRule="auto"/>
              <w:jc w:val="both"/>
              <w:rPr>
                <w:rFonts w:ascii="Arial" w:eastAsia="Times New Roman" w:hAnsi="Arial" w:cs="Arial"/>
                <w:color w:val="000000" w:themeColor="text1"/>
                <w:sz w:val="20"/>
                <w:szCs w:val="20"/>
                <w:lang w:eastAsia="es-CO"/>
              </w:rPr>
            </w:pPr>
          </w:p>
        </w:tc>
      </w:tr>
      <w:tr w:rsidR="0066532C" w:rsidRPr="0066532C" w:rsidTr="006629AB">
        <w:trPr>
          <w:trHeight w:val="189"/>
          <w:tblCellSpacing w:w="15" w:type="dxa"/>
        </w:trPr>
        <w:tc>
          <w:tcPr>
            <w:tcW w:w="4963" w:type="pct"/>
            <w:gridSpan w:val="3"/>
            <w:shd w:val="clear" w:color="auto" w:fill="67829D"/>
            <w:vAlign w:val="center"/>
            <w:hideMark/>
          </w:tcPr>
          <w:p w:rsidR="0066532C" w:rsidRPr="0066532C" w:rsidRDefault="0066532C" w:rsidP="0099395B">
            <w:pPr>
              <w:numPr>
                <w:ilvl w:val="1"/>
                <w:numId w:val="16"/>
              </w:numPr>
              <w:spacing w:before="120" w:after="120" w:line="240" w:lineRule="auto"/>
              <w:contextualSpacing/>
              <w:jc w:val="both"/>
              <w:rPr>
                <w:rFonts w:ascii="Arial" w:eastAsia="Calibri" w:hAnsi="Arial" w:cs="Arial"/>
                <w:b/>
                <w:color w:val="FFFFFF"/>
                <w:sz w:val="20"/>
                <w:szCs w:val="20"/>
              </w:rPr>
            </w:pPr>
            <w:r w:rsidRPr="0066532C">
              <w:rPr>
                <w:rFonts w:ascii="Arial" w:eastAsia="Calibri" w:hAnsi="Arial" w:cs="Arial"/>
                <w:b/>
                <w:color w:val="FFFFFF"/>
                <w:sz w:val="20"/>
                <w:szCs w:val="20"/>
              </w:rPr>
              <w:lastRenderedPageBreak/>
              <w:t>COMPONENTE AUDITORÍA INTERNA</w:t>
            </w:r>
          </w:p>
          <w:p w:rsidR="0066532C" w:rsidRPr="0066532C" w:rsidRDefault="0066532C" w:rsidP="0099395B">
            <w:pPr>
              <w:numPr>
                <w:ilvl w:val="2"/>
                <w:numId w:val="16"/>
              </w:numPr>
              <w:spacing w:before="120" w:after="120" w:line="240" w:lineRule="auto"/>
              <w:contextualSpacing/>
              <w:jc w:val="both"/>
              <w:rPr>
                <w:rFonts w:ascii="Arial" w:eastAsia="Calibri" w:hAnsi="Arial" w:cs="Arial"/>
                <w:b/>
                <w:color w:val="FFFFFF"/>
                <w:sz w:val="20"/>
                <w:szCs w:val="20"/>
              </w:rPr>
            </w:pPr>
            <w:r w:rsidRPr="0066532C">
              <w:rPr>
                <w:rFonts w:ascii="Arial" w:eastAsia="Calibri" w:hAnsi="Arial" w:cs="Arial"/>
                <w:b/>
                <w:color w:val="FFFFFF"/>
                <w:sz w:val="20"/>
                <w:szCs w:val="20"/>
              </w:rPr>
              <w:t>Auditoría Interna</w:t>
            </w:r>
          </w:p>
        </w:tc>
      </w:tr>
      <w:tr w:rsidR="0066532C" w:rsidRPr="0066532C" w:rsidTr="006629AB">
        <w:trPr>
          <w:trHeight w:val="189"/>
          <w:tblCellSpacing w:w="15" w:type="dxa"/>
        </w:trPr>
        <w:tc>
          <w:tcPr>
            <w:tcW w:w="4963" w:type="pct"/>
            <w:gridSpan w:val="3"/>
            <w:shd w:val="clear" w:color="auto" w:fill="auto"/>
            <w:vAlign w:val="center"/>
            <w:hideMark/>
          </w:tcPr>
          <w:p w:rsidR="0066532C" w:rsidRDefault="0066532C" w:rsidP="0099395B">
            <w:pPr>
              <w:spacing w:after="0" w:line="276" w:lineRule="auto"/>
              <w:jc w:val="both"/>
              <w:rPr>
                <w:rFonts w:ascii="Arial" w:eastAsia="Times New Roman" w:hAnsi="Arial" w:cs="Arial"/>
                <w:color w:val="000000" w:themeColor="text1"/>
                <w:sz w:val="20"/>
                <w:szCs w:val="20"/>
                <w:lang w:eastAsia="es-CO"/>
              </w:rPr>
            </w:pPr>
          </w:p>
          <w:p w:rsidR="00A63CE9" w:rsidRDefault="00A63CE9" w:rsidP="0099395B">
            <w:pPr>
              <w:spacing w:after="0" w:line="276"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Todas las auditorías programadas en la vigencia pasada, fueron cerradas y </w:t>
            </w:r>
            <w:proofErr w:type="gramStart"/>
            <w:r>
              <w:rPr>
                <w:rFonts w:ascii="Arial" w:eastAsia="Times New Roman" w:hAnsi="Arial" w:cs="Arial"/>
                <w:color w:val="000000" w:themeColor="text1"/>
                <w:sz w:val="20"/>
                <w:szCs w:val="20"/>
                <w:lang w:eastAsia="es-CO"/>
              </w:rPr>
              <w:t>adelantados</w:t>
            </w:r>
            <w:proofErr w:type="gramEnd"/>
            <w:r>
              <w:rPr>
                <w:rFonts w:ascii="Arial" w:eastAsia="Times New Roman" w:hAnsi="Arial" w:cs="Arial"/>
                <w:color w:val="000000" w:themeColor="text1"/>
                <w:sz w:val="20"/>
                <w:szCs w:val="20"/>
                <w:lang w:eastAsia="es-CO"/>
              </w:rPr>
              <w:t xml:space="preserve"> los planes de mejoramiento a que hubo lugar.</w:t>
            </w:r>
          </w:p>
          <w:p w:rsidR="00A63CE9" w:rsidRDefault="00A63CE9" w:rsidP="0099395B">
            <w:pPr>
              <w:spacing w:after="0" w:line="276" w:lineRule="auto"/>
              <w:jc w:val="both"/>
              <w:rPr>
                <w:rFonts w:ascii="Arial" w:eastAsia="Times New Roman" w:hAnsi="Arial" w:cs="Arial"/>
                <w:color w:val="000000" w:themeColor="text1"/>
                <w:sz w:val="20"/>
                <w:szCs w:val="20"/>
                <w:lang w:eastAsia="es-CO"/>
              </w:rPr>
            </w:pPr>
          </w:p>
          <w:p w:rsidR="00A63CE9" w:rsidRDefault="00A63CE9" w:rsidP="0099395B">
            <w:pPr>
              <w:spacing w:after="0" w:line="276"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Dando cumplimiento al Plan de Auditorías aprobado previamente por el Comité de Control Interno y Gestión de La Calidad, se encuentra en ejecución la realización de las auditorías a realizar en la presente anualidad a los diferentes procesos institucionales, como una manera de verificar y evaluar la gestión de cada dependencia, señalando los hallazgos, los aspectos por mejorar y la correspondiente formulación de los planes de mejoramiento y de esta manera constatar a través de seguimientos la realización de las acciones preventivas y correctivas y lograr de esta forma el mejoramiento </w:t>
            </w:r>
            <w:r w:rsidR="004170D6">
              <w:rPr>
                <w:rFonts w:ascii="Arial" w:eastAsia="Times New Roman" w:hAnsi="Arial" w:cs="Arial"/>
                <w:color w:val="000000" w:themeColor="text1"/>
                <w:sz w:val="20"/>
                <w:szCs w:val="20"/>
                <w:lang w:eastAsia="es-CO"/>
              </w:rPr>
              <w:t>continuo</w:t>
            </w:r>
            <w:r>
              <w:rPr>
                <w:rFonts w:ascii="Arial" w:eastAsia="Times New Roman" w:hAnsi="Arial" w:cs="Arial"/>
                <w:color w:val="000000" w:themeColor="text1"/>
                <w:sz w:val="20"/>
                <w:szCs w:val="20"/>
                <w:lang w:eastAsia="es-CO"/>
              </w:rPr>
              <w:t>.</w:t>
            </w:r>
          </w:p>
          <w:p w:rsidR="004170D6" w:rsidRDefault="004170D6" w:rsidP="0099395B">
            <w:pPr>
              <w:spacing w:after="0" w:line="276" w:lineRule="auto"/>
              <w:jc w:val="both"/>
              <w:rPr>
                <w:rFonts w:ascii="Arial" w:eastAsia="Times New Roman" w:hAnsi="Arial" w:cs="Arial"/>
                <w:color w:val="000000" w:themeColor="text1"/>
                <w:sz w:val="20"/>
                <w:szCs w:val="20"/>
                <w:lang w:eastAsia="es-CO"/>
              </w:rPr>
            </w:pPr>
          </w:p>
          <w:p w:rsidR="004170D6" w:rsidRDefault="004170D6" w:rsidP="0099395B">
            <w:pPr>
              <w:spacing w:after="0" w:line="276"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La institución cuenta con un procedimiento documentado, en el cual se señalan las diferentes actividades y los correspondientes registros a diligenciar, con la finalidad de hacer más fácil la ejecución de las diferentes tareas y más ágil la realización de las auditorías.</w:t>
            </w:r>
          </w:p>
          <w:p w:rsidR="004170D6" w:rsidRDefault="004170D6" w:rsidP="0099395B">
            <w:pPr>
              <w:spacing w:after="0" w:line="276" w:lineRule="auto"/>
              <w:jc w:val="both"/>
              <w:rPr>
                <w:rFonts w:ascii="Arial" w:eastAsia="Times New Roman" w:hAnsi="Arial" w:cs="Arial"/>
                <w:color w:val="000000" w:themeColor="text1"/>
                <w:sz w:val="20"/>
                <w:szCs w:val="20"/>
                <w:lang w:eastAsia="es-CO"/>
              </w:rPr>
            </w:pPr>
          </w:p>
          <w:p w:rsidR="004D6C0B" w:rsidRDefault="004170D6" w:rsidP="004170D6">
            <w:pPr>
              <w:spacing w:after="0" w:line="276"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La oficina de Control Interno, cuenta con profesionales de diferentes perfiles a fin de facilitar la práctica de las auditorías, en un ambiente de cordialidad y buena disposición para el ejercicio de las mismas.</w:t>
            </w:r>
          </w:p>
          <w:p w:rsidR="0088727F" w:rsidRPr="004A3A0C" w:rsidRDefault="0088727F" w:rsidP="0088727F">
            <w:pPr>
              <w:spacing w:after="0" w:line="276" w:lineRule="auto"/>
              <w:jc w:val="both"/>
              <w:rPr>
                <w:rFonts w:ascii="Arial" w:eastAsia="Times New Roman" w:hAnsi="Arial" w:cs="Arial"/>
                <w:color w:val="FF0000"/>
                <w:sz w:val="20"/>
                <w:szCs w:val="20"/>
                <w:lang w:eastAsia="es-CO"/>
              </w:rPr>
            </w:pPr>
            <w:r w:rsidRPr="00343B92">
              <w:rPr>
                <w:rFonts w:ascii="Arial" w:eastAsia="Times New Roman" w:hAnsi="Arial" w:cs="Arial"/>
                <w:sz w:val="20"/>
                <w:szCs w:val="20"/>
                <w:lang w:eastAsia="es-CO"/>
              </w:rPr>
              <w:t>De acuerdo al contexto anterior la Oficina de Control Interno cumple su rol de Auditoría Interna realizando la evaluación independiente, además de ser asesor, evaluador, integrador y dinamizador del Sistema de Control Interno, lo que conlleva a mejorar la cultura organizacional y contribuir al avance constante y mejora continua de la Institución</w:t>
            </w:r>
            <w:r w:rsidRPr="004A3A0C">
              <w:rPr>
                <w:rFonts w:ascii="Arial" w:eastAsia="Times New Roman" w:hAnsi="Arial" w:cs="Arial"/>
                <w:color w:val="FF0000"/>
                <w:sz w:val="20"/>
                <w:szCs w:val="20"/>
                <w:lang w:eastAsia="es-CO"/>
              </w:rPr>
              <w:t xml:space="preserve">. </w:t>
            </w:r>
          </w:p>
          <w:p w:rsidR="004170D6" w:rsidRPr="004D6C0B" w:rsidRDefault="004170D6" w:rsidP="004170D6">
            <w:pPr>
              <w:spacing w:after="0" w:line="276" w:lineRule="auto"/>
              <w:jc w:val="both"/>
              <w:rPr>
                <w:rFonts w:ascii="Arial" w:eastAsia="Times New Roman" w:hAnsi="Arial" w:cs="Arial"/>
                <w:color w:val="000000" w:themeColor="text1"/>
                <w:sz w:val="20"/>
                <w:szCs w:val="20"/>
                <w:lang w:eastAsia="es-CO"/>
              </w:rPr>
            </w:pPr>
          </w:p>
        </w:tc>
      </w:tr>
      <w:tr w:rsidR="0066532C" w:rsidRPr="0066532C" w:rsidTr="006629AB">
        <w:trPr>
          <w:trHeight w:val="189"/>
          <w:tblCellSpacing w:w="15" w:type="dxa"/>
        </w:trPr>
        <w:tc>
          <w:tcPr>
            <w:tcW w:w="4963" w:type="pct"/>
            <w:gridSpan w:val="3"/>
            <w:shd w:val="clear" w:color="auto" w:fill="67829D"/>
            <w:vAlign w:val="center"/>
            <w:hideMark/>
          </w:tcPr>
          <w:p w:rsidR="0066532C" w:rsidRPr="0066532C" w:rsidRDefault="0066532C" w:rsidP="0099395B">
            <w:pPr>
              <w:numPr>
                <w:ilvl w:val="1"/>
                <w:numId w:val="16"/>
              </w:numPr>
              <w:spacing w:before="120" w:after="120" w:line="240" w:lineRule="auto"/>
              <w:contextualSpacing/>
              <w:jc w:val="both"/>
              <w:rPr>
                <w:rFonts w:ascii="Arial" w:eastAsia="Calibri" w:hAnsi="Arial" w:cs="Arial"/>
                <w:b/>
                <w:color w:val="FFFFFF"/>
                <w:sz w:val="20"/>
                <w:szCs w:val="20"/>
              </w:rPr>
            </w:pPr>
            <w:r w:rsidRPr="0066532C">
              <w:rPr>
                <w:rFonts w:ascii="Arial" w:eastAsia="Calibri" w:hAnsi="Arial" w:cs="Arial"/>
                <w:b/>
                <w:color w:val="FFFFFF"/>
                <w:sz w:val="20"/>
                <w:szCs w:val="20"/>
              </w:rPr>
              <w:t>COMPONENTE PLANES DE MEJORAMIENTO</w:t>
            </w:r>
          </w:p>
          <w:p w:rsidR="0066532C" w:rsidRPr="0066532C" w:rsidRDefault="0066532C" w:rsidP="0099395B">
            <w:pPr>
              <w:numPr>
                <w:ilvl w:val="2"/>
                <w:numId w:val="16"/>
              </w:numPr>
              <w:spacing w:before="120" w:after="120" w:line="240" w:lineRule="auto"/>
              <w:contextualSpacing/>
              <w:jc w:val="both"/>
              <w:rPr>
                <w:rFonts w:ascii="Arial" w:eastAsia="Calibri" w:hAnsi="Arial" w:cs="Arial"/>
                <w:b/>
                <w:color w:val="FFFFFF"/>
                <w:sz w:val="20"/>
                <w:szCs w:val="20"/>
              </w:rPr>
            </w:pPr>
            <w:r w:rsidRPr="0066532C">
              <w:rPr>
                <w:rFonts w:ascii="Arial" w:eastAsia="Calibri" w:hAnsi="Arial" w:cs="Arial"/>
                <w:b/>
                <w:color w:val="FFFFFF"/>
                <w:sz w:val="20"/>
                <w:szCs w:val="20"/>
              </w:rPr>
              <w:t>Plan de Mejoramiento</w:t>
            </w:r>
          </w:p>
        </w:tc>
      </w:tr>
      <w:tr w:rsidR="006629AB" w:rsidRPr="004A3A0C" w:rsidTr="006629AB">
        <w:trPr>
          <w:trHeight w:val="189"/>
          <w:tblCellSpacing w:w="15" w:type="dxa"/>
        </w:trPr>
        <w:tc>
          <w:tcPr>
            <w:tcW w:w="4963" w:type="pct"/>
            <w:gridSpan w:val="3"/>
            <w:shd w:val="clear" w:color="auto" w:fill="auto"/>
            <w:vAlign w:val="center"/>
            <w:hideMark/>
          </w:tcPr>
          <w:p w:rsidR="0066532C" w:rsidRPr="004A3A0C" w:rsidRDefault="0066532C" w:rsidP="0099395B">
            <w:pPr>
              <w:spacing w:after="0" w:line="276" w:lineRule="auto"/>
              <w:jc w:val="both"/>
              <w:rPr>
                <w:rFonts w:ascii="Arial" w:eastAsia="Times New Roman" w:hAnsi="Arial" w:cs="Arial"/>
                <w:color w:val="FF0000"/>
                <w:sz w:val="20"/>
                <w:szCs w:val="20"/>
                <w:lang w:eastAsia="es-CO"/>
              </w:rPr>
            </w:pPr>
          </w:p>
          <w:p w:rsidR="004170D6" w:rsidRPr="004170D6" w:rsidRDefault="004170D6" w:rsidP="0099395B">
            <w:pPr>
              <w:spacing w:after="0" w:line="276"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De acuerdo a los aspectos por mejorar y a los hallazgos detectados en cada una de las auditorías llevadas a cabo, se procede por parte de la Oficina de Control Int</w:t>
            </w:r>
            <w:r w:rsidR="00361CD2">
              <w:rPr>
                <w:rFonts w:ascii="Arial" w:eastAsia="Times New Roman" w:hAnsi="Arial" w:cs="Arial"/>
                <w:color w:val="000000" w:themeColor="text1"/>
                <w:sz w:val="20"/>
                <w:szCs w:val="20"/>
                <w:lang w:eastAsia="es-CO"/>
              </w:rPr>
              <w:t>erno, a recomendar</w:t>
            </w:r>
            <w:r>
              <w:rPr>
                <w:rFonts w:ascii="Arial" w:eastAsia="Times New Roman" w:hAnsi="Arial" w:cs="Arial"/>
                <w:color w:val="000000" w:themeColor="text1"/>
                <w:sz w:val="20"/>
                <w:szCs w:val="20"/>
                <w:lang w:eastAsia="es-CO"/>
              </w:rPr>
              <w:t xml:space="preserve"> la formulación del correspondiente plan de mejoramiento en el cual queden plasmadas la situación inicial que dio origen al hallazgo, las acciones tendientes a mejorar la situación por parte del responsable del proceso, al cual se le hace seguimiento hasta verificar que ha desaparecido la no conformidad.</w:t>
            </w:r>
          </w:p>
          <w:p w:rsidR="004170D6" w:rsidRDefault="004170D6" w:rsidP="0099395B">
            <w:pPr>
              <w:spacing w:after="0" w:line="276" w:lineRule="auto"/>
              <w:jc w:val="both"/>
              <w:rPr>
                <w:rFonts w:ascii="Arial" w:eastAsia="Times New Roman" w:hAnsi="Arial" w:cs="Arial"/>
                <w:color w:val="FF0000"/>
                <w:sz w:val="20"/>
                <w:szCs w:val="20"/>
                <w:lang w:eastAsia="es-CO"/>
              </w:rPr>
            </w:pPr>
          </w:p>
          <w:p w:rsidR="00B301C7" w:rsidRDefault="00B301C7" w:rsidP="0099395B">
            <w:pPr>
              <w:spacing w:after="0" w:line="276" w:lineRule="auto"/>
              <w:jc w:val="both"/>
              <w:rPr>
                <w:rFonts w:ascii="Arial" w:eastAsia="Times New Roman" w:hAnsi="Arial" w:cs="Arial"/>
                <w:color w:val="000000" w:themeColor="text1"/>
                <w:sz w:val="20"/>
                <w:szCs w:val="20"/>
                <w:lang w:eastAsia="es-CO"/>
              </w:rPr>
            </w:pPr>
            <w:r w:rsidRPr="00B301C7">
              <w:rPr>
                <w:rFonts w:ascii="Arial" w:eastAsia="Times New Roman" w:hAnsi="Arial" w:cs="Arial"/>
                <w:color w:val="000000" w:themeColor="text1"/>
                <w:sz w:val="20"/>
                <w:szCs w:val="20"/>
                <w:lang w:eastAsia="es-CO"/>
              </w:rPr>
              <w:t xml:space="preserve">Se encuentra pendiente la información preliminar de la auditoría realizada a la </w:t>
            </w:r>
            <w:r>
              <w:rPr>
                <w:rFonts w:ascii="Arial" w:eastAsia="Times New Roman" w:hAnsi="Arial" w:cs="Arial"/>
                <w:color w:val="000000" w:themeColor="text1"/>
                <w:sz w:val="20"/>
                <w:szCs w:val="20"/>
                <w:lang w:eastAsia="es-CO"/>
              </w:rPr>
              <w:t>institución por parte de la Contraloría General de Santander.</w:t>
            </w:r>
          </w:p>
          <w:p w:rsidR="00361CD2" w:rsidRDefault="00361CD2" w:rsidP="0099395B">
            <w:pPr>
              <w:spacing w:after="0" w:line="276" w:lineRule="auto"/>
              <w:jc w:val="both"/>
              <w:rPr>
                <w:rFonts w:ascii="Arial" w:eastAsia="Times New Roman" w:hAnsi="Arial" w:cs="Arial"/>
                <w:color w:val="000000" w:themeColor="text1"/>
                <w:sz w:val="20"/>
                <w:szCs w:val="20"/>
                <w:lang w:eastAsia="es-CO"/>
              </w:rPr>
            </w:pPr>
          </w:p>
          <w:p w:rsidR="00A9060B" w:rsidRPr="004A3A0C" w:rsidRDefault="00A9060B" w:rsidP="0099395B">
            <w:pPr>
              <w:spacing w:after="0" w:line="276" w:lineRule="auto"/>
              <w:jc w:val="both"/>
              <w:rPr>
                <w:rFonts w:ascii="Arial" w:eastAsia="Times New Roman" w:hAnsi="Arial" w:cs="Arial"/>
                <w:color w:val="FF0000"/>
                <w:sz w:val="20"/>
                <w:szCs w:val="20"/>
                <w:lang w:eastAsia="es-CO"/>
              </w:rPr>
            </w:pPr>
          </w:p>
        </w:tc>
      </w:tr>
      <w:tr w:rsidR="0066532C" w:rsidRPr="0066532C" w:rsidTr="006629AB">
        <w:trPr>
          <w:trHeight w:val="189"/>
          <w:tblCellSpacing w:w="15" w:type="dxa"/>
        </w:trPr>
        <w:tc>
          <w:tcPr>
            <w:tcW w:w="4963" w:type="pct"/>
            <w:gridSpan w:val="3"/>
            <w:shd w:val="clear" w:color="auto" w:fill="1F497D"/>
            <w:vAlign w:val="center"/>
            <w:hideMark/>
          </w:tcPr>
          <w:p w:rsidR="0066532C" w:rsidRPr="001E40FE" w:rsidRDefault="0066532C" w:rsidP="00B301C7">
            <w:pPr>
              <w:spacing w:before="120" w:after="120" w:line="240" w:lineRule="auto"/>
              <w:ind w:left="714"/>
              <w:contextualSpacing/>
              <w:jc w:val="center"/>
              <w:rPr>
                <w:rFonts w:ascii="Arial" w:eastAsia="Calibri" w:hAnsi="Arial" w:cs="Arial"/>
                <w:b/>
                <w:color w:val="FF0000"/>
                <w:sz w:val="20"/>
                <w:szCs w:val="20"/>
              </w:rPr>
            </w:pPr>
            <w:r w:rsidRPr="00A9060B">
              <w:rPr>
                <w:rFonts w:ascii="Arial" w:eastAsia="Calibri" w:hAnsi="Arial" w:cs="Arial"/>
                <w:b/>
                <w:color w:val="FFFFFF" w:themeColor="background1"/>
                <w:sz w:val="20"/>
                <w:szCs w:val="20"/>
              </w:rPr>
              <w:t>INFORMACIÓN Y COMUNICACIÓN</w:t>
            </w:r>
          </w:p>
        </w:tc>
      </w:tr>
      <w:tr w:rsidR="0066532C" w:rsidRPr="0066532C" w:rsidTr="006629AB">
        <w:trPr>
          <w:trHeight w:val="44"/>
          <w:tblCellSpacing w:w="15" w:type="dxa"/>
        </w:trPr>
        <w:tc>
          <w:tcPr>
            <w:tcW w:w="4963" w:type="pct"/>
            <w:gridSpan w:val="3"/>
            <w:vAlign w:val="center"/>
            <w:hideMark/>
          </w:tcPr>
          <w:p w:rsidR="00361CD2" w:rsidRDefault="00361CD2" w:rsidP="0099395B">
            <w:pPr>
              <w:spacing w:after="0" w:line="276" w:lineRule="auto"/>
              <w:jc w:val="both"/>
              <w:rPr>
                <w:rFonts w:ascii="Arial" w:eastAsia="Times New Roman" w:hAnsi="Arial" w:cs="Arial"/>
                <w:sz w:val="20"/>
                <w:szCs w:val="20"/>
                <w:lang w:eastAsia="es-CO"/>
              </w:rPr>
            </w:pPr>
          </w:p>
          <w:p w:rsidR="00B301C7" w:rsidRDefault="00B301C7"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Teniendo en cuenta la Ley de Transparencia</w:t>
            </w:r>
            <w:r w:rsidR="00361CD2">
              <w:rPr>
                <w:rFonts w:ascii="Arial" w:eastAsia="Times New Roman" w:hAnsi="Arial" w:cs="Arial"/>
                <w:sz w:val="20"/>
                <w:szCs w:val="20"/>
                <w:lang w:eastAsia="es-CO"/>
              </w:rPr>
              <w:t xml:space="preserve"> y publicidad</w:t>
            </w:r>
            <w:r>
              <w:rPr>
                <w:rFonts w:ascii="Arial" w:eastAsia="Times New Roman" w:hAnsi="Arial" w:cs="Arial"/>
                <w:sz w:val="20"/>
                <w:szCs w:val="20"/>
                <w:lang w:eastAsia="es-CO"/>
              </w:rPr>
              <w:t>, la Oficina de Comunicaciones, por iniciativa propia y a solicitud de las diferentes dependencias cumple con la publicación en la página web institucional de la información</w:t>
            </w:r>
            <w:r w:rsidR="00361CD2">
              <w:rPr>
                <w:rFonts w:ascii="Arial" w:eastAsia="Times New Roman" w:hAnsi="Arial" w:cs="Arial"/>
                <w:sz w:val="20"/>
                <w:szCs w:val="20"/>
                <w:lang w:eastAsia="es-CO"/>
              </w:rPr>
              <w:t xml:space="preserve"> institucional</w:t>
            </w:r>
            <w:r>
              <w:rPr>
                <w:rFonts w:ascii="Arial" w:eastAsia="Times New Roman" w:hAnsi="Arial" w:cs="Arial"/>
                <w:sz w:val="20"/>
                <w:szCs w:val="20"/>
                <w:lang w:eastAsia="es-CO"/>
              </w:rPr>
              <w:t>, como una manera de p</w:t>
            </w:r>
            <w:r w:rsidR="006629AB">
              <w:rPr>
                <w:rFonts w:ascii="Arial" w:eastAsia="Times New Roman" w:hAnsi="Arial" w:cs="Arial"/>
                <w:sz w:val="20"/>
                <w:szCs w:val="20"/>
                <w:lang w:eastAsia="es-CO"/>
              </w:rPr>
              <w:t>oner al servicio de los usuarios tem</w:t>
            </w:r>
            <w:r w:rsidR="00361CD2">
              <w:rPr>
                <w:rFonts w:ascii="Arial" w:eastAsia="Times New Roman" w:hAnsi="Arial" w:cs="Arial"/>
                <w:sz w:val="20"/>
                <w:szCs w:val="20"/>
                <w:lang w:eastAsia="es-CO"/>
              </w:rPr>
              <w:t>as de interés, de manera organizada.</w:t>
            </w:r>
          </w:p>
          <w:p w:rsidR="006629AB" w:rsidRDefault="006629AB"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La página Web de la institución ha sido diseñada de tal manera que el acceso a la misma sea ágil y fácil y día a día se hacen las modificaciones pertinentes, con el fin de que sea una página amigable con el usuario, de fácil ingreso y cuyas rutas a</w:t>
            </w:r>
            <w:r w:rsidR="00361CD2">
              <w:rPr>
                <w:rFonts w:ascii="Arial" w:eastAsia="Times New Roman" w:hAnsi="Arial" w:cs="Arial"/>
                <w:sz w:val="20"/>
                <w:szCs w:val="20"/>
                <w:lang w:eastAsia="es-CO"/>
              </w:rPr>
              <w:t xml:space="preserve"> la información sean cortas y a</w:t>
            </w:r>
            <w:r>
              <w:rPr>
                <w:rFonts w:ascii="Arial" w:eastAsia="Times New Roman" w:hAnsi="Arial" w:cs="Arial"/>
                <w:sz w:val="20"/>
                <w:szCs w:val="20"/>
                <w:lang w:eastAsia="es-CO"/>
              </w:rPr>
              <w:t>sequibles</w:t>
            </w:r>
            <w:r w:rsidR="00361CD2">
              <w:rPr>
                <w:rFonts w:ascii="Arial" w:eastAsia="Times New Roman" w:hAnsi="Arial" w:cs="Arial"/>
                <w:sz w:val="20"/>
                <w:szCs w:val="20"/>
                <w:lang w:eastAsia="es-CO"/>
              </w:rPr>
              <w:t>.</w:t>
            </w:r>
          </w:p>
          <w:p w:rsidR="00361CD2" w:rsidRDefault="00361CD2" w:rsidP="0099395B">
            <w:pPr>
              <w:spacing w:after="0" w:line="276" w:lineRule="auto"/>
              <w:jc w:val="both"/>
              <w:rPr>
                <w:rFonts w:ascii="Arial" w:eastAsia="Times New Roman" w:hAnsi="Arial" w:cs="Arial"/>
                <w:sz w:val="20"/>
                <w:szCs w:val="20"/>
                <w:lang w:eastAsia="es-CO"/>
              </w:rPr>
            </w:pPr>
          </w:p>
          <w:p w:rsidR="00361CD2" w:rsidRDefault="00361CD2"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La Oficina de Atención al Ciudadano cumple con la responsabilidad de atención de PQRSDF que se alleguen a la institución, direccionándolas y realizando el seguimiento correspondiente hasta verificar su atención dentro de los parámetros legales.</w:t>
            </w:r>
          </w:p>
          <w:p w:rsidR="00361CD2" w:rsidRDefault="00361CD2"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lastRenderedPageBreak/>
              <w:t xml:space="preserve">La institución cuenta con diversos canales de atención para atender las PQRSDF, entre los que se cuentan, la Ventanilla única, línea gratuita 018000, Buzones de Sugerencias, Página Web, Atención personalizada en la Oficina de Control Disciplinario Interno, Redes Sociales, Facebook, Twitter y Correo Electrónico. </w:t>
            </w:r>
          </w:p>
          <w:p w:rsidR="00361CD2" w:rsidRDefault="00361CD2" w:rsidP="0099395B">
            <w:pPr>
              <w:spacing w:after="0" w:line="276" w:lineRule="auto"/>
              <w:jc w:val="both"/>
              <w:rPr>
                <w:rFonts w:ascii="Arial" w:eastAsia="Times New Roman" w:hAnsi="Arial" w:cs="Arial"/>
                <w:sz w:val="20"/>
                <w:szCs w:val="20"/>
                <w:lang w:eastAsia="es-CO"/>
              </w:rPr>
            </w:pPr>
          </w:p>
          <w:p w:rsidR="00361CD2" w:rsidRDefault="00361CD2"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En lo que respecta a la comunicación interna institucional, se </w:t>
            </w:r>
            <w:r w:rsidR="00A01AB6">
              <w:rPr>
                <w:rFonts w:ascii="Arial" w:eastAsia="Times New Roman" w:hAnsi="Arial" w:cs="Arial"/>
                <w:sz w:val="20"/>
                <w:szCs w:val="20"/>
                <w:lang w:eastAsia="es-CO"/>
              </w:rPr>
              <w:t>utiliza la</w:t>
            </w:r>
            <w:r>
              <w:rPr>
                <w:rFonts w:ascii="Arial" w:eastAsia="Times New Roman" w:hAnsi="Arial" w:cs="Arial"/>
                <w:sz w:val="20"/>
                <w:szCs w:val="20"/>
                <w:lang w:eastAsia="es-CO"/>
              </w:rPr>
              <w:t xml:space="preserve"> Página Web, el Correo Electrónico</w:t>
            </w:r>
            <w:r w:rsidR="00A01AB6">
              <w:rPr>
                <w:rFonts w:ascii="Arial" w:eastAsia="Times New Roman" w:hAnsi="Arial" w:cs="Arial"/>
                <w:sz w:val="20"/>
                <w:szCs w:val="20"/>
                <w:lang w:eastAsia="es-CO"/>
              </w:rPr>
              <w:t>, GD, Oficios y Circulares.</w:t>
            </w:r>
          </w:p>
          <w:p w:rsidR="00A01AB6" w:rsidRDefault="00A01AB6" w:rsidP="0099395B">
            <w:pPr>
              <w:spacing w:after="0" w:line="276" w:lineRule="auto"/>
              <w:jc w:val="both"/>
              <w:rPr>
                <w:rFonts w:ascii="Arial" w:eastAsia="Times New Roman" w:hAnsi="Arial" w:cs="Arial"/>
                <w:sz w:val="20"/>
                <w:szCs w:val="20"/>
                <w:lang w:eastAsia="es-CO"/>
              </w:rPr>
            </w:pPr>
          </w:p>
          <w:p w:rsidR="00A01AB6" w:rsidRDefault="00A01AB6" w:rsidP="0099395B">
            <w:pPr>
              <w:spacing w:after="0" w:line="276" w:lineRule="auto"/>
              <w:jc w:val="both"/>
              <w:rPr>
                <w:rFonts w:ascii="Arial" w:eastAsia="Times New Roman" w:hAnsi="Arial" w:cs="Arial"/>
                <w:sz w:val="20"/>
                <w:szCs w:val="20"/>
                <w:lang w:eastAsia="es-CO"/>
              </w:rPr>
            </w:pPr>
            <w:r>
              <w:rPr>
                <w:rFonts w:ascii="Arial" w:eastAsia="Times New Roman" w:hAnsi="Arial" w:cs="Arial"/>
                <w:sz w:val="20"/>
                <w:szCs w:val="20"/>
                <w:lang w:eastAsia="es-CO"/>
              </w:rPr>
              <w:t>La Institución cuenta con fuentes internas de información a través de Reglamentos, Manuales, Actos Administrativos y Actas de reunión.</w:t>
            </w:r>
          </w:p>
          <w:p w:rsidR="0066532C" w:rsidRPr="0066532C" w:rsidRDefault="0066532C" w:rsidP="00A01AB6">
            <w:pPr>
              <w:spacing w:after="0" w:line="276" w:lineRule="auto"/>
              <w:jc w:val="both"/>
              <w:rPr>
                <w:rFonts w:ascii="Arial" w:eastAsia="Times New Roman" w:hAnsi="Arial" w:cs="Arial"/>
                <w:sz w:val="20"/>
                <w:szCs w:val="20"/>
                <w:lang w:eastAsia="es-CO"/>
              </w:rPr>
            </w:pPr>
          </w:p>
        </w:tc>
      </w:tr>
      <w:tr w:rsidR="0066532C" w:rsidRPr="0066532C" w:rsidTr="006629AB">
        <w:trPr>
          <w:trHeight w:val="189"/>
          <w:tblCellSpacing w:w="15" w:type="dxa"/>
        </w:trPr>
        <w:tc>
          <w:tcPr>
            <w:tcW w:w="4963" w:type="pct"/>
            <w:gridSpan w:val="3"/>
            <w:shd w:val="clear" w:color="auto" w:fill="1F497D"/>
            <w:vAlign w:val="center"/>
            <w:hideMark/>
          </w:tcPr>
          <w:p w:rsidR="0066532C" w:rsidRPr="0066532C" w:rsidRDefault="0066532C" w:rsidP="0099395B">
            <w:pPr>
              <w:spacing w:after="200" w:line="276" w:lineRule="auto"/>
              <w:rPr>
                <w:rFonts w:ascii="Arial" w:eastAsia="Times New Roman" w:hAnsi="Arial" w:cs="Arial"/>
                <w:b/>
                <w:bCs/>
                <w:color w:val="FFFFFF"/>
                <w:sz w:val="20"/>
                <w:szCs w:val="20"/>
                <w:lang w:eastAsia="es-CO"/>
              </w:rPr>
            </w:pPr>
            <w:r w:rsidRPr="0066532C">
              <w:rPr>
                <w:rFonts w:ascii="Arial" w:eastAsia="Times New Roman" w:hAnsi="Arial" w:cs="Arial"/>
                <w:b/>
                <w:bCs/>
                <w:color w:val="FFFFFF"/>
                <w:sz w:val="20"/>
                <w:szCs w:val="20"/>
                <w:lang w:eastAsia="es-CO"/>
              </w:rPr>
              <w:lastRenderedPageBreak/>
              <w:t xml:space="preserve">                                                           DIFICULTADES</w:t>
            </w:r>
          </w:p>
        </w:tc>
      </w:tr>
      <w:tr w:rsidR="0066532C" w:rsidRPr="0066532C" w:rsidTr="006629AB">
        <w:trPr>
          <w:tblCellSpacing w:w="15" w:type="dxa"/>
        </w:trPr>
        <w:tc>
          <w:tcPr>
            <w:tcW w:w="4963" w:type="pct"/>
            <w:gridSpan w:val="3"/>
            <w:vAlign w:val="center"/>
            <w:hideMark/>
          </w:tcPr>
          <w:p w:rsidR="0066532C" w:rsidRPr="00F5761C" w:rsidRDefault="0066532C" w:rsidP="0099395B">
            <w:pPr>
              <w:spacing w:after="0" w:line="240" w:lineRule="auto"/>
              <w:contextualSpacing/>
              <w:jc w:val="both"/>
              <w:rPr>
                <w:rFonts w:ascii="Arial" w:eastAsia="Calibri" w:hAnsi="Arial" w:cs="Arial"/>
                <w:color w:val="000000" w:themeColor="text1"/>
                <w:sz w:val="20"/>
                <w:szCs w:val="20"/>
              </w:rPr>
            </w:pPr>
          </w:p>
          <w:p w:rsidR="0066532C" w:rsidRPr="00F5761C" w:rsidRDefault="00A01AB6" w:rsidP="0099395B">
            <w:pPr>
              <w:numPr>
                <w:ilvl w:val="0"/>
                <w:numId w:val="9"/>
              </w:numPr>
              <w:spacing w:after="0" w:line="240" w:lineRule="auto"/>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Sigue siendo una constante el in</w:t>
            </w:r>
            <w:r w:rsidR="0066532C" w:rsidRPr="00F5761C">
              <w:rPr>
                <w:rFonts w:ascii="Arial" w:eastAsia="Calibri" w:hAnsi="Arial" w:cs="Arial"/>
                <w:color w:val="000000" w:themeColor="text1"/>
                <w:sz w:val="20"/>
                <w:szCs w:val="20"/>
              </w:rPr>
              <w:t>cumplimiento de los requisitos</w:t>
            </w:r>
            <w:r w:rsidR="00F5761C" w:rsidRPr="00F5761C">
              <w:rPr>
                <w:rFonts w:ascii="Arial" w:eastAsia="Calibri" w:hAnsi="Arial" w:cs="Arial"/>
                <w:color w:val="000000" w:themeColor="text1"/>
                <w:sz w:val="20"/>
                <w:szCs w:val="20"/>
              </w:rPr>
              <w:t xml:space="preserve"> establecidos</w:t>
            </w:r>
            <w:r w:rsidR="0066532C" w:rsidRPr="00F5761C">
              <w:rPr>
                <w:rFonts w:ascii="Arial" w:eastAsia="Calibri" w:hAnsi="Arial" w:cs="Arial"/>
                <w:color w:val="000000" w:themeColor="text1"/>
                <w:sz w:val="20"/>
                <w:szCs w:val="20"/>
              </w:rPr>
              <w:t xml:space="preserve"> para la celebración</w:t>
            </w:r>
            <w:r w:rsidR="00F5761C" w:rsidRPr="00F5761C">
              <w:rPr>
                <w:rFonts w:ascii="Arial" w:eastAsia="Calibri" w:hAnsi="Arial" w:cs="Arial"/>
                <w:color w:val="000000" w:themeColor="text1"/>
                <w:sz w:val="20"/>
                <w:szCs w:val="20"/>
              </w:rPr>
              <w:t xml:space="preserve"> de los convenios interadministrativos</w:t>
            </w:r>
            <w:r w:rsidR="00F5761C">
              <w:rPr>
                <w:rFonts w:ascii="Arial" w:eastAsia="Calibri" w:hAnsi="Arial" w:cs="Arial"/>
                <w:color w:val="000000" w:themeColor="text1"/>
                <w:sz w:val="20"/>
                <w:szCs w:val="20"/>
              </w:rPr>
              <w:t>.</w:t>
            </w:r>
            <w:r w:rsidR="0066532C" w:rsidRPr="00F5761C">
              <w:rPr>
                <w:rFonts w:ascii="Arial" w:eastAsia="Calibri" w:hAnsi="Arial" w:cs="Arial"/>
                <w:color w:val="000000" w:themeColor="text1"/>
                <w:sz w:val="20"/>
                <w:szCs w:val="20"/>
              </w:rPr>
              <w:t xml:space="preserve"> </w:t>
            </w:r>
          </w:p>
          <w:p w:rsidR="0066532C" w:rsidRPr="00F5761C" w:rsidRDefault="00A01AB6" w:rsidP="0099395B">
            <w:pPr>
              <w:numPr>
                <w:ilvl w:val="0"/>
                <w:numId w:val="9"/>
              </w:numPr>
              <w:spacing w:after="0" w:line="240" w:lineRule="auto"/>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Pendiente la </w:t>
            </w:r>
            <w:r w:rsidR="0066532C" w:rsidRPr="00F5761C">
              <w:rPr>
                <w:rFonts w:ascii="Arial" w:eastAsia="Calibri" w:hAnsi="Arial" w:cs="Arial"/>
                <w:color w:val="000000" w:themeColor="text1"/>
                <w:sz w:val="20"/>
                <w:szCs w:val="20"/>
              </w:rPr>
              <w:t>Habilitación de los servicios de salud.</w:t>
            </w:r>
          </w:p>
          <w:p w:rsidR="0066532C" w:rsidRPr="00F5761C" w:rsidRDefault="00724200" w:rsidP="0099395B">
            <w:pPr>
              <w:numPr>
                <w:ilvl w:val="0"/>
                <w:numId w:val="9"/>
              </w:numPr>
              <w:spacing w:after="0" w:line="240" w:lineRule="auto"/>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Implementación del </w:t>
            </w:r>
            <w:r w:rsidR="0066532C" w:rsidRPr="00F5761C">
              <w:rPr>
                <w:rFonts w:ascii="Arial" w:eastAsia="Calibri" w:hAnsi="Arial" w:cs="Arial"/>
                <w:color w:val="000000" w:themeColor="text1"/>
                <w:sz w:val="20"/>
                <w:szCs w:val="20"/>
              </w:rPr>
              <w:t>Programa de Gestión I</w:t>
            </w:r>
            <w:r>
              <w:rPr>
                <w:rFonts w:ascii="Arial" w:eastAsia="Calibri" w:hAnsi="Arial" w:cs="Arial"/>
                <w:color w:val="000000" w:themeColor="text1"/>
                <w:sz w:val="20"/>
                <w:szCs w:val="20"/>
              </w:rPr>
              <w:t>ntegral de Residuos Sólidos – P</w:t>
            </w:r>
            <w:r w:rsidR="0066532C" w:rsidRPr="00F5761C">
              <w:rPr>
                <w:rFonts w:ascii="Arial" w:eastAsia="Calibri" w:hAnsi="Arial" w:cs="Arial"/>
                <w:color w:val="000000" w:themeColor="text1"/>
                <w:sz w:val="20"/>
                <w:szCs w:val="20"/>
              </w:rPr>
              <w:t>GIRS.</w:t>
            </w:r>
          </w:p>
          <w:p w:rsidR="0066532C" w:rsidRPr="00F5761C" w:rsidRDefault="0066532C" w:rsidP="0099395B">
            <w:pPr>
              <w:numPr>
                <w:ilvl w:val="0"/>
                <w:numId w:val="9"/>
              </w:numPr>
              <w:spacing w:after="0" w:line="240" w:lineRule="auto"/>
              <w:contextualSpacing/>
              <w:jc w:val="both"/>
              <w:rPr>
                <w:rFonts w:ascii="Arial" w:eastAsia="Calibri" w:hAnsi="Arial" w:cs="Arial"/>
                <w:color w:val="000000" w:themeColor="text1"/>
                <w:sz w:val="20"/>
                <w:szCs w:val="20"/>
              </w:rPr>
            </w:pPr>
            <w:r w:rsidRPr="00F5761C">
              <w:rPr>
                <w:rFonts w:ascii="Arial" w:eastAsia="Calibri" w:hAnsi="Arial" w:cs="Arial"/>
                <w:color w:val="000000" w:themeColor="text1"/>
                <w:sz w:val="20"/>
                <w:szCs w:val="20"/>
              </w:rPr>
              <w:t>Dinamización de los programas de Gobierno en Línea y Cero Papel.</w:t>
            </w:r>
          </w:p>
          <w:p w:rsidR="0066532C" w:rsidRPr="00F5761C" w:rsidRDefault="0066532C" w:rsidP="0099395B">
            <w:pPr>
              <w:numPr>
                <w:ilvl w:val="0"/>
                <w:numId w:val="9"/>
              </w:numPr>
              <w:spacing w:after="0" w:line="240" w:lineRule="auto"/>
              <w:contextualSpacing/>
              <w:jc w:val="both"/>
              <w:rPr>
                <w:rFonts w:ascii="Arial" w:eastAsia="Calibri" w:hAnsi="Arial" w:cs="Arial"/>
                <w:color w:val="000000" w:themeColor="text1"/>
                <w:sz w:val="20"/>
                <w:szCs w:val="20"/>
              </w:rPr>
            </w:pPr>
            <w:r w:rsidRPr="00F5761C">
              <w:rPr>
                <w:rFonts w:ascii="Arial" w:eastAsia="Calibri" w:hAnsi="Arial" w:cs="Arial"/>
                <w:color w:val="000000" w:themeColor="text1"/>
                <w:sz w:val="20"/>
                <w:szCs w:val="20"/>
              </w:rPr>
              <w:t>Adquisición y ubi</w:t>
            </w:r>
            <w:r w:rsidR="00724200">
              <w:rPr>
                <w:rFonts w:ascii="Arial" w:eastAsia="Calibri" w:hAnsi="Arial" w:cs="Arial"/>
                <w:color w:val="000000" w:themeColor="text1"/>
                <w:sz w:val="20"/>
                <w:szCs w:val="20"/>
              </w:rPr>
              <w:t>cación de los buzones de PQRSDF, como medio de atención a los usuarios.</w:t>
            </w:r>
          </w:p>
          <w:p w:rsidR="0066532C" w:rsidRPr="00F5761C" w:rsidRDefault="0066532C" w:rsidP="0099395B">
            <w:pPr>
              <w:numPr>
                <w:ilvl w:val="0"/>
                <w:numId w:val="9"/>
              </w:numPr>
              <w:spacing w:after="0" w:line="240" w:lineRule="auto"/>
              <w:contextualSpacing/>
              <w:jc w:val="both"/>
              <w:rPr>
                <w:rFonts w:ascii="Arial" w:eastAsia="Calibri" w:hAnsi="Arial" w:cs="Arial"/>
                <w:color w:val="000000" w:themeColor="text1"/>
                <w:sz w:val="20"/>
                <w:szCs w:val="20"/>
              </w:rPr>
            </w:pPr>
            <w:r w:rsidRPr="00F5761C">
              <w:rPr>
                <w:rFonts w:ascii="Arial" w:eastAsia="Calibri" w:hAnsi="Arial" w:cs="Arial"/>
                <w:color w:val="000000" w:themeColor="text1"/>
                <w:sz w:val="20"/>
                <w:szCs w:val="20"/>
              </w:rPr>
              <w:t>Acciones de mejora en seguridad institucional</w:t>
            </w:r>
            <w:r w:rsidR="00724200">
              <w:rPr>
                <w:rFonts w:ascii="Arial" w:eastAsia="Calibri" w:hAnsi="Arial" w:cs="Arial"/>
                <w:color w:val="000000" w:themeColor="text1"/>
                <w:sz w:val="20"/>
                <w:szCs w:val="20"/>
              </w:rPr>
              <w:t xml:space="preserve">, de acuerdo a plan de mejoramiento y </w:t>
            </w:r>
            <w:proofErr w:type="gramStart"/>
            <w:r w:rsidR="00724200">
              <w:rPr>
                <w:rFonts w:ascii="Arial" w:eastAsia="Calibri" w:hAnsi="Arial" w:cs="Arial"/>
                <w:color w:val="000000" w:themeColor="text1"/>
                <w:sz w:val="20"/>
                <w:szCs w:val="20"/>
              </w:rPr>
              <w:t xml:space="preserve">sugerencias </w:t>
            </w:r>
            <w:bookmarkStart w:id="0" w:name="_GoBack"/>
            <w:bookmarkEnd w:id="0"/>
            <w:r w:rsidR="00724200">
              <w:rPr>
                <w:rFonts w:ascii="Arial" w:eastAsia="Calibri" w:hAnsi="Arial" w:cs="Arial"/>
                <w:color w:val="000000" w:themeColor="text1"/>
                <w:sz w:val="20"/>
                <w:szCs w:val="20"/>
              </w:rPr>
              <w:t>allegada</w:t>
            </w:r>
            <w:proofErr w:type="gramEnd"/>
            <w:r w:rsidR="00724200">
              <w:rPr>
                <w:rFonts w:ascii="Arial" w:eastAsia="Calibri" w:hAnsi="Arial" w:cs="Arial"/>
                <w:color w:val="000000" w:themeColor="text1"/>
                <w:sz w:val="20"/>
                <w:szCs w:val="20"/>
              </w:rPr>
              <w:t xml:space="preserve"> por el cuerpo de bomberos y la Secretaría de Salud del departamento.</w:t>
            </w:r>
          </w:p>
          <w:p w:rsidR="0066532C" w:rsidRPr="00F5761C" w:rsidRDefault="0066532C" w:rsidP="0099395B">
            <w:pPr>
              <w:numPr>
                <w:ilvl w:val="0"/>
                <w:numId w:val="9"/>
              </w:numPr>
              <w:spacing w:after="0" w:line="240" w:lineRule="auto"/>
              <w:contextualSpacing/>
              <w:jc w:val="both"/>
              <w:rPr>
                <w:rFonts w:ascii="Arial" w:eastAsia="Calibri" w:hAnsi="Arial" w:cs="Arial"/>
                <w:color w:val="000000" w:themeColor="text1"/>
                <w:sz w:val="20"/>
                <w:szCs w:val="20"/>
              </w:rPr>
            </w:pPr>
            <w:r w:rsidRPr="00F5761C">
              <w:rPr>
                <w:rFonts w:ascii="Arial" w:eastAsia="Calibri" w:hAnsi="Arial" w:cs="Arial"/>
                <w:color w:val="000000" w:themeColor="text1"/>
                <w:sz w:val="20"/>
                <w:szCs w:val="20"/>
              </w:rPr>
              <w:t>Adaptación de la infraestructura física y tecnológica de acuerdo a la normatividad legal en lo relacionado con las necesidades de las personas en situación de discapacidad física, psíquica, mental y auditiva.</w:t>
            </w:r>
          </w:p>
          <w:p w:rsidR="00865DB5" w:rsidRPr="00865DB5" w:rsidRDefault="00865DB5" w:rsidP="0099395B">
            <w:pPr>
              <w:numPr>
                <w:ilvl w:val="0"/>
                <w:numId w:val="9"/>
              </w:numPr>
              <w:spacing w:after="0" w:line="240" w:lineRule="auto"/>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Cumplimiento de las medidas de prevención y salvaguarda del personal de mantenimiento que labora en las UTS, proporcionándoles los elementos de protección </w:t>
            </w:r>
            <w:r w:rsidRPr="00865DB5">
              <w:rPr>
                <w:rFonts w:ascii="Arial" w:eastAsia="Calibri" w:hAnsi="Arial" w:cs="Arial"/>
                <w:color w:val="000000" w:themeColor="text1"/>
                <w:sz w:val="20"/>
                <w:szCs w:val="20"/>
              </w:rPr>
              <w:t>personal adecuados para la realización de las funciones que implican un riesgo potencial</w:t>
            </w:r>
          </w:p>
          <w:p w:rsidR="00865DB5" w:rsidRDefault="00865DB5" w:rsidP="0099395B">
            <w:pPr>
              <w:numPr>
                <w:ilvl w:val="0"/>
                <w:numId w:val="9"/>
              </w:numPr>
              <w:spacing w:after="0" w:line="240" w:lineRule="auto"/>
              <w:contextualSpacing/>
              <w:jc w:val="both"/>
              <w:rPr>
                <w:rFonts w:ascii="Arial" w:eastAsia="Calibri" w:hAnsi="Arial" w:cs="Arial"/>
                <w:color w:val="000000" w:themeColor="text1"/>
                <w:sz w:val="20"/>
                <w:szCs w:val="20"/>
              </w:rPr>
            </w:pPr>
            <w:r w:rsidRPr="00865DB5">
              <w:rPr>
                <w:rFonts w:ascii="Arial" w:eastAsia="Calibri" w:hAnsi="Arial" w:cs="Arial"/>
                <w:color w:val="000000" w:themeColor="text1"/>
                <w:sz w:val="20"/>
                <w:szCs w:val="20"/>
              </w:rPr>
              <w:t>Revisión de Reglamento Electoral institucional.</w:t>
            </w:r>
          </w:p>
          <w:p w:rsidR="00E257B3" w:rsidRDefault="00E257B3" w:rsidP="0099395B">
            <w:pPr>
              <w:numPr>
                <w:ilvl w:val="0"/>
                <w:numId w:val="9"/>
              </w:numPr>
              <w:spacing w:after="0" w:line="240" w:lineRule="auto"/>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Revisión del Programa de Bienestar Social e Incentivo</w:t>
            </w:r>
            <w:r w:rsidR="00732D54">
              <w:rPr>
                <w:rFonts w:ascii="Arial" w:eastAsia="Calibri" w:hAnsi="Arial" w:cs="Arial"/>
                <w:color w:val="000000" w:themeColor="text1"/>
                <w:sz w:val="20"/>
                <w:szCs w:val="20"/>
              </w:rPr>
              <w:t>s</w:t>
            </w:r>
            <w:r>
              <w:rPr>
                <w:rFonts w:ascii="Arial" w:eastAsia="Calibri" w:hAnsi="Arial" w:cs="Arial"/>
                <w:color w:val="000000" w:themeColor="text1"/>
                <w:sz w:val="20"/>
                <w:szCs w:val="20"/>
              </w:rPr>
              <w:t xml:space="preserve"> a fin de adaptarlo de acuerdo a los parámetros legales que señalan su adecuación.</w:t>
            </w:r>
          </w:p>
          <w:p w:rsidR="003A3EC6" w:rsidRDefault="003A3EC6" w:rsidP="0099395B">
            <w:pPr>
              <w:numPr>
                <w:ilvl w:val="0"/>
                <w:numId w:val="9"/>
              </w:numPr>
              <w:spacing w:after="0" w:line="240" w:lineRule="auto"/>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Direccionamiento de las PQRSDF a las áreas o procesos responsables de dar respuesta.</w:t>
            </w:r>
          </w:p>
          <w:p w:rsidR="003A3EC6" w:rsidRDefault="003A3EC6" w:rsidP="0099395B">
            <w:pPr>
              <w:numPr>
                <w:ilvl w:val="0"/>
                <w:numId w:val="9"/>
              </w:numPr>
              <w:spacing w:after="0" w:line="240" w:lineRule="auto"/>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Implementación de la ley de archivo en la Institución.</w:t>
            </w:r>
          </w:p>
          <w:p w:rsidR="003A3EC6" w:rsidRDefault="003A3EC6" w:rsidP="0099395B">
            <w:pPr>
              <w:numPr>
                <w:ilvl w:val="0"/>
                <w:numId w:val="9"/>
              </w:numPr>
              <w:spacing w:after="0" w:line="240" w:lineRule="auto"/>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Publicación de Resoluciones y Acuerdos en la página web institucional.</w:t>
            </w:r>
          </w:p>
          <w:p w:rsidR="003A3EC6" w:rsidRDefault="003A3EC6" w:rsidP="0099395B">
            <w:pPr>
              <w:numPr>
                <w:ilvl w:val="0"/>
                <w:numId w:val="9"/>
              </w:numPr>
              <w:spacing w:after="0" w:line="240" w:lineRule="auto"/>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Actualización de las Resoluciones de creación de los comités institucionales de acuerdo a la nueva planta de personal de las UTS.</w:t>
            </w:r>
          </w:p>
          <w:p w:rsidR="003A3EC6" w:rsidRDefault="003A3EC6" w:rsidP="0099395B">
            <w:pPr>
              <w:numPr>
                <w:ilvl w:val="0"/>
                <w:numId w:val="9"/>
              </w:numPr>
              <w:spacing w:after="0" w:line="240" w:lineRule="auto"/>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Adecuación de </w:t>
            </w:r>
            <w:r w:rsidR="00EF2B7A">
              <w:rPr>
                <w:rFonts w:ascii="Arial" w:eastAsia="Calibri" w:hAnsi="Arial" w:cs="Arial"/>
                <w:color w:val="000000" w:themeColor="text1"/>
                <w:sz w:val="20"/>
                <w:szCs w:val="20"/>
              </w:rPr>
              <w:t>sitio para la disposición final de los residuos tóxicos.</w:t>
            </w:r>
          </w:p>
          <w:p w:rsidR="00EF2B7A" w:rsidRPr="00865DB5" w:rsidRDefault="00EF2B7A" w:rsidP="0099395B">
            <w:pPr>
              <w:numPr>
                <w:ilvl w:val="0"/>
                <w:numId w:val="9"/>
              </w:numPr>
              <w:spacing w:after="0" w:line="240" w:lineRule="auto"/>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Organización de la bodega de Infraestructura. </w:t>
            </w:r>
          </w:p>
          <w:p w:rsidR="0045313F" w:rsidRPr="00F5761C" w:rsidRDefault="0045313F" w:rsidP="0099395B">
            <w:pPr>
              <w:spacing w:after="0" w:line="240" w:lineRule="auto"/>
              <w:contextualSpacing/>
              <w:jc w:val="both"/>
              <w:rPr>
                <w:rFonts w:ascii="Arial" w:eastAsia="Calibri" w:hAnsi="Arial" w:cs="Arial"/>
                <w:color w:val="000000" w:themeColor="text1"/>
                <w:sz w:val="20"/>
                <w:szCs w:val="20"/>
              </w:rPr>
            </w:pPr>
          </w:p>
        </w:tc>
      </w:tr>
      <w:tr w:rsidR="0066532C" w:rsidRPr="0066532C" w:rsidTr="006629AB">
        <w:trPr>
          <w:trHeight w:val="189"/>
          <w:tblCellSpacing w:w="15" w:type="dxa"/>
        </w:trPr>
        <w:tc>
          <w:tcPr>
            <w:tcW w:w="4963" w:type="pct"/>
            <w:gridSpan w:val="3"/>
            <w:shd w:val="clear" w:color="auto" w:fill="1F497D"/>
            <w:vAlign w:val="center"/>
            <w:hideMark/>
          </w:tcPr>
          <w:p w:rsidR="0066532C" w:rsidRPr="00F5761C" w:rsidRDefault="0066532C" w:rsidP="00942CC2">
            <w:pPr>
              <w:spacing w:after="200" w:line="276" w:lineRule="auto"/>
              <w:jc w:val="center"/>
              <w:rPr>
                <w:rFonts w:ascii="Arial" w:eastAsia="Times New Roman" w:hAnsi="Arial" w:cs="Arial"/>
                <w:b/>
                <w:color w:val="000000" w:themeColor="text1"/>
                <w:sz w:val="20"/>
                <w:szCs w:val="20"/>
                <w:lang w:eastAsia="es-CO"/>
              </w:rPr>
            </w:pPr>
            <w:r w:rsidRPr="00F5761C">
              <w:rPr>
                <w:rFonts w:ascii="Arial" w:eastAsia="Times New Roman" w:hAnsi="Arial" w:cs="Arial"/>
                <w:b/>
                <w:color w:val="FFFFFF" w:themeColor="background1"/>
                <w:sz w:val="20"/>
                <w:szCs w:val="20"/>
                <w:lang w:eastAsia="es-CO"/>
              </w:rPr>
              <w:t>AVANCES</w:t>
            </w:r>
          </w:p>
        </w:tc>
      </w:tr>
      <w:tr w:rsidR="0066532C" w:rsidRPr="0066532C" w:rsidTr="006629AB">
        <w:trPr>
          <w:trHeight w:val="1383"/>
          <w:tblCellSpacing w:w="15" w:type="dxa"/>
        </w:trPr>
        <w:tc>
          <w:tcPr>
            <w:tcW w:w="4963" w:type="pct"/>
            <w:gridSpan w:val="3"/>
            <w:vAlign w:val="center"/>
            <w:hideMark/>
          </w:tcPr>
          <w:p w:rsidR="0045313F" w:rsidRPr="00865DB5" w:rsidRDefault="0045313F" w:rsidP="0099395B">
            <w:pPr>
              <w:pStyle w:val="Prrafodelista"/>
              <w:spacing w:after="0" w:line="240" w:lineRule="auto"/>
              <w:ind w:left="785"/>
              <w:jc w:val="both"/>
              <w:rPr>
                <w:rFonts w:ascii="Arial" w:hAnsi="Arial" w:cs="Arial"/>
                <w:color w:val="FF0000"/>
                <w:sz w:val="20"/>
                <w:szCs w:val="20"/>
              </w:rPr>
            </w:pPr>
          </w:p>
          <w:p w:rsidR="0066532C" w:rsidRPr="003A3EC6" w:rsidRDefault="00865DB5" w:rsidP="0099395B">
            <w:pPr>
              <w:numPr>
                <w:ilvl w:val="0"/>
                <w:numId w:val="11"/>
              </w:numPr>
              <w:spacing w:after="0" w:line="240" w:lineRule="auto"/>
              <w:contextualSpacing/>
              <w:jc w:val="both"/>
              <w:rPr>
                <w:rFonts w:ascii="Arial" w:eastAsia="Calibri" w:hAnsi="Arial" w:cs="Arial"/>
                <w:color w:val="000000" w:themeColor="text1"/>
                <w:sz w:val="20"/>
                <w:szCs w:val="20"/>
              </w:rPr>
            </w:pPr>
            <w:r w:rsidRPr="003A3EC6">
              <w:rPr>
                <w:rFonts w:ascii="Arial" w:eastAsia="Calibri" w:hAnsi="Arial" w:cs="Arial"/>
                <w:color w:val="000000" w:themeColor="text1"/>
                <w:sz w:val="20"/>
                <w:szCs w:val="20"/>
              </w:rPr>
              <w:t>Adecuación de la cafetería institucional, dando cumplimiento a todas las exigencias sanitarias y de infraestructura.</w:t>
            </w:r>
          </w:p>
          <w:p w:rsidR="0066532C" w:rsidRPr="003A3EC6" w:rsidRDefault="0066532C" w:rsidP="0099395B">
            <w:pPr>
              <w:numPr>
                <w:ilvl w:val="0"/>
                <w:numId w:val="11"/>
              </w:numPr>
              <w:spacing w:after="0" w:line="240" w:lineRule="auto"/>
              <w:contextualSpacing/>
              <w:jc w:val="both"/>
              <w:rPr>
                <w:rFonts w:ascii="Arial" w:eastAsia="Calibri" w:hAnsi="Arial" w:cs="Arial"/>
                <w:color w:val="000000" w:themeColor="text1"/>
                <w:sz w:val="20"/>
                <w:szCs w:val="20"/>
              </w:rPr>
            </w:pPr>
            <w:r w:rsidRPr="003A3EC6">
              <w:rPr>
                <w:rFonts w:ascii="Arial" w:eastAsia="Calibri" w:hAnsi="Arial" w:cs="Arial"/>
                <w:color w:val="000000" w:themeColor="text1"/>
                <w:sz w:val="20"/>
                <w:szCs w:val="20"/>
              </w:rPr>
              <w:t>En proceso la actualización del inventario institucional.</w:t>
            </w:r>
          </w:p>
          <w:p w:rsidR="0066532C" w:rsidRPr="003A3EC6" w:rsidRDefault="0066532C" w:rsidP="0099395B">
            <w:pPr>
              <w:numPr>
                <w:ilvl w:val="0"/>
                <w:numId w:val="11"/>
              </w:numPr>
              <w:spacing w:after="0" w:line="240" w:lineRule="auto"/>
              <w:contextualSpacing/>
              <w:jc w:val="both"/>
              <w:rPr>
                <w:rFonts w:ascii="Arial" w:eastAsia="Calibri" w:hAnsi="Arial" w:cs="Arial"/>
                <w:color w:val="000000" w:themeColor="text1"/>
                <w:sz w:val="20"/>
                <w:szCs w:val="20"/>
              </w:rPr>
            </w:pPr>
            <w:r w:rsidRPr="003A3EC6">
              <w:rPr>
                <w:rFonts w:ascii="Arial" w:eastAsia="Calibri" w:hAnsi="Arial" w:cs="Arial"/>
                <w:color w:val="000000" w:themeColor="text1"/>
                <w:sz w:val="20"/>
                <w:szCs w:val="20"/>
              </w:rPr>
              <w:t>Seguimiento y activación de los Comités Institucionales.</w:t>
            </w:r>
          </w:p>
          <w:p w:rsidR="00865DB5" w:rsidRPr="003A3EC6" w:rsidRDefault="00865DB5" w:rsidP="0099395B">
            <w:pPr>
              <w:numPr>
                <w:ilvl w:val="0"/>
                <w:numId w:val="11"/>
              </w:numPr>
              <w:spacing w:after="0" w:line="240" w:lineRule="auto"/>
              <w:contextualSpacing/>
              <w:jc w:val="both"/>
              <w:rPr>
                <w:rFonts w:ascii="Arial" w:eastAsia="Calibri" w:hAnsi="Arial" w:cs="Arial"/>
                <w:color w:val="000000" w:themeColor="text1"/>
                <w:sz w:val="20"/>
                <w:szCs w:val="20"/>
              </w:rPr>
            </w:pPr>
            <w:r w:rsidRPr="003A3EC6">
              <w:rPr>
                <w:rFonts w:ascii="Arial" w:eastAsia="Calibri" w:hAnsi="Arial" w:cs="Arial"/>
                <w:color w:val="000000" w:themeColor="text1"/>
                <w:sz w:val="20"/>
                <w:szCs w:val="20"/>
              </w:rPr>
              <w:t>Actualización de la base Documental</w:t>
            </w:r>
            <w:r w:rsidR="00724200">
              <w:rPr>
                <w:rFonts w:ascii="Arial" w:eastAsia="Calibri" w:hAnsi="Arial" w:cs="Arial"/>
                <w:color w:val="000000" w:themeColor="text1"/>
                <w:sz w:val="20"/>
                <w:szCs w:val="20"/>
              </w:rPr>
              <w:t>.</w:t>
            </w:r>
          </w:p>
          <w:p w:rsidR="0066532C" w:rsidRPr="003A3EC6" w:rsidRDefault="0066532C" w:rsidP="0099395B">
            <w:pPr>
              <w:numPr>
                <w:ilvl w:val="0"/>
                <w:numId w:val="11"/>
              </w:numPr>
              <w:spacing w:after="0" w:line="240" w:lineRule="auto"/>
              <w:contextualSpacing/>
              <w:jc w:val="both"/>
              <w:rPr>
                <w:rFonts w:ascii="Arial" w:eastAsia="Calibri" w:hAnsi="Arial" w:cs="Arial"/>
                <w:color w:val="000000" w:themeColor="text1"/>
                <w:sz w:val="20"/>
                <w:szCs w:val="20"/>
              </w:rPr>
            </w:pPr>
            <w:r w:rsidRPr="003A3EC6">
              <w:rPr>
                <w:rFonts w:ascii="Arial" w:eastAsia="Calibri" w:hAnsi="Arial" w:cs="Arial"/>
                <w:color w:val="000000" w:themeColor="text1"/>
                <w:sz w:val="20"/>
                <w:szCs w:val="20"/>
              </w:rPr>
              <w:t>Cumplimiento estrategia Rendición de Cuentas.</w:t>
            </w:r>
          </w:p>
          <w:p w:rsidR="0066532C" w:rsidRPr="003A3EC6" w:rsidRDefault="0066532C" w:rsidP="0099395B">
            <w:pPr>
              <w:numPr>
                <w:ilvl w:val="0"/>
                <w:numId w:val="11"/>
              </w:numPr>
              <w:spacing w:after="0" w:line="240" w:lineRule="auto"/>
              <w:contextualSpacing/>
              <w:jc w:val="both"/>
              <w:rPr>
                <w:rFonts w:ascii="Arial" w:eastAsia="Calibri" w:hAnsi="Arial" w:cs="Arial"/>
                <w:color w:val="000000" w:themeColor="text1"/>
                <w:sz w:val="20"/>
                <w:szCs w:val="20"/>
              </w:rPr>
            </w:pPr>
            <w:r w:rsidRPr="003A3EC6">
              <w:rPr>
                <w:rFonts w:ascii="Arial" w:eastAsia="Calibri" w:hAnsi="Arial" w:cs="Arial"/>
                <w:color w:val="000000" w:themeColor="text1"/>
                <w:sz w:val="20"/>
                <w:szCs w:val="20"/>
              </w:rPr>
              <w:t>Revisión y actualización del Plan Anticorrupción y de Atención al Ciudadano.</w:t>
            </w:r>
          </w:p>
          <w:p w:rsidR="0066532C" w:rsidRPr="003A3EC6" w:rsidRDefault="0066532C" w:rsidP="0099395B">
            <w:pPr>
              <w:numPr>
                <w:ilvl w:val="0"/>
                <w:numId w:val="11"/>
              </w:numPr>
              <w:spacing w:after="0" w:line="240" w:lineRule="auto"/>
              <w:contextualSpacing/>
              <w:jc w:val="both"/>
              <w:rPr>
                <w:rFonts w:ascii="Arial" w:eastAsia="Calibri" w:hAnsi="Arial" w:cs="Arial"/>
                <w:color w:val="000000" w:themeColor="text1"/>
                <w:sz w:val="20"/>
                <w:szCs w:val="20"/>
              </w:rPr>
            </w:pPr>
            <w:r w:rsidRPr="003A3EC6">
              <w:rPr>
                <w:rFonts w:ascii="Arial" w:eastAsia="Calibri" w:hAnsi="Arial" w:cs="Arial"/>
                <w:color w:val="000000" w:themeColor="text1"/>
                <w:sz w:val="20"/>
                <w:szCs w:val="20"/>
              </w:rPr>
              <w:t>Certificación bajo las normas técnicas de calidad ISO 9001 y NTCGP 1000, cuya evaluación a través de Auditoría fue realizada por el ICONTEC y aprobado en fecha 2016-06-03, el Sistema de Gestión, con respecto a los requisitos especificados en NTCGP1000.</w:t>
            </w:r>
          </w:p>
          <w:p w:rsidR="0066532C" w:rsidRDefault="0066532C" w:rsidP="0099395B">
            <w:pPr>
              <w:numPr>
                <w:ilvl w:val="0"/>
                <w:numId w:val="11"/>
              </w:numPr>
              <w:spacing w:after="0" w:line="240" w:lineRule="auto"/>
              <w:contextualSpacing/>
              <w:jc w:val="both"/>
              <w:rPr>
                <w:rFonts w:ascii="Arial" w:eastAsia="Calibri" w:hAnsi="Arial" w:cs="Arial"/>
                <w:color w:val="000000" w:themeColor="text1"/>
                <w:sz w:val="20"/>
                <w:szCs w:val="20"/>
              </w:rPr>
            </w:pPr>
            <w:r w:rsidRPr="003A3EC6">
              <w:rPr>
                <w:rFonts w:ascii="Arial" w:eastAsia="Calibri" w:hAnsi="Arial" w:cs="Arial"/>
                <w:color w:val="000000" w:themeColor="text1"/>
                <w:sz w:val="20"/>
                <w:szCs w:val="20"/>
              </w:rPr>
              <w:t>Índice de madurez del MECI.</w:t>
            </w:r>
          </w:p>
          <w:p w:rsidR="00724200" w:rsidRDefault="00724200" w:rsidP="0099395B">
            <w:pPr>
              <w:numPr>
                <w:ilvl w:val="0"/>
                <w:numId w:val="11"/>
              </w:numPr>
              <w:spacing w:after="0" w:line="240" w:lineRule="auto"/>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En proceso Programa de Seguridad y Salud en el Trabajo.</w:t>
            </w:r>
          </w:p>
          <w:p w:rsidR="0082793C" w:rsidRDefault="0082793C" w:rsidP="0099395B">
            <w:pPr>
              <w:numPr>
                <w:ilvl w:val="0"/>
                <w:numId w:val="11"/>
              </w:numPr>
              <w:spacing w:after="0" w:line="240" w:lineRule="auto"/>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Avance en el proceso de práctica de exámenes médicos de ingreso y egreso para docentes, de</w:t>
            </w:r>
            <w:r w:rsidR="00D154DA">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ingreso para funcionarios nuevos y exámenes periódicos.</w:t>
            </w:r>
          </w:p>
          <w:p w:rsidR="00A01AB6" w:rsidRPr="003A3EC6" w:rsidRDefault="00A01AB6" w:rsidP="0099395B">
            <w:pPr>
              <w:numPr>
                <w:ilvl w:val="0"/>
                <w:numId w:val="11"/>
              </w:numPr>
              <w:spacing w:after="0" w:line="240" w:lineRule="auto"/>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En lo que respecta al proceso de Gestión Documental, se cuenta con la Resolución No 02-138 </w:t>
            </w:r>
            <w:r>
              <w:rPr>
                <w:rFonts w:ascii="Arial" w:eastAsia="Calibri" w:hAnsi="Arial" w:cs="Arial"/>
                <w:color w:val="000000" w:themeColor="text1"/>
                <w:sz w:val="20"/>
                <w:szCs w:val="20"/>
              </w:rPr>
              <w:lastRenderedPageBreak/>
              <w:t>de fecha 20 de febrero de 2017, por medio de la cual se modifica la Resolución No 02-121 del 15 de julio de 2003, por la cual se creó el Comité Interno de Archivo. Se conformó el Comité de Archivo conforme al Decreto No 2578 de 2012. En construcción: Diagnóstico de archivo, actualización de las tablas de retención, cuadros de clasificación documental, tablas de valoración documental</w:t>
            </w:r>
            <w:r w:rsidR="007D72E3">
              <w:rPr>
                <w:rFonts w:ascii="Arial" w:eastAsia="Calibri" w:hAnsi="Arial" w:cs="Arial"/>
                <w:color w:val="000000" w:themeColor="text1"/>
                <w:sz w:val="20"/>
                <w:szCs w:val="20"/>
              </w:rPr>
              <w:t xml:space="preserve"> primarias y secundarias, tablas de retención conforme a la estructura orgánica por dependencias y se trabaja en la digitalización del archivo histórico.</w:t>
            </w:r>
          </w:p>
          <w:p w:rsidR="0066532C" w:rsidRPr="0066532C" w:rsidRDefault="0066532C" w:rsidP="0099395B">
            <w:pPr>
              <w:spacing w:after="0" w:line="240" w:lineRule="auto"/>
              <w:ind w:left="720"/>
              <w:contextualSpacing/>
              <w:jc w:val="both"/>
              <w:rPr>
                <w:rFonts w:ascii="Arial" w:eastAsia="Calibri" w:hAnsi="Arial" w:cs="Arial"/>
                <w:color w:val="000000"/>
                <w:sz w:val="20"/>
                <w:szCs w:val="20"/>
              </w:rPr>
            </w:pPr>
          </w:p>
        </w:tc>
      </w:tr>
      <w:tr w:rsidR="0066532C" w:rsidRPr="0066532C" w:rsidTr="006629AB">
        <w:trPr>
          <w:trHeight w:val="794"/>
          <w:tblCellSpacing w:w="15" w:type="dxa"/>
        </w:trPr>
        <w:tc>
          <w:tcPr>
            <w:tcW w:w="4963" w:type="pct"/>
            <w:gridSpan w:val="3"/>
            <w:shd w:val="clear" w:color="auto" w:fill="053968"/>
            <w:vAlign w:val="center"/>
            <w:hideMark/>
          </w:tcPr>
          <w:p w:rsidR="0066532C" w:rsidRPr="0066532C" w:rsidRDefault="0066532C" w:rsidP="0099395B">
            <w:pPr>
              <w:spacing w:after="0" w:line="276" w:lineRule="auto"/>
              <w:jc w:val="center"/>
              <w:rPr>
                <w:rFonts w:ascii="Arial" w:eastAsia="Times New Roman" w:hAnsi="Arial" w:cs="Arial"/>
                <w:b/>
                <w:color w:val="FFFFFF"/>
                <w:sz w:val="20"/>
                <w:szCs w:val="20"/>
                <w:lang w:eastAsia="es-CO"/>
              </w:rPr>
            </w:pPr>
            <w:r w:rsidRPr="0066532C">
              <w:rPr>
                <w:rFonts w:ascii="Arial" w:eastAsia="Times New Roman" w:hAnsi="Arial" w:cs="Arial"/>
                <w:b/>
                <w:color w:val="FFFFFF"/>
                <w:sz w:val="20"/>
                <w:szCs w:val="20"/>
                <w:lang w:eastAsia="es-CO"/>
              </w:rPr>
              <w:lastRenderedPageBreak/>
              <w:t>ESTADO GENERAL DEL SISTEMA DE CONTROL INTERNO</w:t>
            </w:r>
          </w:p>
        </w:tc>
      </w:tr>
      <w:tr w:rsidR="0066532C" w:rsidRPr="0066532C" w:rsidTr="006629AB">
        <w:trPr>
          <w:tblCellSpacing w:w="15" w:type="dxa"/>
        </w:trPr>
        <w:tc>
          <w:tcPr>
            <w:tcW w:w="4963" w:type="pct"/>
            <w:gridSpan w:val="3"/>
            <w:vAlign w:val="center"/>
            <w:hideMark/>
          </w:tcPr>
          <w:p w:rsidR="0066532C" w:rsidRPr="0066532C" w:rsidRDefault="0066532C" w:rsidP="0099395B">
            <w:pPr>
              <w:spacing w:after="120" w:line="276" w:lineRule="auto"/>
              <w:jc w:val="both"/>
              <w:rPr>
                <w:rFonts w:ascii="Arial" w:eastAsia="Times New Roman" w:hAnsi="Arial" w:cs="Arial"/>
                <w:color w:val="000000"/>
                <w:sz w:val="20"/>
                <w:szCs w:val="20"/>
                <w:lang w:eastAsia="es-CO"/>
              </w:rPr>
            </w:pPr>
          </w:p>
          <w:p w:rsidR="0066532C" w:rsidRPr="001E40FE" w:rsidRDefault="007D72E3" w:rsidP="0099395B">
            <w:pPr>
              <w:numPr>
                <w:ilvl w:val="0"/>
                <w:numId w:val="15"/>
              </w:numPr>
              <w:spacing w:after="0" w:line="240" w:lineRule="auto"/>
              <w:jc w:val="both"/>
              <w:rPr>
                <w:rFonts w:ascii="Arial" w:eastAsia="Times New Roman" w:hAnsi="Arial" w:cs="Arial"/>
                <w:color w:val="FF0000"/>
                <w:sz w:val="20"/>
                <w:szCs w:val="20"/>
                <w:lang w:eastAsia="es-CO"/>
              </w:rPr>
            </w:pPr>
            <w:r>
              <w:rPr>
                <w:rFonts w:ascii="Arial" w:eastAsia="Times New Roman" w:hAnsi="Arial" w:cs="Arial"/>
                <w:color w:val="000000"/>
                <w:sz w:val="20"/>
                <w:szCs w:val="20"/>
                <w:lang w:eastAsia="es-CO"/>
              </w:rPr>
              <w:t>En ejecución la r</w:t>
            </w:r>
            <w:r w:rsidR="0066532C" w:rsidRPr="0066532C">
              <w:rPr>
                <w:rFonts w:ascii="Arial" w:eastAsia="Times New Roman" w:hAnsi="Arial" w:cs="Arial"/>
                <w:color w:val="000000"/>
                <w:sz w:val="20"/>
                <w:szCs w:val="20"/>
                <w:lang w:eastAsia="es-CO"/>
              </w:rPr>
              <w:t>ealiz</w:t>
            </w:r>
            <w:r>
              <w:rPr>
                <w:rFonts w:ascii="Arial" w:eastAsia="Times New Roman" w:hAnsi="Arial" w:cs="Arial"/>
                <w:color w:val="000000"/>
                <w:sz w:val="20"/>
                <w:szCs w:val="20"/>
                <w:lang w:eastAsia="es-CO"/>
              </w:rPr>
              <w:t>ación de Auditorías</w:t>
            </w:r>
            <w:r w:rsidR="0066532C" w:rsidRPr="0066532C">
              <w:rPr>
                <w:rFonts w:ascii="Arial" w:eastAsia="Times New Roman" w:hAnsi="Arial" w:cs="Arial"/>
                <w:color w:val="000000"/>
                <w:sz w:val="20"/>
                <w:szCs w:val="20"/>
                <w:lang w:eastAsia="es-CO"/>
              </w:rPr>
              <w:t xml:space="preserve"> de Gestión a los procesos académicos y </w:t>
            </w:r>
            <w:r w:rsidR="0066532C" w:rsidRPr="00724200">
              <w:rPr>
                <w:rFonts w:ascii="Arial" w:eastAsia="Times New Roman" w:hAnsi="Arial" w:cs="Arial"/>
                <w:color w:val="000000" w:themeColor="text1"/>
                <w:sz w:val="20"/>
                <w:szCs w:val="20"/>
                <w:lang w:eastAsia="es-CO"/>
              </w:rPr>
              <w:t>administrativo dando cumplimiento al cronograma de actividades aprobadas a la Oficina de Control Interno.</w:t>
            </w:r>
          </w:p>
          <w:p w:rsidR="0066532C" w:rsidRPr="00724200" w:rsidRDefault="0082793C" w:rsidP="0099395B">
            <w:pPr>
              <w:numPr>
                <w:ilvl w:val="0"/>
                <w:numId w:val="15"/>
              </w:numPr>
              <w:spacing w:after="0" w:line="240"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Plan de Acción en desarrollo acorde a las fechas y metas planeadas.</w:t>
            </w:r>
          </w:p>
          <w:p w:rsidR="0066532C" w:rsidRPr="00724200" w:rsidRDefault="0066532C" w:rsidP="0099395B">
            <w:pPr>
              <w:numPr>
                <w:ilvl w:val="0"/>
                <w:numId w:val="15"/>
              </w:numPr>
              <w:spacing w:after="0" w:line="240" w:lineRule="auto"/>
              <w:jc w:val="both"/>
              <w:rPr>
                <w:rFonts w:ascii="Arial" w:eastAsia="Times New Roman" w:hAnsi="Arial" w:cs="Arial"/>
                <w:color w:val="000000" w:themeColor="text1"/>
                <w:sz w:val="20"/>
                <w:szCs w:val="20"/>
                <w:lang w:eastAsia="es-CO"/>
              </w:rPr>
            </w:pPr>
            <w:r w:rsidRPr="00724200">
              <w:rPr>
                <w:rFonts w:ascii="Arial" w:eastAsia="Times New Roman" w:hAnsi="Arial" w:cs="Arial"/>
                <w:color w:val="000000" w:themeColor="text1"/>
                <w:sz w:val="20"/>
                <w:szCs w:val="20"/>
                <w:lang w:eastAsia="es-CO"/>
              </w:rPr>
              <w:t>Cumplimiento en la periodicidad de la revisión de Mapas de Riesgo por Procesos, de Corrupción, Controles e Indicadores.</w:t>
            </w:r>
          </w:p>
          <w:p w:rsidR="0066532C" w:rsidRPr="00724200" w:rsidRDefault="0066532C" w:rsidP="0099395B">
            <w:pPr>
              <w:numPr>
                <w:ilvl w:val="0"/>
                <w:numId w:val="15"/>
              </w:numPr>
              <w:spacing w:after="0" w:line="240" w:lineRule="auto"/>
              <w:jc w:val="both"/>
              <w:rPr>
                <w:rFonts w:ascii="Arial" w:eastAsia="Times New Roman" w:hAnsi="Arial" w:cs="Arial"/>
                <w:color w:val="000000" w:themeColor="text1"/>
                <w:sz w:val="20"/>
                <w:szCs w:val="20"/>
                <w:lang w:eastAsia="es-CO"/>
              </w:rPr>
            </w:pPr>
            <w:r w:rsidRPr="00724200">
              <w:rPr>
                <w:rFonts w:ascii="Arial" w:eastAsia="Times New Roman" w:hAnsi="Arial" w:cs="Arial"/>
                <w:color w:val="000000" w:themeColor="text1"/>
                <w:sz w:val="20"/>
                <w:szCs w:val="20"/>
                <w:lang w:eastAsia="es-CO"/>
              </w:rPr>
              <w:t>Presentación en término de los informes de ley.</w:t>
            </w:r>
          </w:p>
          <w:p w:rsidR="0066532C" w:rsidRPr="00724200" w:rsidRDefault="0066532C" w:rsidP="0099395B">
            <w:pPr>
              <w:numPr>
                <w:ilvl w:val="0"/>
                <w:numId w:val="15"/>
              </w:numPr>
              <w:spacing w:after="0" w:line="240" w:lineRule="auto"/>
              <w:jc w:val="both"/>
              <w:rPr>
                <w:rFonts w:ascii="Arial" w:eastAsia="Times New Roman" w:hAnsi="Arial" w:cs="Arial"/>
                <w:color w:val="000000" w:themeColor="text1"/>
                <w:sz w:val="20"/>
                <w:szCs w:val="20"/>
                <w:lang w:eastAsia="es-CO"/>
              </w:rPr>
            </w:pPr>
            <w:r w:rsidRPr="00724200">
              <w:rPr>
                <w:rFonts w:ascii="Arial" w:eastAsia="Times New Roman" w:hAnsi="Arial" w:cs="Arial"/>
                <w:color w:val="000000" w:themeColor="text1"/>
                <w:sz w:val="20"/>
                <w:szCs w:val="20"/>
                <w:lang w:eastAsia="es-CO"/>
              </w:rPr>
              <w:t>Actualización</w:t>
            </w:r>
            <w:r w:rsidR="00724200" w:rsidRPr="00724200">
              <w:rPr>
                <w:rFonts w:ascii="Arial" w:eastAsia="Times New Roman" w:hAnsi="Arial" w:cs="Arial"/>
                <w:color w:val="000000" w:themeColor="text1"/>
                <w:sz w:val="20"/>
                <w:szCs w:val="20"/>
                <w:lang w:eastAsia="es-CO"/>
              </w:rPr>
              <w:t>, monitoreo y seguimientos a</w:t>
            </w:r>
            <w:r w:rsidRPr="00724200">
              <w:rPr>
                <w:rFonts w:ascii="Arial" w:eastAsia="Times New Roman" w:hAnsi="Arial" w:cs="Arial"/>
                <w:color w:val="000000" w:themeColor="text1"/>
                <w:sz w:val="20"/>
                <w:szCs w:val="20"/>
                <w:lang w:eastAsia="es-CO"/>
              </w:rPr>
              <w:t xml:space="preserve"> la </w:t>
            </w:r>
            <w:r w:rsidRPr="00724200">
              <w:rPr>
                <w:rFonts w:ascii="Arial" w:eastAsia="Calibri" w:hAnsi="Arial" w:cs="Arial"/>
                <w:color w:val="000000" w:themeColor="text1"/>
                <w:sz w:val="20"/>
                <w:szCs w:val="20"/>
                <w:lang w:eastAsia="es-CO"/>
              </w:rPr>
              <w:t xml:space="preserve">Estrategia para la Construcción del </w:t>
            </w:r>
            <w:r w:rsidRPr="00724200">
              <w:rPr>
                <w:rFonts w:ascii="Arial" w:eastAsia="Times New Roman" w:hAnsi="Arial" w:cs="Arial"/>
                <w:color w:val="000000" w:themeColor="text1"/>
                <w:sz w:val="20"/>
                <w:szCs w:val="20"/>
                <w:lang w:eastAsia="es-CO"/>
              </w:rPr>
              <w:t>Plan Anticor</w:t>
            </w:r>
            <w:r w:rsidR="00724200">
              <w:rPr>
                <w:rFonts w:ascii="Arial" w:eastAsia="Times New Roman" w:hAnsi="Arial" w:cs="Arial"/>
                <w:color w:val="000000" w:themeColor="text1"/>
                <w:sz w:val="20"/>
                <w:szCs w:val="20"/>
                <w:lang w:eastAsia="es-CO"/>
              </w:rPr>
              <w:t>rupción y Atención al Ciudadano – PAAC.</w:t>
            </w:r>
          </w:p>
          <w:p w:rsidR="0066532C" w:rsidRPr="00724200" w:rsidRDefault="0066532C" w:rsidP="0099395B">
            <w:pPr>
              <w:numPr>
                <w:ilvl w:val="0"/>
                <w:numId w:val="15"/>
              </w:numPr>
              <w:spacing w:after="0" w:line="240" w:lineRule="auto"/>
              <w:jc w:val="both"/>
              <w:rPr>
                <w:rFonts w:ascii="Arial" w:eastAsia="Times New Roman" w:hAnsi="Arial" w:cs="Arial"/>
                <w:color w:val="000000" w:themeColor="text1"/>
                <w:sz w:val="20"/>
                <w:szCs w:val="20"/>
                <w:lang w:eastAsia="es-CO"/>
              </w:rPr>
            </w:pPr>
            <w:r w:rsidRPr="00724200">
              <w:rPr>
                <w:rFonts w:ascii="Arial" w:eastAsia="Times New Roman" w:hAnsi="Arial" w:cs="Arial"/>
                <w:color w:val="000000" w:themeColor="text1"/>
                <w:sz w:val="20"/>
                <w:szCs w:val="20"/>
                <w:lang w:eastAsia="es-CO"/>
              </w:rPr>
              <w:t>Plan de Adquisiciones actualizado a la fecha.</w:t>
            </w:r>
          </w:p>
          <w:p w:rsidR="0066532C" w:rsidRPr="00724200" w:rsidRDefault="0066532C" w:rsidP="0099395B">
            <w:pPr>
              <w:numPr>
                <w:ilvl w:val="0"/>
                <w:numId w:val="15"/>
              </w:numPr>
              <w:spacing w:after="0" w:line="240" w:lineRule="auto"/>
              <w:jc w:val="both"/>
              <w:rPr>
                <w:rFonts w:ascii="Arial" w:eastAsia="Times New Roman" w:hAnsi="Arial" w:cs="Arial"/>
                <w:color w:val="000000" w:themeColor="text1"/>
                <w:sz w:val="20"/>
                <w:szCs w:val="20"/>
                <w:lang w:eastAsia="es-CO"/>
              </w:rPr>
            </w:pPr>
            <w:r w:rsidRPr="00724200">
              <w:rPr>
                <w:rFonts w:ascii="Arial" w:eastAsia="Times New Roman" w:hAnsi="Arial" w:cs="Arial"/>
                <w:color w:val="000000" w:themeColor="text1"/>
                <w:sz w:val="20"/>
                <w:szCs w:val="20"/>
                <w:lang w:eastAsia="es-CO"/>
              </w:rPr>
              <w:t>La comunicación interna y externa cumple su cometido a través de los diferentes canales de comunicac</w:t>
            </w:r>
            <w:r w:rsidR="00724200" w:rsidRPr="00724200">
              <w:rPr>
                <w:rFonts w:ascii="Arial" w:eastAsia="Times New Roman" w:hAnsi="Arial" w:cs="Arial"/>
                <w:color w:val="000000" w:themeColor="text1"/>
                <w:sz w:val="20"/>
                <w:szCs w:val="20"/>
                <w:lang w:eastAsia="es-CO"/>
              </w:rPr>
              <w:t xml:space="preserve">ión al servicio de los usuarios, y se cuenta con una página web de fácil acceso, en constante avance y amigable con los usuarios. </w:t>
            </w:r>
          </w:p>
          <w:p w:rsidR="0066532C" w:rsidRPr="00724200" w:rsidRDefault="0066532C" w:rsidP="0099395B">
            <w:pPr>
              <w:numPr>
                <w:ilvl w:val="0"/>
                <w:numId w:val="15"/>
              </w:numPr>
              <w:spacing w:after="0" w:line="240" w:lineRule="auto"/>
              <w:jc w:val="both"/>
              <w:rPr>
                <w:rFonts w:ascii="Arial" w:eastAsia="Times New Roman" w:hAnsi="Arial" w:cs="Arial"/>
                <w:color w:val="000000" w:themeColor="text1"/>
                <w:sz w:val="20"/>
                <w:szCs w:val="20"/>
                <w:lang w:eastAsia="es-CO"/>
              </w:rPr>
            </w:pPr>
            <w:r w:rsidRPr="00724200">
              <w:rPr>
                <w:rFonts w:ascii="Arial" w:eastAsia="Times New Roman" w:hAnsi="Arial" w:cs="Arial"/>
                <w:color w:val="000000" w:themeColor="text1"/>
                <w:sz w:val="20"/>
                <w:szCs w:val="20"/>
                <w:lang w:eastAsia="es-CO"/>
              </w:rPr>
              <w:t>Como resultado de seguimientos</w:t>
            </w:r>
            <w:r w:rsidR="00724200" w:rsidRPr="00724200">
              <w:rPr>
                <w:rFonts w:ascii="Arial" w:eastAsia="Times New Roman" w:hAnsi="Arial" w:cs="Arial"/>
                <w:color w:val="000000" w:themeColor="text1"/>
                <w:sz w:val="20"/>
                <w:szCs w:val="20"/>
                <w:lang w:eastAsia="es-CO"/>
              </w:rPr>
              <w:t xml:space="preserve"> bimensuales</w:t>
            </w:r>
            <w:r w:rsidRPr="00724200">
              <w:rPr>
                <w:rFonts w:ascii="Arial" w:eastAsia="Times New Roman" w:hAnsi="Arial" w:cs="Arial"/>
                <w:color w:val="000000" w:themeColor="text1"/>
                <w:sz w:val="20"/>
                <w:szCs w:val="20"/>
                <w:lang w:eastAsia="es-CO"/>
              </w:rPr>
              <w:t>, se activan y ponen en funcionamiento los Comités Institucionales.</w:t>
            </w:r>
          </w:p>
          <w:p w:rsidR="0066532C" w:rsidRPr="00724200" w:rsidRDefault="0066532C" w:rsidP="0099395B">
            <w:pPr>
              <w:numPr>
                <w:ilvl w:val="0"/>
                <w:numId w:val="15"/>
              </w:numPr>
              <w:spacing w:after="0" w:line="240" w:lineRule="auto"/>
              <w:jc w:val="both"/>
              <w:rPr>
                <w:rFonts w:ascii="Arial" w:eastAsia="Times New Roman" w:hAnsi="Arial" w:cs="Arial"/>
                <w:color w:val="000000" w:themeColor="text1"/>
                <w:sz w:val="20"/>
                <w:szCs w:val="20"/>
                <w:lang w:eastAsia="es-CO"/>
              </w:rPr>
            </w:pPr>
            <w:r w:rsidRPr="00724200">
              <w:rPr>
                <w:rFonts w:ascii="Arial" w:eastAsia="Times New Roman" w:hAnsi="Arial" w:cs="Arial"/>
                <w:color w:val="000000" w:themeColor="text1"/>
                <w:sz w:val="20"/>
                <w:szCs w:val="20"/>
                <w:lang w:eastAsia="es-CO"/>
              </w:rPr>
              <w:t>Modelo Estándar de Control Interno – MECI, con un</w:t>
            </w:r>
            <w:r w:rsidR="007D72E3">
              <w:rPr>
                <w:rFonts w:ascii="Arial" w:eastAsia="Times New Roman" w:hAnsi="Arial" w:cs="Arial"/>
                <w:color w:val="000000" w:themeColor="text1"/>
                <w:sz w:val="20"/>
                <w:szCs w:val="20"/>
                <w:lang w:eastAsia="es-CO"/>
              </w:rPr>
              <w:t xml:space="preserve"> indicador de madure</w:t>
            </w:r>
            <w:r w:rsidR="00AE6EFE">
              <w:rPr>
                <w:rFonts w:ascii="Arial" w:eastAsia="Times New Roman" w:hAnsi="Arial" w:cs="Arial"/>
                <w:color w:val="000000" w:themeColor="text1"/>
                <w:sz w:val="20"/>
                <w:szCs w:val="20"/>
                <w:lang w:eastAsia="es-CO"/>
              </w:rPr>
              <w:t>z</w:t>
            </w:r>
            <w:r w:rsidR="007B07E4">
              <w:rPr>
                <w:rFonts w:ascii="Arial" w:eastAsia="Times New Roman" w:hAnsi="Arial" w:cs="Arial"/>
                <w:color w:val="000000" w:themeColor="text1"/>
                <w:sz w:val="20"/>
                <w:szCs w:val="20"/>
                <w:lang w:eastAsia="es-CO"/>
              </w:rPr>
              <w:t xml:space="preserve"> del 97,5 en clasificación avanzado.</w:t>
            </w:r>
          </w:p>
          <w:p w:rsidR="0066532C" w:rsidRPr="0082793C" w:rsidRDefault="0066532C" w:rsidP="0099395B">
            <w:pPr>
              <w:numPr>
                <w:ilvl w:val="0"/>
                <w:numId w:val="15"/>
              </w:numPr>
              <w:spacing w:after="0" w:line="240" w:lineRule="auto"/>
              <w:jc w:val="both"/>
              <w:rPr>
                <w:rFonts w:ascii="Arial" w:eastAsia="Times New Roman" w:hAnsi="Arial" w:cs="Arial"/>
                <w:color w:val="000000" w:themeColor="text1"/>
                <w:sz w:val="20"/>
                <w:szCs w:val="20"/>
                <w:lang w:eastAsia="es-CO"/>
              </w:rPr>
            </w:pPr>
            <w:r w:rsidRPr="0082793C">
              <w:rPr>
                <w:rFonts w:ascii="Arial" w:eastAsia="Times New Roman" w:hAnsi="Arial" w:cs="Arial"/>
                <w:color w:val="000000" w:themeColor="text1"/>
                <w:sz w:val="20"/>
                <w:szCs w:val="20"/>
                <w:lang w:eastAsia="es-CO"/>
              </w:rPr>
              <w:t>Rendición de Cuentas permanente por parte del Representante Legal de la Institución.</w:t>
            </w:r>
          </w:p>
          <w:p w:rsidR="0066532C" w:rsidRDefault="0066532C" w:rsidP="0099395B">
            <w:pPr>
              <w:numPr>
                <w:ilvl w:val="0"/>
                <w:numId w:val="15"/>
              </w:numPr>
              <w:spacing w:after="0" w:line="240" w:lineRule="auto"/>
              <w:jc w:val="both"/>
              <w:rPr>
                <w:rFonts w:ascii="Arial" w:eastAsia="Times New Roman" w:hAnsi="Arial" w:cs="Arial"/>
                <w:color w:val="000000" w:themeColor="text1"/>
                <w:sz w:val="20"/>
                <w:szCs w:val="20"/>
                <w:lang w:eastAsia="es-CO"/>
              </w:rPr>
            </w:pPr>
            <w:r w:rsidRPr="0082793C">
              <w:rPr>
                <w:rFonts w:ascii="Arial" w:eastAsia="Times New Roman" w:hAnsi="Arial" w:cs="Arial"/>
                <w:color w:val="000000" w:themeColor="text1"/>
                <w:sz w:val="20"/>
                <w:szCs w:val="20"/>
                <w:lang w:eastAsia="es-CO"/>
              </w:rPr>
              <w:t xml:space="preserve">Inducción a los estudiantes que ingresan a la Institución – </w:t>
            </w:r>
            <w:r w:rsidR="007B07E4">
              <w:rPr>
                <w:rFonts w:ascii="Arial" w:eastAsia="Times New Roman" w:hAnsi="Arial" w:cs="Arial"/>
                <w:color w:val="000000" w:themeColor="text1"/>
                <w:sz w:val="20"/>
                <w:szCs w:val="20"/>
                <w:lang w:eastAsia="es-CO"/>
              </w:rPr>
              <w:t>I semestre 2017</w:t>
            </w:r>
            <w:r w:rsidRPr="0082793C">
              <w:rPr>
                <w:rFonts w:ascii="Arial" w:eastAsia="Times New Roman" w:hAnsi="Arial" w:cs="Arial"/>
                <w:color w:val="000000" w:themeColor="text1"/>
                <w:sz w:val="20"/>
                <w:szCs w:val="20"/>
                <w:lang w:eastAsia="es-CO"/>
              </w:rPr>
              <w:t>.</w:t>
            </w:r>
          </w:p>
          <w:p w:rsidR="0082793C" w:rsidRPr="0082793C" w:rsidRDefault="007B07E4" w:rsidP="0099395B">
            <w:pPr>
              <w:numPr>
                <w:ilvl w:val="0"/>
                <w:numId w:val="15"/>
              </w:numPr>
              <w:spacing w:after="0" w:line="240"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Inducción a docentes de</w:t>
            </w:r>
            <w:r w:rsidR="0082793C">
              <w:rPr>
                <w:rFonts w:ascii="Arial" w:eastAsia="Times New Roman" w:hAnsi="Arial" w:cs="Arial"/>
                <w:color w:val="000000" w:themeColor="text1"/>
                <w:sz w:val="20"/>
                <w:szCs w:val="20"/>
                <w:lang w:eastAsia="es-CO"/>
              </w:rPr>
              <w:t xml:space="preserve"> la planta de personal.</w:t>
            </w:r>
          </w:p>
          <w:p w:rsidR="0066532C" w:rsidRDefault="0066532C" w:rsidP="0099395B">
            <w:pPr>
              <w:numPr>
                <w:ilvl w:val="0"/>
                <w:numId w:val="15"/>
              </w:numPr>
              <w:spacing w:after="0" w:line="240" w:lineRule="auto"/>
              <w:jc w:val="both"/>
              <w:rPr>
                <w:rFonts w:ascii="Arial" w:eastAsia="Times New Roman" w:hAnsi="Arial" w:cs="Arial"/>
                <w:color w:val="000000" w:themeColor="text1"/>
                <w:sz w:val="20"/>
                <w:szCs w:val="20"/>
                <w:lang w:eastAsia="es-CO"/>
              </w:rPr>
            </w:pPr>
            <w:r w:rsidRPr="0082793C">
              <w:rPr>
                <w:rFonts w:ascii="Arial" w:eastAsia="Times New Roman" w:hAnsi="Arial" w:cs="Arial"/>
                <w:color w:val="000000" w:themeColor="text1"/>
                <w:sz w:val="20"/>
                <w:szCs w:val="20"/>
                <w:lang w:eastAsia="es-CO"/>
              </w:rPr>
              <w:t>Cumplimiento a los requerimientos de los entes de control.</w:t>
            </w:r>
          </w:p>
          <w:p w:rsidR="007B07E4" w:rsidRPr="0082793C" w:rsidRDefault="007B07E4" w:rsidP="0099395B">
            <w:pPr>
              <w:numPr>
                <w:ilvl w:val="0"/>
                <w:numId w:val="15"/>
              </w:numPr>
              <w:spacing w:after="0" w:line="240"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Comités institucionales operando de acuerdo a la periodicidad.</w:t>
            </w:r>
          </w:p>
          <w:p w:rsidR="0066532C" w:rsidRDefault="0066532C" w:rsidP="007B07E4">
            <w:pPr>
              <w:spacing w:after="0" w:line="240" w:lineRule="auto"/>
              <w:ind w:left="720"/>
              <w:jc w:val="both"/>
              <w:rPr>
                <w:rFonts w:ascii="Arial" w:eastAsia="Times New Roman" w:hAnsi="Arial" w:cs="Arial"/>
                <w:color w:val="000000" w:themeColor="text1"/>
                <w:sz w:val="20"/>
                <w:szCs w:val="20"/>
                <w:lang w:eastAsia="es-CO"/>
              </w:rPr>
            </w:pPr>
          </w:p>
          <w:p w:rsidR="0082793C" w:rsidRPr="0082793C" w:rsidRDefault="0082793C" w:rsidP="0099395B">
            <w:pPr>
              <w:spacing w:after="0" w:line="240" w:lineRule="auto"/>
              <w:ind w:left="720"/>
              <w:jc w:val="both"/>
              <w:rPr>
                <w:rFonts w:ascii="Arial" w:eastAsia="Times New Roman" w:hAnsi="Arial" w:cs="Arial"/>
                <w:color w:val="000000" w:themeColor="text1"/>
                <w:sz w:val="20"/>
                <w:szCs w:val="20"/>
                <w:lang w:eastAsia="es-CO"/>
              </w:rPr>
            </w:pPr>
          </w:p>
          <w:p w:rsidR="0066532C" w:rsidRPr="0066532C" w:rsidRDefault="0066532C" w:rsidP="0099395B">
            <w:pPr>
              <w:spacing w:after="0" w:line="240" w:lineRule="auto"/>
              <w:jc w:val="both"/>
              <w:rPr>
                <w:rFonts w:ascii="Arial" w:eastAsia="Times New Roman" w:hAnsi="Arial" w:cs="Arial"/>
                <w:sz w:val="20"/>
                <w:szCs w:val="20"/>
                <w:lang w:eastAsia="es-CO"/>
              </w:rPr>
            </w:pPr>
          </w:p>
        </w:tc>
      </w:tr>
      <w:tr w:rsidR="0066532C" w:rsidRPr="0066532C" w:rsidTr="006629AB">
        <w:trPr>
          <w:trHeight w:val="189"/>
          <w:tblCellSpacing w:w="15" w:type="dxa"/>
        </w:trPr>
        <w:tc>
          <w:tcPr>
            <w:tcW w:w="4963" w:type="pct"/>
            <w:gridSpan w:val="3"/>
            <w:shd w:val="clear" w:color="auto" w:fill="053968"/>
            <w:vAlign w:val="center"/>
            <w:hideMark/>
          </w:tcPr>
          <w:p w:rsidR="0066532C" w:rsidRPr="0066532C" w:rsidRDefault="0066532C" w:rsidP="0099395B">
            <w:pPr>
              <w:spacing w:after="0" w:line="240" w:lineRule="auto"/>
              <w:jc w:val="center"/>
              <w:rPr>
                <w:rFonts w:ascii="Arial" w:eastAsia="Times New Roman" w:hAnsi="Arial" w:cs="Arial"/>
                <w:color w:val="FFFFFF"/>
                <w:sz w:val="18"/>
                <w:szCs w:val="18"/>
                <w:lang w:eastAsia="es-CO"/>
              </w:rPr>
            </w:pPr>
          </w:p>
          <w:p w:rsidR="0066532C" w:rsidRPr="0066532C" w:rsidRDefault="0066532C" w:rsidP="0099395B">
            <w:pPr>
              <w:spacing w:after="200" w:line="240" w:lineRule="auto"/>
              <w:jc w:val="center"/>
              <w:rPr>
                <w:rFonts w:ascii="Arial" w:eastAsia="Times New Roman" w:hAnsi="Arial" w:cs="Arial"/>
                <w:color w:val="FFFFFF"/>
                <w:sz w:val="24"/>
                <w:szCs w:val="24"/>
                <w:lang w:eastAsia="es-CO"/>
              </w:rPr>
            </w:pPr>
            <w:r w:rsidRPr="0066532C">
              <w:rPr>
                <w:rFonts w:ascii="Arial" w:eastAsia="Times New Roman" w:hAnsi="Arial" w:cs="Arial"/>
                <w:color w:val="FFFFFF"/>
                <w:sz w:val="24"/>
                <w:szCs w:val="24"/>
                <w:lang w:eastAsia="es-CO"/>
              </w:rPr>
              <w:t>RECOMENDACIONES</w:t>
            </w:r>
          </w:p>
        </w:tc>
      </w:tr>
      <w:tr w:rsidR="0066532C" w:rsidRPr="0066532C" w:rsidTr="006629AB">
        <w:trPr>
          <w:tblCellSpacing w:w="15" w:type="dxa"/>
        </w:trPr>
        <w:tc>
          <w:tcPr>
            <w:tcW w:w="4963" w:type="pct"/>
            <w:gridSpan w:val="3"/>
            <w:vAlign w:val="center"/>
            <w:hideMark/>
          </w:tcPr>
          <w:p w:rsidR="0066532C" w:rsidRPr="0066532C" w:rsidRDefault="0066532C" w:rsidP="0099395B">
            <w:pPr>
              <w:spacing w:after="200" w:line="276" w:lineRule="auto"/>
              <w:rPr>
                <w:rFonts w:ascii="Arial" w:eastAsia="Times New Roman" w:hAnsi="Arial" w:cs="Arial"/>
                <w:color w:val="000000"/>
                <w:sz w:val="20"/>
                <w:szCs w:val="20"/>
                <w:lang w:eastAsia="es-CO"/>
              </w:rPr>
            </w:pPr>
          </w:p>
        </w:tc>
      </w:tr>
      <w:tr w:rsidR="0066532C" w:rsidRPr="0066532C" w:rsidTr="006629AB">
        <w:trPr>
          <w:tblCellSpacing w:w="15" w:type="dxa"/>
        </w:trPr>
        <w:tc>
          <w:tcPr>
            <w:tcW w:w="4963" w:type="pct"/>
            <w:gridSpan w:val="3"/>
            <w:vAlign w:val="center"/>
          </w:tcPr>
          <w:p w:rsidR="0066532C" w:rsidRPr="0066532C" w:rsidRDefault="0066532C" w:rsidP="0099395B">
            <w:pPr>
              <w:spacing w:after="0" w:line="276" w:lineRule="auto"/>
              <w:ind w:left="720"/>
              <w:contextualSpacing/>
              <w:jc w:val="both"/>
              <w:rPr>
                <w:rFonts w:ascii="Arial" w:eastAsia="Calibri" w:hAnsi="Arial" w:cs="Arial"/>
                <w:color w:val="000000"/>
                <w:sz w:val="20"/>
                <w:szCs w:val="20"/>
              </w:rPr>
            </w:pPr>
          </w:p>
          <w:p w:rsidR="0066532C" w:rsidRPr="0082793C" w:rsidRDefault="007B07E4" w:rsidP="007B07E4">
            <w:pPr>
              <w:spacing w:after="0" w:line="276" w:lineRule="auto"/>
              <w:ind w:left="72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Continuar con la o</w:t>
            </w:r>
            <w:r w:rsidR="0066532C" w:rsidRPr="0082793C">
              <w:rPr>
                <w:rFonts w:ascii="Arial" w:eastAsia="Calibri" w:hAnsi="Arial" w:cs="Arial"/>
                <w:color w:val="000000" w:themeColor="text1"/>
                <w:sz w:val="20"/>
                <w:szCs w:val="20"/>
              </w:rPr>
              <w:t>rganización del inventario institucional.</w:t>
            </w:r>
          </w:p>
          <w:p w:rsidR="0066532C" w:rsidRDefault="0066532C" w:rsidP="0099395B">
            <w:pPr>
              <w:numPr>
                <w:ilvl w:val="0"/>
                <w:numId w:val="12"/>
              </w:numPr>
              <w:spacing w:after="0" w:line="276" w:lineRule="auto"/>
              <w:contextualSpacing/>
              <w:jc w:val="both"/>
              <w:rPr>
                <w:rFonts w:ascii="Arial" w:eastAsia="Calibri" w:hAnsi="Arial" w:cs="Arial"/>
                <w:color w:val="000000" w:themeColor="text1"/>
                <w:sz w:val="20"/>
                <w:szCs w:val="20"/>
              </w:rPr>
            </w:pPr>
            <w:r w:rsidRPr="0082793C">
              <w:rPr>
                <w:rFonts w:ascii="Arial" w:eastAsia="Calibri" w:hAnsi="Arial" w:cs="Arial"/>
                <w:color w:val="000000" w:themeColor="text1"/>
                <w:sz w:val="20"/>
                <w:szCs w:val="20"/>
              </w:rPr>
              <w:t>Planificación de la contratación de los profesionales médicos para la realización de los exámenes de ingreso y egreso.</w:t>
            </w:r>
          </w:p>
          <w:p w:rsidR="007B07E4" w:rsidRPr="007B07E4" w:rsidRDefault="007B07E4" w:rsidP="007B07E4">
            <w:pPr>
              <w:numPr>
                <w:ilvl w:val="0"/>
                <w:numId w:val="12"/>
              </w:numPr>
              <w:spacing w:after="0" w:line="276" w:lineRule="auto"/>
              <w:contextualSpacing/>
              <w:jc w:val="both"/>
              <w:rPr>
                <w:rFonts w:ascii="Arial" w:eastAsia="Calibri" w:hAnsi="Arial" w:cs="Arial"/>
                <w:color w:val="000000" w:themeColor="text1"/>
                <w:sz w:val="20"/>
                <w:szCs w:val="20"/>
              </w:rPr>
            </w:pPr>
            <w:r w:rsidRPr="007B07E4">
              <w:rPr>
                <w:rFonts w:ascii="Arial" w:eastAsia="Calibri" w:hAnsi="Arial" w:cs="Arial"/>
                <w:color w:val="000000" w:themeColor="text1"/>
                <w:sz w:val="20"/>
                <w:szCs w:val="20"/>
              </w:rPr>
              <w:t>Continuar con la organización del inventario institucional.</w:t>
            </w:r>
          </w:p>
          <w:p w:rsidR="0066532C" w:rsidRPr="007B07E4" w:rsidRDefault="0066532C" w:rsidP="007B07E4">
            <w:pPr>
              <w:numPr>
                <w:ilvl w:val="0"/>
                <w:numId w:val="12"/>
              </w:numPr>
              <w:spacing w:after="0" w:line="276" w:lineRule="auto"/>
              <w:contextualSpacing/>
              <w:jc w:val="both"/>
              <w:rPr>
                <w:rFonts w:ascii="Arial" w:eastAsia="Calibri" w:hAnsi="Arial" w:cs="Arial"/>
                <w:color w:val="000000" w:themeColor="text1"/>
                <w:sz w:val="20"/>
                <w:szCs w:val="20"/>
              </w:rPr>
            </w:pPr>
            <w:r w:rsidRPr="007B07E4">
              <w:rPr>
                <w:rFonts w:ascii="Arial" w:eastAsia="Calibri" w:hAnsi="Arial" w:cs="Arial"/>
                <w:color w:val="000000" w:themeColor="text1"/>
                <w:sz w:val="20"/>
                <w:szCs w:val="20"/>
              </w:rPr>
              <w:t>Establecer el procedimiento para la baja de bienes de acuerdo a la normatividad vigente</w:t>
            </w:r>
            <w:r w:rsidRPr="007B07E4">
              <w:rPr>
                <w:rFonts w:ascii="Arial" w:eastAsia="Calibri" w:hAnsi="Arial" w:cs="Arial"/>
                <w:color w:val="FF0000"/>
                <w:sz w:val="20"/>
                <w:szCs w:val="20"/>
              </w:rPr>
              <w:t>.</w:t>
            </w:r>
          </w:p>
          <w:p w:rsidR="0066532C" w:rsidRPr="0082793C" w:rsidRDefault="0082793C" w:rsidP="0099395B">
            <w:pPr>
              <w:numPr>
                <w:ilvl w:val="0"/>
                <w:numId w:val="12"/>
              </w:numPr>
              <w:spacing w:after="0" w:line="276" w:lineRule="auto"/>
              <w:contextualSpacing/>
              <w:jc w:val="both"/>
              <w:rPr>
                <w:rFonts w:ascii="Arial" w:eastAsia="Calibri" w:hAnsi="Arial" w:cs="Arial"/>
                <w:color w:val="000000" w:themeColor="text1"/>
                <w:sz w:val="20"/>
                <w:szCs w:val="20"/>
              </w:rPr>
            </w:pPr>
            <w:r w:rsidRPr="0082793C">
              <w:rPr>
                <w:rFonts w:ascii="Arial" w:eastAsia="Calibri" w:hAnsi="Arial" w:cs="Arial"/>
                <w:color w:val="000000" w:themeColor="text1"/>
                <w:sz w:val="20"/>
                <w:szCs w:val="20"/>
              </w:rPr>
              <w:t>Suficiencia de buzones de PQRSDF</w:t>
            </w:r>
            <w:r w:rsidR="0066532C" w:rsidRPr="0082793C">
              <w:rPr>
                <w:rFonts w:ascii="Arial" w:eastAsia="Calibri" w:hAnsi="Arial" w:cs="Arial"/>
                <w:color w:val="000000" w:themeColor="text1"/>
                <w:sz w:val="20"/>
                <w:szCs w:val="20"/>
              </w:rPr>
              <w:t xml:space="preserve"> para ser instalados en toda la Institución.</w:t>
            </w:r>
          </w:p>
          <w:p w:rsidR="0066532C" w:rsidRPr="00D5429D" w:rsidRDefault="0066532C" w:rsidP="0099395B">
            <w:pPr>
              <w:numPr>
                <w:ilvl w:val="0"/>
                <w:numId w:val="12"/>
              </w:numPr>
              <w:spacing w:after="0" w:line="276" w:lineRule="auto"/>
              <w:contextualSpacing/>
              <w:jc w:val="both"/>
              <w:rPr>
                <w:rFonts w:ascii="Arial" w:eastAsia="Calibri" w:hAnsi="Arial" w:cs="Arial"/>
                <w:color w:val="000000" w:themeColor="text1"/>
                <w:sz w:val="20"/>
                <w:szCs w:val="20"/>
              </w:rPr>
            </w:pPr>
            <w:r w:rsidRPr="00D5429D">
              <w:rPr>
                <w:rFonts w:ascii="Arial" w:eastAsia="Calibri" w:hAnsi="Arial" w:cs="Arial"/>
                <w:color w:val="000000" w:themeColor="text1"/>
                <w:sz w:val="20"/>
                <w:szCs w:val="20"/>
              </w:rPr>
              <w:t>Presupuestar e implementar el Programa de Gestión Integral de Residuos Sólidos – PGIRS.</w:t>
            </w:r>
          </w:p>
          <w:p w:rsidR="0066532C" w:rsidRPr="00D5429D" w:rsidRDefault="0066532C" w:rsidP="0099395B">
            <w:pPr>
              <w:numPr>
                <w:ilvl w:val="0"/>
                <w:numId w:val="12"/>
              </w:numPr>
              <w:spacing w:after="0" w:line="276" w:lineRule="auto"/>
              <w:contextualSpacing/>
              <w:jc w:val="both"/>
              <w:rPr>
                <w:rFonts w:ascii="Arial" w:eastAsia="Calibri" w:hAnsi="Arial" w:cs="Arial"/>
                <w:color w:val="000000" w:themeColor="text1"/>
                <w:sz w:val="20"/>
                <w:szCs w:val="20"/>
              </w:rPr>
            </w:pPr>
            <w:r w:rsidRPr="00D5429D">
              <w:rPr>
                <w:rFonts w:ascii="Arial" w:eastAsia="Calibri" w:hAnsi="Arial" w:cs="Arial"/>
                <w:color w:val="000000" w:themeColor="text1"/>
                <w:sz w:val="20"/>
                <w:szCs w:val="20"/>
              </w:rPr>
              <w:t>Avanzar en las fases de la estrategia de Gobierno en Línea.</w:t>
            </w:r>
          </w:p>
          <w:p w:rsidR="0066532C" w:rsidRPr="00D5429D" w:rsidRDefault="0066532C" w:rsidP="0099395B">
            <w:pPr>
              <w:numPr>
                <w:ilvl w:val="0"/>
                <w:numId w:val="12"/>
              </w:numPr>
              <w:spacing w:after="0" w:line="276" w:lineRule="auto"/>
              <w:contextualSpacing/>
              <w:jc w:val="both"/>
              <w:rPr>
                <w:rFonts w:ascii="Arial" w:eastAsia="Calibri" w:hAnsi="Arial" w:cs="Arial"/>
                <w:color w:val="000000" w:themeColor="text1"/>
                <w:sz w:val="20"/>
                <w:szCs w:val="20"/>
              </w:rPr>
            </w:pPr>
            <w:r w:rsidRPr="00D5429D">
              <w:rPr>
                <w:rFonts w:ascii="Arial" w:eastAsia="Calibri" w:hAnsi="Arial" w:cs="Arial"/>
                <w:color w:val="000000" w:themeColor="text1"/>
                <w:sz w:val="20"/>
                <w:szCs w:val="20"/>
              </w:rPr>
              <w:t>Exigir a los funcionarios que se desvinculan de la Institución la realización y entrega de Acta de Informe de Gestión y empalme con el funcionario entrante.</w:t>
            </w:r>
          </w:p>
          <w:p w:rsidR="0066532C" w:rsidRPr="00D5429D" w:rsidRDefault="00D5429D" w:rsidP="0099395B">
            <w:pPr>
              <w:numPr>
                <w:ilvl w:val="0"/>
                <w:numId w:val="12"/>
              </w:numPr>
              <w:spacing w:after="0" w:line="276" w:lineRule="auto"/>
              <w:contextualSpacing/>
              <w:jc w:val="both"/>
              <w:rPr>
                <w:rFonts w:ascii="Arial" w:eastAsia="Calibri" w:hAnsi="Arial" w:cs="Arial"/>
                <w:color w:val="000000" w:themeColor="text1"/>
                <w:sz w:val="20"/>
                <w:szCs w:val="20"/>
              </w:rPr>
            </w:pPr>
            <w:r w:rsidRPr="00D5429D">
              <w:rPr>
                <w:rFonts w:ascii="Arial" w:eastAsia="Calibri" w:hAnsi="Arial" w:cs="Arial"/>
                <w:color w:val="000000" w:themeColor="text1"/>
                <w:sz w:val="20"/>
                <w:szCs w:val="20"/>
              </w:rPr>
              <w:t>Continuar con la implementación</w:t>
            </w:r>
            <w:r w:rsidR="0066532C" w:rsidRPr="00D5429D">
              <w:rPr>
                <w:rFonts w:ascii="Arial" w:eastAsia="Calibri" w:hAnsi="Arial" w:cs="Arial"/>
                <w:color w:val="000000" w:themeColor="text1"/>
                <w:sz w:val="20"/>
                <w:szCs w:val="20"/>
              </w:rPr>
              <w:t xml:space="preserve"> del Manual del Sistema de Gestión de la Seguridad y Salud en el trabajo y establecer </w:t>
            </w:r>
            <w:r w:rsidRPr="00D5429D">
              <w:rPr>
                <w:rFonts w:ascii="Arial" w:eastAsia="Calibri" w:hAnsi="Arial" w:cs="Arial"/>
                <w:color w:val="000000" w:themeColor="text1"/>
                <w:sz w:val="20"/>
                <w:szCs w:val="20"/>
              </w:rPr>
              <w:t xml:space="preserve">la correspondiente </w:t>
            </w:r>
            <w:r w:rsidR="0066532C" w:rsidRPr="00D5429D">
              <w:rPr>
                <w:rFonts w:ascii="Arial" w:eastAsia="Calibri" w:hAnsi="Arial" w:cs="Arial"/>
                <w:color w:val="000000" w:themeColor="text1"/>
                <w:sz w:val="20"/>
                <w:szCs w:val="20"/>
              </w:rPr>
              <w:t>apropia</w:t>
            </w:r>
            <w:r w:rsidRPr="00D5429D">
              <w:rPr>
                <w:rFonts w:ascii="Arial" w:eastAsia="Calibri" w:hAnsi="Arial" w:cs="Arial"/>
                <w:color w:val="000000" w:themeColor="text1"/>
                <w:sz w:val="20"/>
                <w:szCs w:val="20"/>
              </w:rPr>
              <w:t>ción presupuestal</w:t>
            </w:r>
            <w:r w:rsidR="0066532C" w:rsidRPr="00D5429D">
              <w:rPr>
                <w:rFonts w:ascii="Arial" w:eastAsia="Calibri" w:hAnsi="Arial" w:cs="Arial"/>
                <w:color w:val="000000" w:themeColor="text1"/>
                <w:sz w:val="20"/>
                <w:szCs w:val="20"/>
              </w:rPr>
              <w:t>.</w:t>
            </w:r>
          </w:p>
          <w:p w:rsidR="0066532C" w:rsidRPr="00D5429D" w:rsidRDefault="0066532C" w:rsidP="0099395B">
            <w:pPr>
              <w:numPr>
                <w:ilvl w:val="0"/>
                <w:numId w:val="12"/>
              </w:numPr>
              <w:spacing w:after="0" w:line="276" w:lineRule="auto"/>
              <w:contextualSpacing/>
              <w:jc w:val="both"/>
              <w:rPr>
                <w:rFonts w:ascii="Arial" w:eastAsia="Calibri" w:hAnsi="Arial" w:cs="Arial"/>
                <w:color w:val="000000" w:themeColor="text1"/>
                <w:sz w:val="20"/>
                <w:szCs w:val="20"/>
              </w:rPr>
            </w:pPr>
            <w:r w:rsidRPr="00D5429D">
              <w:rPr>
                <w:rFonts w:ascii="Arial" w:eastAsia="Calibri" w:hAnsi="Arial" w:cs="Arial"/>
                <w:color w:val="000000" w:themeColor="text1"/>
                <w:sz w:val="20"/>
                <w:szCs w:val="20"/>
              </w:rPr>
              <w:t xml:space="preserve">Cumplimiento al Plan de Seguridad Institucional. </w:t>
            </w:r>
          </w:p>
          <w:p w:rsidR="0066532C" w:rsidRPr="00D5429D" w:rsidRDefault="0066532C" w:rsidP="0099395B">
            <w:pPr>
              <w:numPr>
                <w:ilvl w:val="0"/>
                <w:numId w:val="12"/>
              </w:numPr>
              <w:spacing w:after="0" w:line="276" w:lineRule="auto"/>
              <w:contextualSpacing/>
              <w:jc w:val="both"/>
              <w:rPr>
                <w:rFonts w:ascii="Arial" w:eastAsia="Calibri" w:hAnsi="Arial" w:cs="Arial"/>
                <w:color w:val="000000" w:themeColor="text1"/>
                <w:sz w:val="20"/>
                <w:szCs w:val="20"/>
              </w:rPr>
            </w:pPr>
            <w:r w:rsidRPr="00D5429D">
              <w:rPr>
                <w:rFonts w:ascii="Arial" w:eastAsia="Calibri" w:hAnsi="Arial" w:cs="Arial"/>
                <w:color w:val="000000" w:themeColor="text1"/>
                <w:sz w:val="20"/>
                <w:szCs w:val="20"/>
              </w:rPr>
              <w:t>Reglamento Electoral</w:t>
            </w:r>
            <w:r w:rsidR="00D5429D" w:rsidRPr="00D5429D">
              <w:rPr>
                <w:rFonts w:ascii="Arial" w:eastAsia="Calibri" w:hAnsi="Arial" w:cs="Arial"/>
                <w:color w:val="000000" w:themeColor="text1"/>
                <w:sz w:val="20"/>
                <w:szCs w:val="20"/>
              </w:rPr>
              <w:t xml:space="preserve"> actualizado</w:t>
            </w:r>
            <w:r w:rsidRPr="00D5429D">
              <w:rPr>
                <w:rFonts w:ascii="Arial" w:eastAsia="Calibri" w:hAnsi="Arial" w:cs="Arial"/>
                <w:color w:val="000000" w:themeColor="text1"/>
                <w:sz w:val="20"/>
                <w:szCs w:val="20"/>
              </w:rPr>
              <w:t>.</w:t>
            </w:r>
          </w:p>
          <w:p w:rsidR="0066532C" w:rsidRPr="00D5429D" w:rsidRDefault="0066532C" w:rsidP="0099395B">
            <w:pPr>
              <w:numPr>
                <w:ilvl w:val="0"/>
                <w:numId w:val="9"/>
              </w:numPr>
              <w:spacing w:after="0" w:line="276" w:lineRule="auto"/>
              <w:contextualSpacing/>
              <w:jc w:val="both"/>
              <w:rPr>
                <w:rFonts w:ascii="Arial" w:eastAsia="Calibri" w:hAnsi="Arial" w:cs="Arial"/>
                <w:color w:val="000000" w:themeColor="text1"/>
                <w:sz w:val="20"/>
                <w:szCs w:val="20"/>
              </w:rPr>
            </w:pPr>
            <w:r w:rsidRPr="00D5429D">
              <w:rPr>
                <w:rFonts w:ascii="Arial" w:eastAsia="Calibri" w:hAnsi="Arial" w:cs="Arial"/>
                <w:color w:val="000000" w:themeColor="text1"/>
                <w:sz w:val="20"/>
                <w:szCs w:val="20"/>
              </w:rPr>
              <w:t xml:space="preserve">Reflejar en el presupuesto una partida destinada a la atención a personas en situación de </w:t>
            </w:r>
            <w:r w:rsidRPr="00D5429D">
              <w:rPr>
                <w:rFonts w:ascii="Arial" w:eastAsia="Calibri" w:hAnsi="Arial" w:cs="Arial"/>
                <w:color w:val="000000" w:themeColor="text1"/>
                <w:sz w:val="20"/>
                <w:szCs w:val="20"/>
              </w:rPr>
              <w:lastRenderedPageBreak/>
              <w:t>discapacidad física, psíquica, mental y auditiva de las Unidades Tecnológicas de Santander.</w:t>
            </w:r>
          </w:p>
          <w:p w:rsidR="0066532C" w:rsidRPr="00D5429D" w:rsidRDefault="0066532C" w:rsidP="0099395B">
            <w:pPr>
              <w:numPr>
                <w:ilvl w:val="0"/>
                <w:numId w:val="12"/>
              </w:numPr>
              <w:spacing w:after="0" w:line="276" w:lineRule="auto"/>
              <w:contextualSpacing/>
              <w:jc w:val="both"/>
              <w:rPr>
                <w:rFonts w:ascii="Arial" w:eastAsia="Calibri" w:hAnsi="Arial" w:cs="Arial"/>
                <w:color w:val="000000" w:themeColor="text1"/>
                <w:sz w:val="20"/>
                <w:szCs w:val="20"/>
              </w:rPr>
            </w:pPr>
            <w:r w:rsidRPr="00D5429D">
              <w:rPr>
                <w:rFonts w:ascii="Arial" w:eastAsia="Calibri" w:hAnsi="Arial" w:cs="Arial"/>
                <w:color w:val="000000" w:themeColor="text1"/>
                <w:sz w:val="20"/>
                <w:szCs w:val="20"/>
              </w:rPr>
              <w:t>Se recomienda que, por parte de la Oficina de Calidad, se realice la correspondiente capacitación al personal que ingrese por primera vez a la Institución a fin de que conozca el manejo de los procesos y procedimientos.</w:t>
            </w:r>
          </w:p>
          <w:p w:rsidR="0066532C" w:rsidRDefault="00D5429D" w:rsidP="0099395B">
            <w:pPr>
              <w:numPr>
                <w:ilvl w:val="0"/>
                <w:numId w:val="12"/>
              </w:numPr>
              <w:spacing w:after="0" w:line="276" w:lineRule="auto"/>
              <w:contextualSpacing/>
              <w:jc w:val="both"/>
              <w:rPr>
                <w:rFonts w:ascii="Arial" w:eastAsia="Calibri" w:hAnsi="Arial" w:cs="Arial"/>
                <w:color w:val="000000" w:themeColor="text1"/>
                <w:sz w:val="20"/>
                <w:szCs w:val="20"/>
              </w:rPr>
            </w:pPr>
            <w:r w:rsidRPr="00D5429D">
              <w:rPr>
                <w:rFonts w:ascii="Arial" w:eastAsia="Calibri" w:hAnsi="Arial" w:cs="Arial"/>
                <w:color w:val="000000" w:themeColor="text1"/>
                <w:sz w:val="20"/>
                <w:szCs w:val="20"/>
              </w:rPr>
              <w:t>Dotación de los</w:t>
            </w:r>
            <w:r w:rsidR="0066532C" w:rsidRPr="00D5429D">
              <w:rPr>
                <w:rFonts w:ascii="Arial" w:eastAsia="Calibri" w:hAnsi="Arial" w:cs="Arial"/>
                <w:color w:val="000000" w:themeColor="text1"/>
                <w:sz w:val="20"/>
                <w:szCs w:val="20"/>
              </w:rPr>
              <w:t xml:space="preserve"> gabinetes contra incendios con los elementos requeridos. </w:t>
            </w:r>
          </w:p>
          <w:p w:rsidR="0066532C" w:rsidRPr="007B07E4" w:rsidRDefault="007B07E4" w:rsidP="007B07E4">
            <w:pPr>
              <w:numPr>
                <w:ilvl w:val="0"/>
                <w:numId w:val="12"/>
              </w:numPr>
              <w:spacing w:after="0" w:line="276" w:lineRule="auto"/>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R</w:t>
            </w:r>
            <w:r w:rsidR="0066532C" w:rsidRPr="007B07E4">
              <w:rPr>
                <w:rFonts w:ascii="Arial" w:eastAsia="Calibri" w:hAnsi="Arial" w:cs="Arial"/>
                <w:color w:val="000000" w:themeColor="text1"/>
                <w:sz w:val="20"/>
                <w:szCs w:val="20"/>
              </w:rPr>
              <w:t>ecarga</w:t>
            </w:r>
            <w:r>
              <w:rPr>
                <w:rFonts w:ascii="Arial" w:eastAsia="Calibri" w:hAnsi="Arial" w:cs="Arial"/>
                <w:color w:val="000000" w:themeColor="text1"/>
                <w:sz w:val="20"/>
                <w:szCs w:val="20"/>
              </w:rPr>
              <w:t xml:space="preserve"> de los extintores portátiles</w:t>
            </w:r>
            <w:r w:rsidR="00780C8D">
              <w:rPr>
                <w:rFonts w:ascii="Arial" w:eastAsia="Calibri" w:hAnsi="Arial" w:cs="Arial"/>
                <w:color w:val="000000" w:themeColor="text1"/>
                <w:sz w:val="20"/>
                <w:szCs w:val="20"/>
              </w:rPr>
              <w:t>; así mismo,</w:t>
            </w:r>
            <w:r w:rsidR="0066532C" w:rsidRPr="007B07E4">
              <w:rPr>
                <w:rFonts w:ascii="Arial" w:eastAsia="Calibri" w:hAnsi="Arial" w:cs="Arial"/>
                <w:color w:val="000000" w:themeColor="text1"/>
                <w:sz w:val="20"/>
                <w:szCs w:val="20"/>
              </w:rPr>
              <w:t xml:space="preserve"> dotación de elementos de seguridad industrial para el personal de mantenimiento, como también de equipos para atención de emergencias.</w:t>
            </w:r>
          </w:p>
          <w:p w:rsidR="0066532C" w:rsidRPr="00D5429D" w:rsidRDefault="0066532C" w:rsidP="0099395B">
            <w:pPr>
              <w:numPr>
                <w:ilvl w:val="0"/>
                <w:numId w:val="12"/>
              </w:numPr>
              <w:spacing w:after="0" w:line="276" w:lineRule="auto"/>
              <w:contextualSpacing/>
              <w:jc w:val="both"/>
              <w:rPr>
                <w:rFonts w:ascii="Arial" w:eastAsia="Calibri" w:hAnsi="Arial" w:cs="Arial"/>
                <w:color w:val="000000" w:themeColor="text1"/>
                <w:sz w:val="20"/>
                <w:szCs w:val="20"/>
              </w:rPr>
            </w:pPr>
            <w:r w:rsidRPr="00D5429D">
              <w:rPr>
                <w:rFonts w:ascii="Arial" w:eastAsia="Calibri" w:hAnsi="Arial" w:cs="Arial"/>
                <w:color w:val="000000" w:themeColor="text1"/>
                <w:sz w:val="20"/>
                <w:szCs w:val="20"/>
              </w:rPr>
              <w:t>Ofrecer capacitación de vigilancia institucional a los funcionarios que ejercen como porteros.</w:t>
            </w:r>
          </w:p>
          <w:p w:rsidR="0066532C" w:rsidRPr="00D5429D" w:rsidRDefault="0066532C" w:rsidP="0099395B">
            <w:pPr>
              <w:numPr>
                <w:ilvl w:val="0"/>
                <w:numId w:val="12"/>
              </w:numPr>
              <w:spacing w:after="0" w:line="276" w:lineRule="auto"/>
              <w:contextualSpacing/>
              <w:jc w:val="both"/>
              <w:rPr>
                <w:rFonts w:ascii="Arial" w:eastAsia="Calibri" w:hAnsi="Arial" w:cs="Arial"/>
                <w:color w:val="000000"/>
                <w:sz w:val="20"/>
                <w:szCs w:val="20"/>
              </w:rPr>
            </w:pPr>
            <w:r w:rsidRPr="00D5429D">
              <w:rPr>
                <w:rFonts w:ascii="Arial" w:eastAsia="Calibri" w:hAnsi="Arial" w:cs="Arial"/>
                <w:color w:val="000000" w:themeColor="text1"/>
                <w:sz w:val="20"/>
                <w:szCs w:val="20"/>
              </w:rPr>
              <w:t xml:space="preserve">En cuanto </w:t>
            </w:r>
            <w:r w:rsidR="00D5429D" w:rsidRPr="00D5429D">
              <w:rPr>
                <w:rFonts w:ascii="Arial" w:eastAsia="Calibri" w:hAnsi="Arial" w:cs="Arial"/>
                <w:color w:val="000000" w:themeColor="text1"/>
                <w:sz w:val="20"/>
                <w:szCs w:val="20"/>
              </w:rPr>
              <w:t>a Gestión</w:t>
            </w:r>
            <w:r w:rsidRPr="00D5429D">
              <w:rPr>
                <w:rFonts w:ascii="Arial" w:eastAsia="Calibri" w:hAnsi="Arial" w:cs="Arial"/>
                <w:color w:val="000000" w:themeColor="text1"/>
                <w:sz w:val="20"/>
                <w:szCs w:val="20"/>
              </w:rPr>
              <w:t xml:space="preserve"> Documental, debe</w:t>
            </w:r>
            <w:r w:rsidR="00780C8D">
              <w:rPr>
                <w:rFonts w:ascii="Arial" w:eastAsia="Calibri" w:hAnsi="Arial" w:cs="Arial"/>
                <w:color w:val="000000" w:themeColor="text1"/>
                <w:sz w:val="20"/>
                <w:szCs w:val="20"/>
              </w:rPr>
              <w:t xml:space="preserve">n seguirse realizando los </w:t>
            </w:r>
            <w:r w:rsidRPr="00D5429D">
              <w:rPr>
                <w:rFonts w:ascii="Arial" w:eastAsia="Calibri" w:hAnsi="Arial" w:cs="Arial"/>
                <w:color w:val="000000" w:themeColor="text1"/>
                <w:sz w:val="20"/>
                <w:szCs w:val="20"/>
              </w:rPr>
              <w:t>ajuste</w:t>
            </w:r>
            <w:r w:rsidR="00780C8D">
              <w:rPr>
                <w:rFonts w:ascii="Arial" w:eastAsia="Calibri" w:hAnsi="Arial" w:cs="Arial"/>
                <w:color w:val="000000" w:themeColor="text1"/>
                <w:sz w:val="20"/>
                <w:szCs w:val="20"/>
              </w:rPr>
              <w:t>s a las tablas de retención, organizar</w:t>
            </w:r>
            <w:r w:rsidRPr="00D5429D">
              <w:rPr>
                <w:rFonts w:ascii="Arial" w:eastAsia="Calibri" w:hAnsi="Arial" w:cs="Arial"/>
                <w:color w:val="000000" w:themeColor="text1"/>
                <w:sz w:val="20"/>
                <w:szCs w:val="20"/>
              </w:rPr>
              <w:t xml:space="preserve"> el Archivo de Gestión, de acuerdo a las tablas de retención</w:t>
            </w:r>
            <w:r w:rsidR="00780C8D">
              <w:rPr>
                <w:rFonts w:ascii="Arial" w:eastAsia="Calibri" w:hAnsi="Arial" w:cs="Arial"/>
                <w:color w:val="000000" w:themeColor="text1"/>
                <w:sz w:val="20"/>
                <w:szCs w:val="20"/>
              </w:rPr>
              <w:t xml:space="preserve">, </w:t>
            </w:r>
            <w:r w:rsidRPr="00D5429D">
              <w:rPr>
                <w:rFonts w:ascii="Arial" w:eastAsia="Calibri" w:hAnsi="Arial" w:cs="Arial"/>
                <w:color w:val="000000" w:themeColor="text1"/>
                <w:sz w:val="20"/>
                <w:szCs w:val="20"/>
              </w:rPr>
              <w:t>ubicación</w:t>
            </w:r>
            <w:r w:rsidR="00780C8D">
              <w:rPr>
                <w:rFonts w:ascii="Arial" w:eastAsia="Calibri" w:hAnsi="Arial" w:cs="Arial"/>
                <w:color w:val="000000" w:themeColor="text1"/>
                <w:sz w:val="20"/>
                <w:szCs w:val="20"/>
              </w:rPr>
              <w:t xml:space="preserve"> definitiva</w:t>
            </w:r>
            <w:r w:rsidRPr="00D5429D">
              <w:rPr>
                <w:rFonts w:ascii="Arial" w:eastAsia="Calibri" w:hAnsi="Arial" w:cs="Arial"/>
                <w:color w:val="000000" w:themeColor="text1"/>
                <w:sz w:val="20"/>
                <w:szCs w:val="20"/>
              </w:rPr>
              <w:t xml:space="preserve"> </w:t>
            </w:r>
            <w:r w:rsidR="00D5429D" w:rsidRPr="00D5429D">
              <w:rPr>
                <w:rFonts w:ascii="Arial" w:eastAsia="Calibri" w:hAnsi="Arial" w:cs="Arial"/>
                <w:color w:val="000000" w:themeColor="text1"/>
                <w:sz w:val="20"/>
                <w:szCs w:val="20"/>
              </w:rPr>
              <w:t>del archivo</w:t>
            </w:r>
            <w:r w:rsidR="00780C8D">
              <w:rPr>
                <w:rFonts w:ascii="Arial" w:eastAsia="Calibri" w:hAnsi="Arial" w:cs="Arial"/>
                <w:color w:val="000000" w:themeColor="text1"/>
                <w:sz w:val="20"/>
                <w:szCs w:val="20"/>
              </w:rPr>
              <w:t xml:space="preserve"> central.</w:t>
            </w:r>
            <w:r w:rsidRPr="00D5429D">
              <w:rPr>
                <w:rFonts w:ascii="Arial" w:eastAsia="Calibri" w:hAnsi="Arial" w:cs="Arial"/>
                <w:color w:val="000000" w:themeColor="text1"/>
                <w:sz w:val="20"/>
                <w:szCs w:val="20"/>
              </w:rPr>
              <w:t xml:space="preserve"> </w:t>
            </w:r>
          </w:p>
          <w:p w:rsidR="00D5429D" w:rsidRPr="00D5429D" w:rsidRDefault="003149E6" w:rsidP="0099395B">
            <w:pPr>
              <w:numPr>
                <w:ilvl w:val="0"/>
                <w:numId w:val="12"/>
              </w:numPr>
              <w:spacing w:after="0" w:line="276" w:lineRule="auto"/>
              <w:contextualSpacing/>
              <w:jc w:val="both"/>
              <w:rPr>
                <w:rFonts w:ascii="Arial" w:eastAsia="Calibri" w:hAnsi="Arial" w:cs="Arial"/>
                <w:color w:val="000000"/>
                <w:sz w:val="20"/>
                <w:szCs w:val="20"/>
              </w:rPr>
            </w:pPr>
            <w:r>
              <w:rPr>
                <w:rFonts w:ascii="Arial" w:eastAsia="Calibri" w:hAnsi="Arial" w:cs="Arial"/>
                <w:color w:val="000000" w:themeColor="text1"/>
                <w:sz w:val="20"/>
                <w:szCs w:val="20"/>
              </w:rPr>
              <w:t xml:space="preserve">Recopilar la gestión de cobros </w:t>
            </w:r>
            <w:proofErr w:type="gramStart"/>
            <w:r>
              <w:rPr>
                <w:rFonts w:ascii="Arial" w:eastAsia="Calibri" w:hAnsi="Arial" w:cs="Arial"/>
                <w:color w:val="000000" w:themeColor="text1"/>
                <w:sz w:val="20"/>
                <w:szCs w:val="20"/>
              </w:rPr>
              <w:t>pre jurídicos y financieros</w:t>
            </w:r>
            <w:proofErr w:type="gramEnd"/>
            <w:r>
              <w:rPr>
                <w:rFonts w:ascii="Arial" w:eastAsia="Calibri" w:hAnsi="Arial" w:cs="Arial"/>
                <w:color w:val="000000" w:themeColor="text1"/>
                <w:sz w:val="20"/>
                <w:szCs w:val="20"/>
              </w:rPr>
              <w:t xml:space="preserve"> de los créditos directos otorgados hasta el año 2013 por la Institución, a fin de sanear la cartera.</w:t>
            </w:r>
          </w:p>
          <w:p w:rsidR="00D5429D" w:rsidRDefault="003149E6" w:rsidP="0099395B">
            <w:pPr>
              <w:numPr>
                <w:ilvl w:val="0"/>
                <w:numId w:val="12"/>
              </w:numPr>
              <w:spacing w:after="0" w:line="276" w:lineRule="auto"/>
              <w:contextualSpacing/>
              <w:jc w:val="both"/>
              <w:rPr>
                <w:rFonts w:ascii="Arial" w:eastAsia="Calibri" w:hAnsi="Arial" w:cs="Arial"/>
                <w:color w:val="000000"/>
                <w:sz w:val="20"/>
                <w:szCs w:val="20"/>
              </w:rPr>
            </w:pPr>
            <w:r>
              <w:rPr>
                <w:rFonts w:ascii="Arial" w:eastAsia="Calibri" w:hAnsi="Arial" w:cs="Arial"/>
                <w:color w:val="000000"/>
                <w:sz w:val="20"/>
                <w:szCs w:val="20"/>
              </w:rPr>
              <w:t>Agilizar la creación y formalización del comité de bajas a través de la correspondiente resolución.</w:t>
            </w:r>
          </w:p>
          <w:p w:rsidR="003149E6" w:rsidRDefault="003149E6" w:rsidP="00780C8D">
            <w:pPr>
              <w:spacing w:after="0" w:line="276" w:lineRule="auto"/>
              <w:ind w:left="720"/>
              <w:contextualSpacing/>
              <w:jc w:val="both"/>
              <w:rPr>
                <w:rFonts w:ascii="Arial" w:eastAsia="Calibri" w:hAnsi="Arial" w:cs="Arial"/>
                <w:color w:val="000000"/>
                <w:sz w:val="20"/>
                <w:szCs w:val="20"/>
              </w:rPr>
            </w:pPr>
          </w:p>
          <w:p w:rsidR="009B116A" w:rsidRPr="0066532C" w:rsidRDefault="009B116A" w:rsidP="0099395B">
            <w:pPr>
              <w:spacing w:after="0" w:line="276" w:lineRule="auto"/>
              <w:ind w:left="720"/>
              <w:contextualSpacing/>
              <w:jc w:val="both"/>
              <w:rPr>
                <w:rFonts w:ascii="Arial" w:eastAsia="Calibri" w:hAnsi="Arial" w:cs="Arial"/>
                <w:color w:val="000000"/>
                <w:sz w:val="20"/>
                <w:szCs w:val="20"/>
              </w:rPr>
            </w:pPr>
          </w:p>
        </w:tc>
      </w:tr>
    </w:tbl>
    <w:p w:rsidR="0066532C" w:rsidRPr="0066532C" w:rsidRDefault="0066532C" w:rsidP="0066532C">
      <w:pPr>
        <w:spacing w:after="200" w:line="276" w:lineRule="auto"/>
        <w:rPr>
          <w:rFonts w:ascii="Calibri" w:eastAsia="Times New Roman" w:hAnsi="Calibri" w:cs="Times New Roman"/>
          <w:lang w:eastAsia="es-CO"/>
        </w:rPr>
      </w:pPr>
    </w:p>
    <w:p w:rsidR="0066532C" w:rsidRPr="0066532C" w:rsidRDefault="0066532C" w:rsidP="0066532C">
      <w:pPr>
        <w:spacing w:after="200" w:line="276" w:lineRule="auto"/>
        <w:rPr>
          <w:rFonts w:ascii="Calibri" w:eastAsia="Times New Roman" w:hAnsi="Calibri" w:cs="Times New Roman"/>
          <w:lang w:eastAsia="es-CO"/>
        </w:rPr>
      </w:pPr>
    </w:p>
    <w:p w:rsidR="00553CDF" w:rsidRDefault="00553CDF"/>
    <w:sectPr w:rsidR="00553CDF" w:rsidSect="00E54329">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78B" w:rsidRDefault="009D578B" w:rsidP="0009064D">
      <w:pPr>
        <w:spacing w:after="0" w:line="240" w:lineRule="auto"/>
      </w:pPr>
      <w:r>
        <w:separator/>
      </w:r>
    </w:p>
  </w:endnote>
  <w:endnote w:type="continuationSeparator" w:id="0">
    <w:p w:rsidR="009D578B" w:rsidRDefault="009D578B" w:rsidP="0009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GGothicM">
    <w:altName w:val="HGｺﾞｼｯｸM"/>
    <w:panose1 w:val="00000000000000000000"/>
    <w:charset w:val="80"/>
    <w:family w:val="roman"/>
    <w:notTrueType/>
    <w:pitch w:val="default"/>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DengXian">
    <w:altName w:val="等线"/>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D7" w:rsidRDefault="00573ED7">
    <w:pPr>
      <w:pStyle w:val="Piedepgina"/>
      <w:jc w:val="right"/>
    </w:pPr>
  </w:p>
  <w:p w:rsidR="00573ED7" w:rsidRDefault="00573E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78B" w:rsidRDefault="009D578B" w:rsidP="0009064D">
      <w:pPr>
        <w:spacing w:after="0" w:line="240" w:lineRule="auto"/>
      </w:pPr>
      <w:r>
        <w:separator/>
      </w:r>
    </w:p>
  </w:footnote>
  <w:footnote w:type="continuationSeparator" w:id="0">
    <w:p w:rsidR="009D578B" w:rsidRDefault="009D578B" w:rsidP="000906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6E8615A"/>
    <w:lvl w:ilvl="0">
      <w:start w:val="1"/>
      <w:numFmt w:val="bullet"/>
      <w:pStyle w:val="Listaconvietas51"/>
      <w:lvlText w:val=""/>
      <w:lvlJc w:val="left"/>
      <w:pPr>
        <w:tabs>
          <w:tab w:val="num" w:pos="1800"/>
        </w:tabs>
        <w:ind w:left="1800" w:hanging="360"/>
      </w:pPr>
      <w:rPr>
        <w:rFonts w:ascii="Symbol" w:hAnsi="Symbol" w:hint="default"/>
      </w:rPr>
    </w:lvl>
  </w:abstractNum>
  <w:abstractNum w:abstractNumId="1">
    <w:nsid w:val="FFFFFF81"/>
    <w:multiLevelType w:val="singleLevel"/>
    <w:tmpl w:val="7F8230A0"/>
    <w:lvl w:ilvl="0">
      <w:start w:val="1"/>
      <w:numFmt w:val="bullet"/>
      <w:pStyle w:val="Listaconvietas41"/>
      <w:lvlText w:val=""/>
      <w:lvlJc w:val="left"/>
      <w:pPr>
        <w:tabs>
          <w:tab w:val="num" w:pos="1440"/>
        </w:tabs>
        <w:ind w:left="1440" w:hanging="360"/>
      </w:pPr>
      <w:rPr>
        <w:rFonts w:ascii="Symbol" w:hAnsi="Symbol" w:hint="default"/>
      </w:rPr>
    </w:lvl>
  </w:abstractNum>
  <w:abstractNum w:abstractNumId="2">
    <w:nsid w:val="FFFFFF82"/>
    <w:multiLevelType w:val="singleLevel"/>
    <w:tmpl w:val="4CF4A9A6"/>
    <w:lvl w:ilvl="0">
      <w:start w:val="1"/>
      <w:numFmt w:val="bullet"/>
      <w:pStyle w:val="Listaconvietas31"/>
      <w:lvlText w:val=""/>
      <w:lvlJc w:val="left"/>
      <w:pPr>
        <w:tabs>
          <w:tab w:val="num" w:pos="1080"/>
        </w:tabs>
        <w:ind w:left="1080" w:hanging="360"/>
      </w:pPr>
      <w:rPr>
        <w:rFonts w:ascii="Symbol" w:hAnsi="Symbol" w:hint="default"/>
      </w:rPr>
    </w:lvl>
  </w:abstractNum>
  <w:abstractNum w:abstractNumId="3">
    <w:nsid w:val="FFFFFF83"/>
    <w:multiLevelType w:val="singleLevel"/>
    <w:tmpl w:val="1F86DD2C"/>
    <w:lvl w:ilvl="0">
      <w:start w:val="1"/>
      <w:numFmt w:val="bullet"/>
      <w:pStyle w:val="Listaconvietas21"/>
      <w:lvlText w:val=""/>
      <w:lvlJc w:val="left"/>
      <w:pPr>
        <w:tabs>
          <w:tab w:val="num" w:pos="720"/>
        </w:tabs>
        <w:ind w:left="720" w:hanging="360"/>
      </w:pPr>
      <w:rPr>
        <w:rFonts w:ascii="Symbol" w:hAnsi="Symbol" w:hint="default"/>
      </w:rPr>
    </w:lvl>
  </w:abstractNum>
  <w:abstractNum w:abstractNumId="4">
    <w:nsid w:val="FFFFFF89"/>
    <w:multiLevelType w:val="singleLevel"/>
    <w:tmpl w:val="E63AF57E"/>
    <w:lvl w:ilvl="0">
      <w:start w:val="1"/>
      <w:numFmt w:val="bullet"/>
      <w:pStyle w:val="Listaconvietas1"/>
      <w:lvlText w:val="•"/>
      <w:lvlJc w:val="left"/>
      <w:pPr>
        <w:ind w:left="360" w:hanging="360"/>
      </w:pPr>
      <w:rPr>
        <w:rFonts w:ascii="Cambria" w:hAnsi="Cambria" w:hint="default"/>
        <w:color w:val="5B9BD5"/>
      </w:rPr>
    </w:lvl>
  </w:abstractNum>
  <w:abstractNum w:abstractNumId="5">
    <w:nsid w:val="00963197"/>
    <w:multiLevelType w:val="hybridMultilevel"/>
    <w:tmpl w:val="6B0E64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2077ABA"/>
    <w:multiLevelType w:val="hybridMultilevel"/>
    <w:tmpl w:val="29E0EF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5A825B5"/>
    <w:multiLevelType w:val="hybridMultilevel"/>
    <w:tmpl w:val="3392D098"/>
    <w:lvl w:ilvl="0" w:tplc="0C0A0001">
      <w:start w:val="1"/>
      <w:numFmt w:val="bullet"/>
      <w:lvlText w:val=""/>
      <w:lvlJc w:val="left"/>
      <w:pPr>
        <w:ind w:left="720" w:hanging="360"/>
      </w:pPr>
      <w:rPr>
        <w:rFonts w:ascii="Symbol" w:hAnsi="Symbol" w:hint="default"/>
      </w:rPr>
    </w:lvl>
    <w:lvl w:ilvl="1" w:tplc="158E40DC">
      <w:numFmt w:val="bullet"/>
      <w:lvlText w:val="-"/>
      <w:lvlJc w:val="left"/>
      <w:pPr>
        <w:ind w:left="1740" w:hanging="6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B1E3DC1"/>
    <w:multiLevelType w:val="hybridMultilevel"/>
    <w:tmpl w:val="91E69F40"/>
    <w:lvl w:ilvl="0" w:tplc="70B661F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0E1021B8"/>
    <w:multiLevelType w:val="hybridMultilevel"/>
    <w:tmpl w:val="AFD65174"/>
    <w:lvl w:ilvl="0" w:tplc="0C0A0005">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B6F205A"/>
    <w:multiLevelType w:val="multilevel"/>
    <w:tmpl w:val="9CA4ABB8"/>
    <w:styleLink w:val="Informeanua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BDF6B47"/>
    <w:multiLevelType w:val="hybridMultilevel"/>
    <w:tmpl w:val="C834FCB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1CC3A02"/>
    <w:multiLevelType w:val="hybridMultilevel"/>
    <w:tmpl w:val="581CB5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5335024"/>
    <w:multiLevelType w:val="multilevel"/>
    <w:tmpl w:val="404617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CF44F26"/>
    <w:multiLevelType w:val="hybridMultilevel"/>
    <w:tmpl w:val="7A0A5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80C0D6D2"/>
    <w:lvl w:ilvl="0">
      <w:start w:val="1"/>
      <w:numFmt w:val="decimal"/>
      <w:pStyle w:val="Listaconnmeros1"/>
      <w:lvlText w:val="%1."/>
      <w:lvlJc w:val="left"/>
      <w:pPr>
        <w:ind w:left="360" w:hanging="360"/>
      </w:pPr>
      <w:rPr>
        <w:rFonts w:hint="default"/>
      </w:rPr>
    </w:lvl>
    <w:lvl w:ilvl="1">
      <w:start w:val="1"/>
      <w:numFmt w:val="decimal"/>
      <w:pStyle w:val="Listaconnmeros21"/>
      <w:suff w:val="space"/>
      <w:lvlText w:val="%1.%2"/>
      <w:lvlJc w:val="left"/>
      <w:pPr>
        <w:ind w:left="936" w:hanging="576"/>
      </w:pPr>
      <w:rPr>
        <w:rFonts w:hint="default"/>
      </w:rPr>
    </w:lvl>
    <w:lvl w:ilvl="2">
      <w:start w:val="1"/>
      <w:numFmt w:val="lowerLetter"/>
      <w:pStyle w:val="Listaconnmeros31"/>
      <w:lvlText w:val="%3."/>
      <w:lvlJc w:val="left"/>
      <w:pPr>
        <w:ind w:left="720" w:hanging="360"/>
      </w:pPr>
      <w:rPr>
        <w:rFonts w:hint="default"/>
      </w:rPr>
    </w:lvl>
    <w:lvl w:ilvl="3">
      <w:start w:val="1"/>
      <w:numFmt w:val="lowerRoman"/>
      <w:pStyle w:val="Listaconnmeros41"/>
      <w:lvlText w:val="%4."/>
      <w:lvlJc w:val="left"/>
      <w:pPr>
        <w:ind w:left="1080" w:hanging="360"/>
      </w:pPr>
      <w:rPr>
        <w:rFonts w:hint="default"/>
      </w:rPr>
    </w:lvl>
    <w:lvl w:ilvl="4">
      <w:start w:val="1"/>
      <w:numFmt w:val="lowerLetter"/>
      <w:pStyle w:val="Listaconnmeros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8E6062D"/>
    <w:multiLevelType w:val="hybridMultilevel"/>
    <w:tmpl w:val="685C09D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FA72461"/>
    <w:multiLevelType w:val="hybridMultilevel"/>
    <w:tmpl w:val="9640941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FAD0517"/>
    <w:multiLevelType w:val="hybridMultilevel"/>
    <w:tmpl w:val="CEC62D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C646B7A"/>
    <w:multiLevelType w:val="hybridMultilevel"/>
    <w:tmpl w:val="CCEAA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E6654AE"/>
    <w:multiLevelType w:val="hybridMultilevel"/>
    <w:tmpl w:val="719023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92F2E28"/>
    <w:multiLevelType w:val="multilevel"/>
    <w:tmpl w:val="ADD40B94"/>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D4C6C37"/>
    <w:multiLevelType w:val="hybridMultilevel"/>
    <w:tmpl w:val="E3A6FC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2551212"/>
    <w:multiLevelType w:val="hybridMultilevel"/>
    <w:tmpl w:val="BADAAB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6F6476B"/>
    <w:multiLevelType w:val="hybridMultilevel"/>
    <w:tmpl w:val="2B8AAAF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1423500"/>
    <w:multiLevelType w:val="hybridMultilevel"/>
    <w:tmpl w:val="EE8ADD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DD51A5E"/>
    <w:multiLevelType w:val="hybridMultilevel"/>
    <w:tmpl w:val="68F85D82"/>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7">
    <w:nsid w:val="7E4C7D86"/>
    <w:multiLevelType w:val="hybridMultilevel"/>
    <w:tmpl w:val="D26E62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4"/>
  </w:num>
  <w:num w:numId="3">
    <w:abstractNumId w:val="3"/>
  </w:num>
  <w:num w:numId="4">
    <w:abstractNumId w:val="2"/>
  </w:num>
  <w:num w:numId="5">
    <w:abstractNumId w:val="1"/>
  </w:num>
  <w:num w:numId="6">
    <w:abstractNumId w:val="0"/>
  </w:num>
  <w:num w:numId="7">
    <w:abstractNumId w:val="10"/>
  </w:num>
  <w:num w:numId="8">
    <w:abstractNumId w:val="15"/>
  </w:num>
  <w:num w:numId="9">
    <w:abstractNumId w:val="12"/>
  </w:num>
  <w:num w:numId="10">
    <w:abstractNumId w:val="16"/>
  </w:num>
  <w:num w:numId="11">
    <w:abstractNumId w:val="24"/>
  </w:num>
  <w:num w:numId="12">
    <w:abstractNumId w:val="17"/>
  </w:num>
  <w:num w:numId="13">
    <w:abstractNumId w:val="6"/>
  </w:num>
  <w:num w:numId="14">
    <w:abstractNumId w:val="7"/>
  </w:num>
  <w:num w:numId="15">
    <w:abstractNumId w:val="9"/>
  </w:num>
  <w:num w:numId="16">
    <w:abstractNumId w:val="21"/>
  </w:num>
  <w:num w:numId="17">
    <w:abstractNumId w:val="27"/>
  </w:num>
  <w:num w:numId="18">
    <w:abstractNumId w:val="14"/>
  </w:num>
  <w:num w:numId="19">
    <w:abstractNumId w:val="19"/>
  </w:num>
  <w:num w:numId="20">
    <w:abstractNumId w:val="20"/>
  </w:num>
  <w:num w:numId="21">
    <w:abstractNumId w:val="11"/>
  </w:num>
  <w:num w:numId="22">
    <w:abstractNumId w:val="23"/>
  </w:num>
  <w:num w:numId="23">
    <w:abstractNumId w:val="8"/>
  </w:num>
  <w:num w:numId="24">
    <w:abstractNumId w:val="26"/>
  </w:num>
  <w:num w:numId="25">
    <w:abstractNumId w:val="25"/>
  </w:num>
  <w:num w:numId="26">
    <w:abstractNumId w:val="22"/>
  </w:num>
  <w:num w:numId="27">
    <w:abstractNumId w:val="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E4"/>
    <w:rsid w:val="000555AF"/>
    <w:rsid w:val="000616DB"/>
    <w:rsid w:val="0009064D"/>
    <w:rsid w:val="0009106C"/>
    <w:rsid w:val="0009660E"/>
    <w:rsid w:val="000A0769"/>
    <w:rsid w:val="000A4AA7"/>
    <w:rsid w:val="000A64A2"/>
    <w:rsid w:val="00121AFC"/>
    <w:rsid w:val="00133104"/>
    <w:rsid w:val="00134866"/>
    <w:rsid w:val="00140E00"/>
    <w:rsid w:val="00141EE4"/>
    <w:rsid w:val="00170AF2"/>
    <w:rsid w:val="00187083"/>
    <w:rsid w:val="00194A54"/>
    <w:rsid w:val="001A371D"/>
    <w:rsid w:val="001B51C1"/>
    <w:rsid w:val="001C2D7C"/>
    <w:rsid w:val="001C630B"/>
    <w:rsid w:val="001C7FA9"/>
    <w:rsid w:val="001E3469"/>
    <w:rsid w:val="001E40FE"/>
    <w:rsid w:val="00225009"/>
    <w:rsid w:val="0024074F"/>
    <w:rsid w:val="00272FAD"/>
    <w:rsid w:val="00274F54"/>
    <w:rsid w:val="0028535B"/>
    <w:rsid w:val="002A130D"/>
    <w:rsid w:val="002B5FAC"/>
    <w:rsid w:val="002C1192"/>
    <w:rsid w:val="002D3659"/>
    <w:rsid w:val="002E54EB"/>
    <w:rsid w:val="002F4939"/>
    <w:rsid w:val="00301419"/>
    <w:rsid w:val="00303C27"/>
    <w:rsid w:val="00304069"/>
    <w:rsid w:val="00311E3D"/>
    <w:rsid w:val="003149E6"/>
    <w:rsid w:val="00343B92"/>
    <w:rsid w:val="00345453"/>
    <w:rsid w:val="00354866"/>
    <w:rsid w:val="00361CD2"/>
    <w:rsid w:val="00377A27"/>
    <w:rsid w:val="00393322"/>
    <w:rsid w:val="00395990"/>
    <w:rsid w:val="003A3EC6"/>
    <w:rsid w:val="003B37A1"/>
    <w:rsid w:val="003F28E9"/>
    <w:rsid w:val="003F49C7"/>
    <w:rsid w:val="00413AEC"/>
    <w:rsid w:val="004170D6"/>
    <w:rsid w:val="004206E3"/>
    <w:rsid w:val="0045313F"/>
    <w:rsid w:val="004A3A0C"/>
    <w:rsid w:val="004C7026"/>
    <w:rsid w:val="004D6C0B"/>
    <w:rsid w:val="00553CDF"/>
    <w:rsid w:val="00571B5E"/>
    <w:rsid w:val="00573ED7"/>
    <w:rsid w:val="00592CF9"/>
    <w:rsid w:val="005939CF"/>
    <w:rsid w:val="005E5E70"/>
    <w:rsid w:val="006048F1"/>
    <w:rsid w:val="00645B69"/>
    <w:rsid w:val="006629AB"/>
    <w:rsid w:val="0066532C"/>
    <w:rsid w:val="006A0864"/>
    <w:rsid w:val="006B3399"/>
    <w:rsid w:val="006B3B97"/>
    <w:rsid w:val="006F2833"/>
    <w:rsid w:val="00724200"/>
    <w:rsid w:val="00730CF6"/>
    <w:rsid w:val="00732D54"/>
    <w:rsid w:val="007422F1"/>
    <w:rsid w:val="00756D92"/>
    <w:rsid w:val="00760B86"/>
    <w:rsid w:val="00762490"/>
    <w:rsid w:val="00780C8D"/>
    <w:rsid w:val="00792175"/>
    <w:rsid w:val="007B07E4"/>
    <w:rsid w:val="007D72E3"/>
    <w:rsid w:val="007E5A55"/>
    <w:rsid w:val="007F4A9D"/>
    <w:rsid w:val="00826DAD"/>
    <w:rsid w:val="0082793C"/>
    <w:rsid w:val="00841EDF"/>
    <w:rsid w:val="00863400"/>
    <w:rsid w:val="00865DB5"/>
    <w:rsid w:val="00885206"/>
    <w:rsid w:val="0088727F"/>
    <w:rsid w:val="008B1B7B"/>
    <w:rsid w:val="00921BD5"/>
    <w:rsid w:val="00927646"/>
    <w:rsid w:val="009377C6"/>
    <w:rsid w:val="00942CC2"/>
    <w:rsid w:val="00964D01"/>
    <w:rsid w:val="0097579B"/>
    <w:rsid w:val="0097707C"/>
    <w:rsid w:val="00980FBE"/>
    <w:rsid w:val="0099395B"/>
    <w:rsid w:val="009B116A"/>
    <w:rsid w:val="009C4AFA"/>
    <w:rsid w:val="009D578B"/>
    <w:rsid w:val="00A01AB6"/>
    <w:rsid w:val="00A11248"/>
    <w:rsid w:val="00A63CE9"/>
    <w:rsid w:val="00A67D47"/>
    <w:rsid w:val="00A9060B"/>
    <w:rsid w:val="00AA6F52"/>
    <w:rsid w:val="00AE1DA6"/>
    <w:rsid w:val="00AE6EFE"/>
    <w:rsid w:val="00B21AEA"/>
    <w:rsid w:val="00B25784"/>
    <w:rsid w:val="00B301C7"/>
    <w:rsid w:val="00B41A2F"/>
    <w:rsid w:val="00B60152"/>
    <w:rsid w:val="00B93037"/>
    <w:rsid w:val="00BA1FD9"/>
    <w:rsid w:val="00BA5B49"/>
    <w:rsid w:val="00BE72F0"/>
    <w:rsid w:val="00C214C7"/>
    <w:rsid w:val="00C409B7"/>
    <w:rsid w:val="00C852EF"/>
    <w:rsid w:val="00CB5A40"/>
    <w:rsid w:val="00CD5B2F"/>
    <w:rsid w:val="00CE473E"/>
    <w:rsid w:val="00D154DA"/>
    <w:rsid w:val="00D54230"/>
    <w:rsid w:val="00D5429D"/>
    <w:rsid w:val="00D57CC7"/>
    <w:rsid w:val="00DA3717"/>
    <w:rsid w:val="00DB0F1E"/>
    <w:rsid w:val="00DC7368"/>
    <w:rsid w:val="00DF329F"/>
    <w:rsid w:val="00E10D07"/>
    <w:rsid w:val="00E257B3"/>
    <w:rsid w:val="00E54329"/>
    <w:rsid w:val="00E86EBD"/>
    <w:rsid w:val="00EA2A75"/>
    <w:rsid w:val="00EA31E1"/>
    <w:rsid w:val="00EA76B6"/>
    <w:rsid w:val="00EE57CD"/>
    <w:rsid w:val="00EF0DAC"/>
    <w:rsid w:val="00EF2522"/>
    <w:rsid w:val="00EF2B7A"/>
    <w:rsid w:val="00F04D93"/>
    <w:rsid w:val="00F23515"/>
    <w:rsid w:val="00F26813"/>
    <w:rsid w:val="00F4217E"/>
    <w:rsid w:val="00F5761C"/>
    <w:rsid w:val="00F57761"/>
    <w:rsid w:val="00F612B6"/>
    <w:rsid w:val="00F90074"/>
    <w:rsid w:val="00FA3CF0"/>
    <w:rsid w:val="00FB7F7A"/>
    <w:rsid w:val="00FE7F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9" w:unhideWhenUsed="0" w:qFormat="1"/>
    <w:lsdException w:name="Default Paragraph Font" w:uiPriority="1"/>
    <w:lsdException w:name="Subtitle" w:semiHidden="0" w:uiPriority="19" w:unhideWhenUsed="0" w:qFormat="1"/>
    <w:lsdException w:name="Strong" w:semiHidden="0" w:uiPriority="1"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1"/>
    <w:qFormat/>
    <w:rsid w:val="0066532C"/>
    <w:pPr>
      <w:keepNext/>
      <w:spacing w:before="240" w:after="60" w:line="276" w:lineRule="auto"/>
      <w:outlineLvl w:val="0"/>
    </w:pPr>
    <w:rPr>
      <w:rFonts w:ascii="Calibri" w:eastAsia="Times New Roman" w:hAnsi="Calibri" w:cs="Times New Roman"/>
      <w:kern w:val="20"/>
      <w:sz w:val="36"/>
      <w:szCs w:val="20"/>
      <w:lang w:eastAsia="es-CO"/>
    </w:rPr>
  </w:style>
  <w:style w:type="paragraph" w:styleId="Ttulo2">
    <w:name w:val="heading 2"/>
    <w:basedOn w:val="Normal"/>
    <w:next w:val="Normal"/>
    <w:link w:val="Ttulo2Car"/>
    <w:uiPriority w:val="1"/>
    <w:semiHidden/>
    <w:unhideWhenUsed/>
    <w:qFormat/>
    <w:rsid w:val="0066532C"/>
    <w:pPr>
      <w:keepNext/>
      <w:spacing w:before="240" w:after="60" w:line="276" w:lineRule="auto"/>
      <w:outlineLvl w:val="1"/>
    </w:pPr>
    <w:rPr>
      <w:rFonts w:ascii="Calibri" w:eastAsia="HGGothicM" w:hAnsi="Calibri" w:cs="Times New Roman"/>
      <w:caps/>
      <w:color w:val="729928"/>
      <w:kern w:val="20"/>
      <w:sz w:val="24"/>
      <w:szCs w:val="20"/>
      <w:lang w:eastAsia="es-CO"/>
    </w:rPr>
  </w:style>
  <w:style w:type="paragraph" w:styleId="Ttulo3">
    <w:name w:val="heading 3"/>
    <w:basedOn w:val="Normal"/>
    <w:next w:val="Normal"/>
    <w:link w:val="Ttulo3Car"/>
    <w:uiPriority w:val="1"/>
    <w:semiHidden/>
    <w:unhideWhenUsed/>
    <w:qFormat/>
    <w:rsid w:val="0066532C"/>
    <w:pPr>
      <w:keepNext/>
      <w:spacing w:before="240" w:after="60" w:line="276" w:lineRule="auto"/>
      <w:outlineLvl w:val="2"/>
    </w:pPr>
    <w:rPr>
      <w:rFonts w:ascii="Calibri" w:eastAsia="HGGothicM" w:hAnsi="Calibri" w:cs="Times New Roman"/>
      <w:b/>
      <w:bCs/>
      <w:color w:val="99CB38"/>
      <w:kern w:val="20"/>
      <w:sz w:val="20"/>
      <w:szCs w:val="20"/>
      <w:lang w:eastAsia="es-CO"/>
    </w:rPr>
  </w:style>
  <w:style w:type="paragraph" w:styleId="Ttulo4">
    <w:name w:val="heading 4"/>
    <w:basedOn w:val="Normal"/>
    <w:next w:val="Normal"/>
    <w:link w:val="Ttulo4Car"/>
    <w:uiPriority w:val="18"/>
    <w:semiHidden/>
    <w:unhideWhenUsed/>
    <w:qFormat/>
    <w:rsid w:val="0066532C"/>
    <w:pPr>
      <w:keepNext/>
      <w:spacing w:before="240" w:after="60" w:line="276" w:lineRule="auto"/>
      <w:outlineLvl w:val="3"/>
    </w:pPr>
    <w:rPr>
      <w:rFonts w:ascii="Calibri" w:eastAsia="HGGothicM" w:hAnsi="Calibri" w:cs="Times New Roman"/>
      <w:b/>
      <w:bCs/>
      <w:i/>
      <w:iCs/>
      <w:color w:val="99CB38"/>
      <w:kern w:val="20"/>
      <w:sz w:val="20"/>
      <w:szCs w:val="20"/>
      <w:lang w:eastAsia="es-CO"/>
    </w:rPr>
  </w:style>
  <w:style w:type="paragraph" w:styleId="Ttulo5">
    <w:name w:val="heading 5"/>
    <w:basedOn w:val="Normal"/>
    <w:next w:val="Normal"/>
    <w:link w:val="Ttulo5Car"/>
    <w:uiPriority w:val="18"/>
    <w:semiHidden/>
    <w:unhideWhenUsed/>
    <w:qFormat/>
    <w:rsid w:val="0066532C"/>
    <w:pPr>
      <w:spacing w:before="240" w:after="60" w:line="276" w:lineRule="auto"/>
      <w:outlineLvl w:val="4"/>
    </w:pPr>
    <w:rPr>
      <w:rFonts w:ascii="Calibri" w:eastAsia="HGGothicM" w:hAnsi="Calibri" w:cs="Times New Roman"/>
      <w:color w:val="4C661A"/>
      <w:kern w:val="20"/>
      <w:sz w:val="20"/>
      <w:szCs w:val="20"/>
      <w:lang w:eastAsia="es-CO"/>
    </w:rPr>
  </w:style>
  <w:style w:type="paragraph" w:styleId="Ttulo6">
    <w:name w:val="heading 6"/>
    <w:basedOn w:val="Normal"/>
    <w:next w:val="Normal"/>
    <w:link w:val="Ttulo6Car"/>
    <w:uiPriority w:val="18"/>
    <w:semiHidden/>
    <w:unhideWhenUsed/>
    <w:qFormat/>
    <w:rsid w:val="0066532C"/>
    <w:pPr>
      <w:spacing w:before="240" w:after="60" w:line="276" w:lineRule="auto"/>
      <w:outlineLvl w:val="5"/>
    </w:pPr>
    <w:rPr>
      <w:rFonts w:ascii="Calibri" w:eastAsia="HGGothicM" w:hAnsi="Calibri" w:cs="Times New Roman"/>
      <w:i/>
      <w:iCs/>
      <w:color w:val="4C661A"/>
      <w:kern w:val="20"/>
      <w:sz w:val="20"/>
      <w:szCs w:val="20"/>
      <w:lang w:eastAsia="es-CO"/>
    </w:rPr>
  </w:style>
  <w:style w:type="paragraph" w:styleId="Ttulo7">
    <w:name w:val="heading 7"/>
    <w:basedOn w:val="Normal"/>
    <w:next w:val="Normal"/>
    <w:link w:val="Ttulo7Car"/>
    <w:uiPriority w:val="18"/>
    <w:semiHidden/>
    <w:unhideWhenUsed/>
    <w:qFormat/>
    <w:rsid w:val="0066532C"/>
    <w:pPr>
      <w:spacing w:before="240" w:after="60" w:line="276" w:lineRule="auto"/>
      <w:outlineLvl w:val="6"/>
    </w:pPr>
    <w:rPr>
      <w:rFonts w:ascii="Calibri" w:eastAsia="HGGothicM" w:hAnsi="Calibri" w:cs="Times New Roman"/>
      <w:i/>
      <w:iCs/>
      <w:color w:val="404040"/>
      <w:kern w:val="20"/>
      <w:sz w:val="20"/>
      <w:szCs w:val="20"/>
      <w:lang w:eastAsia="es-CO"/>
    </w:rPr>
  </w:style>
  <w:style w:type="paragraph" w:styleId="Ttulo8">
    <w:name w:val="heading 8"/>
    <w:basedOn w:val="Normal"/>
    <w:next w:val="Normal"/>
    <w:link w:val="Ttulo8Car"/>
    <w:uiPriority w:val="18"/>
    <w:semiHidden/>
    <w:unhideWhenUsed/>
    <w:qFormat/>
    <w:rsid w:val="0066532C"/>
    <w:pPr>
      <w:spacing w:before="240" w:after="60" w:line="276" w:lineRule="auto"/>
      <w:outlineLvl w:val="7"/>
    </w:pPr>
    <w:rPr>
      <w:rFonts w:ascii="Calibri" w:eastAsia="HGGothicM" w:hAnsi="Calibri" w:cs="Times New Roman"/>
      <w:color w:val="404040"/>
      <w:kern w:val="20"/>
      <w:sz w:val="20"/>
      <w:szCs w:val="20"/>
      <w:lang w:eastAsia="es-CO"/>
    </w:rPr>
  </w:style>
  <w:style w:type="paragraph" w:styleId="Ttulo9">
    <w:name w:val="heading 9"/>
    <w:basedOn w:val="Normal"/>
    <w:next w:val="Normal"/>
    <w:link w:val="Ttulo9Car"/>
    <w:uiPriority w:val="18"/>
    <w:semiHidden/>
    <w:unhideWhenUsed/>
    <w:qFormat/>
    <w:rsid w:val="0066532C"/>
    <w:pPr>
      <w:spacing w:before="240" w:after="60" w:line="276" w:lineRule="auto"/>
      <w:outlineLvl w:val="8"/>
    </w:pPr>
    <w:rPr>
      <w:rFonts w:ascii="Calibri" w:eastAsia="HGGothicM" w:hAnsi="Calibri" w:cs="Times New Roman"/>
      <w:i/>
      <w:iCs/>
      <w:color w:val="404040"/>
      <w:kern w:val="20"/>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6532C"/>
    <w:rPr>
      <w:rFonts w:ascii="Calibri" w:eastAsia="Times New Roman" w:hAnsi="Calibri" w:cs="Times New Roman"/>
      <w:kern w:val="20"/>
      <w:sz w:val="36"/>
      <w:szCs w:val="20"/>
      <w:lang w:eastAsia="es-CO"/>
    </w:rPr>
  </w:style>
  <w:style w:type="character" w:customStyle="1" w:styleId="Ttulo2Car">
    <w:name w:val="Título 2 Car"/>
    <w:basedOn w:val="Fuentedeprrafopredeter"/>
    <w:link w:val="Ttulo2"/>
    <w:uiPriority w:val="1"/>
    <w:semiHidden/>
    <w:rsid w:val="0066532C"/>
    <w:rPr>
      <w:rFonts w:ascii="Calibri" w:eastAsia="HGGothicM" w:hAnsi="Calibri" w:cs="Times New Roman"/>
      <w:caps/>
      <w:color w:val="729928"/>
      <w:kern w:val="20"/>
      <w:sz w:val="24"/>
      <w:szCs w:val="20"/>
      <w:lang w:eastAsia="es-CO"/>
    </w:rPr>
  </w:style>
  <w:style w:type="character" w:customStyle="1" w:styleId="Ttulo3Car">
    <w:name w:val="Título 3 Car"/>
    <w:basedOn w:val="Fuentedeprrafopredeter"/>
    <w:link w:val="Ttulo3"/>
    <w:uiPriority w:val="1"/>
    <w:semiHidden/>
    <w:rsid w:val="0066532C"/>
    <w:rPr>
      <w:rFonts w:ascii="Calibri" w:eastAsia="HGGothicM" w:hAnsi="Calibri" w:cs="Times New Roman"/>
      <w:b/>
      <w:bCs/>
      <w:color w:val="99CB38"/>
      <w:kern w:val="20"/>
      <w:sz w:val="20"/>
      <w:szCs w:val="20"/>
      <w:lang w:eastAsia="es-CO"/>
    </w:rPr>
  </w:style>
  <w:style w:type="character" w:customStyle="1" w:styleId="Ttulo4Car">
    <w:name w:val="Título 4 Car"/>
    <w:basedOn w:val="Fuentedeprrafopredeter"/>
    <w:link w:val="Ttulo4"/>
    <w:uiPriority w:val="18"/>
    <w:semiHidden/>
    <w:rsid w:val="0066532C"/>
    <w:rPr>
      <w:rFonts w:ascii="Calibri" w:eastAsia="HGGothicM" w:hAnsi="Calibri" w:cs="Times New Roman"/>
      <w:b/>
      <w:bCs/>
      <w:i/>
      <w:iCs/>
      <w:color w:val="99CB38"/>
      <w:kern w:val="20"/>
      <w:sz w:val="20"/>
      <w:szCs w:val="20"/>
      <w:lang w:eastAsia="es-CO"/>
    </w:rPr>
  </w:style>
  <w:style w:type="character" w:customStyle="1" w:styleId="Ttulo5Car">
    <w:name w:val="Título 5 Car"/>
    <w:basedOn w:val="Fuentedeprrafopredeter"/>
    <w:link w:val="Ttulo5"/>
    <w:uiPriority w:val="18"/>
    <w:semiHidden/>
    <w:rsid w:val="0066532C"/>
    <w:rPr>
      <w:rFonts w:ascii="Calibri" w:eastAsia="HGGothicM" w:hAnsi="Calibri" w:cs="Times New Roman"/>
      <w:color w:val="4C661A"/>
      <w:kern w:val="20"/>
      <w:sz w:val="20"/>
      <w:szCs w:val="20"/>
      <w:lang w:eastAsia="es-CO"/>
    </w:rPr>
  </w:style>
  <w:style w:type="character" w:customStyle="1" w:styleId="Ttulo6Car">
    <w:name w:val="Título 6 Car"/>
    <w:basedOn w:val="Fuentedeprrafopredeter"/>
    <w:link w:val="Ttulo6"/>
    <w:uiPriority w:val="18"/>
    <w:semiHidden/>
    <w:rsid w:val="0066532C"/>
    <w:rPr>
      <w:rFonts w:ascii="Calibri" w:eastAsia="HGGothicM" w:hAnsi="Calibri" w:cs="Times New Roman"/>
      <w:i/>
      <w:iCs/>
      <w:color w:val="4C661A"/>
      <w:kern w:val="20"/>
      <w:sz w:val="20"/>
      <w:szCs w:val="20"/>
      <w:lang w:eastAsia="es-CO"/>
    </w:rPr>
  </w:style>
  <w:style w:type="character" w:customStyle="1" w:styleId="Ttulo7Car">
    <w:name w:val="Título 7 Car"/>
    <w:basedOn w:val="Fuentedeprrafopredeter"/>
    <w:link w:val="Ttulo7"/>
    <w:uiPriority w:val="18"/>
    <w:semiHidden/>
    <w:rsid w:val="0066532C"/>
    <w:rPr>
      <w:rFonts w:ascii="Calibri" w:eastAsia="HGGothicM" w:hAnsi="Calibri" w:cs="Times New Roman"/>
      <w:i/>
      <w:iCs/>
      <w:color w:val="404040"/>
      <w:kern w:val="20"/>
      <w:sz w:val="20"/>
      <w:szCs w:val="20"/>
      <w:lang w:eastAsia="es-CO"/>
    </w:rPr>
  </w:style>
  <w:style w:type="character" w:customStyle="1" w:styleId="Ttulo8Car">
    <w:name w:val="Título 8 Car"/>
    <w:basedOn w:val="Fuentedeprrafopredeter"/>
    <w:link w:val="Ttulo8"/>
    <w:uiPriority w:val="18"/>
    <w:semiHidden/>
    <w:rsid w:val="0066532C"/>
    <w:rPr>
      <w:rFonts w:ascii="Calibri" w:eastAsia="HGGothicM" w:hAnsi="Calibri" w:cs="Times New Roman"/>
      <w:color w:val="404040"/>
      <w:kern w:val="20"/>
      <w:sz w:val="20"/>
      <w:szCs w:val="20"/>
      <w:lang w:eastAsia="es-CO"/>
    </w:rPr>
  </w:style>
  <w:style w:type="character" w:customStyle="1" w:styleId="Ttulo9Car">
    <w:name w:val="Título 9 Car"/>
    <w:basedOn w:val="Fuentedeprrafopredeter"/>
    <w:link w:val="Ttulo9"/>
    <w:uiPriority w:val="18"/>
    <w:semiHidden/>
    <w:rsid w:val="0066532C"/>
    <w:rPr>
      <w:rFonts w:ascii="Calibri" w:eastAsia="HGGothicM" w:hAnsi="Calibri" w:cs="Times New Roman"/>
      <w:i/>
      <w:iCs/>
      <w:color w:val="404040"/>
      <w:kern w:val="20"/>
      <w:sz w:val="20"/>
      <w:szCs w:val="20"/>
      <w:lang w:eastAsia="es-CO"/>
    </w:rPr>
  </w:style>
  <w:style w:type="numbering" w:customStyle="1" w:styleId="Sinlista1">
    <w:name w:val="Sin lista1"/>
    <w:next w:val="Sinlista"/>
    <w:uiPriority w:val="99"/>
    <w:semiHidden/>
    <w:unhideWhenUsed/>
    <w:rsid w:val="0066532C"/>
  </w:style>
  <w:style w:type="paragraph" w:customStyle="1" w:styleId="Default">
    <w:name w:val="Default"/>
    <w:rsid w:val="0066532C"/>
    <w:pPr>
      <w:autoSpaceDE w:val="0"/>
      <w:autoSpaceDN w:val="0"/>
      <w:adjustRightInd w:val="0"/>
      <w:spacing w:after="0" w:line="240" w:lineRule="auto"/>
    </w:pPr>
    <w:rPr>
      <w:rFonts w:ascii="Tw Cen MT" w:eastAsia="Times New Roman" w:hAnsi="Tw Cen MT" w:cs="Tw Cen MT"/>
      <w:color w:val="000000"/>
      <w:sz w:val="24"/>
      <w:szCs w:val="24"/>
      <w:lang w:eastAsia="es-CO"/>
    </w:rPr>
  </w:style>
  <w:style w:type="paragraph" w:styleId="Textodeglobo">
    <w:name w:val="Balloon Text"/>
    <w:basedOn w:val="Normal"/>
    <w:link w:val="TextodegloboCar"/>
    <w:uiPriority w:val="99"/>
    <w:semiHidden/>
    <w:unhideWhenUsed/>
    <w:rsid w:val="0066532C"/>
    <w:pPr>
      <w:spacing w:after="0" w:line="240" w:lineRule="auto"/>
    </w:pPr>
    <w:rPr>
      <w:rFonts w:ascii="Tahoma" w:eastAsia="Times New Roman" w:hAnsi="Tahoma" w:cs="Tahoma"/>
      <w:sz w:val="16"/>
      <w:szCs w:val="16"/>
      <w:lang w:eastAsia="es-CO"/>
    </w:rPr>
  </w:style>
  <w:style w:type="character" w:customStyle="1" w:styleId="TextodegloboCar">
    <w:name w:val="Texto de globo Car"/>
    <w:basedOn w:val="Fuentedeprrafopredeter"/>
    <w:link w:val="Textodeglobo"/>
    <w:uiPriority w:val="99"/>
    <w:semiHidden/>
    <w:rsid w:val="0066532C"/>
    <w:rPr>
      <w:rFonts w:ascii="Tahoma" w:eastAsia="Times New Roman" w:hAnsi="Tahoma" w:cs="Tahoma"/>
      <w:sz w:val="16"/>
      <w:szCs w:val="16"/>
      <w:lang w:eastAsia="es-CO"/>
    </w:rPr>
  </w:style>
  <w:style w:type="paragraph" w:styleId="Prrafodelista">
    <w:name w:val="List Paragraph"/>
    <w:basedOn w:val="Normal"/>
    <w:uiPriority w:val="34"/>
    <w:qFormat/>
    <w:rsid w:val="0066532C"/>
    <w:pPr>
      <w:spacing w:after="200" w:line="276" w:lineRule="auto"/>
      <w:ind w:left="720"/>
      <w:contextualSpacing/>
    </w:pPr>
    <w:rPr>
      <w:rFonts w:ascii="Calibri" w:eastAsia="Calibri" w:hAnsi="Calibri" w:cs="Times New Roman"/>
    </w:rPr>
  </w:style>
  <w:style w:type="paragraph" w:styleId="Encabezado">
    <w:name w:val="header"/>
    <w:basedOn w:val="Normal"/>
    <w:link w:val="EncabezadoCar"/>
    <w:unhideWhenUsed/>
    <w:rsid w:val="0066532C"/>
    <w:pPr>
      <w:tabs>
        <w:tab w:val="center" w:pos="4252"/>
        <w:tab w:val="right" w:pos="8504"/>
      </w:tabs>
      <w:spacing w:after="0" w:line="240" w:lineRule="auto"/>
    </w:pPr>
    <w:rPr>
      <w:rFonts w:ascii="Calibri" w:eastAsia="Times New Roman" w:hAnsi="Calibri" w:cs="Times New Roman"/>
      <w:lang w:eastAsia="es-CO"/>
    </w:rPr>
  </w:style>
  <w:style w:type="character" w:customStyle="1" w:styleId="EncabezadoCar">
    <w:name w:val="Encabezado Car"/>
    <w:basedOn w:val="Fuentedeprrafopredeter"/>
    <w:link w:val="Encabezado"/>
    <w:rsid w:val="0066532C"/>
    <w:rPr>
      <w:rFonts w:ascii="Calibri" w:eastAsia="Times New Roman" w:hAnsi="Calibri" w:cs="Times New Roman"/>
      <w:lang w:eastAsia="es-CO"/>
    </w:rPr>
  </w:style>
  <w:style w:type="paragraph" w:styleId="Piedepgina">
    <w:name w:val="footer"/>
    <w:basedOn w:val="Normal"/>
    <w:link w:val="PiedepginaCar"/>
    <w:uiPriority w:val="99"/>
    <w:unhideWhenUsed/>
    <w:rsid w:val="0066532C"/>
    <w:pPr>
      <w:tabs>
        <w:tab w:val="center" w:pos="4252"/>
        <w:tab w:val="right" w:pos="8504"/>
      </w:tabs>
      <w:spacing w:after="0" w:line="240" w:lineRule="auto"/>
    </w:pPr>
    <w:rPr>
      <w:rFonts w:ascii="Calibri" w:eastAsia="Times New Roman" w:hAnsi="Calibri" w:cs="Times New Roman"/>
      <w:lang w:eastAsia="es-CO"/>
    </w:rPr>
  </w:style>
  <w:style w:type="character" w:customStyle="1" w:styleId="PiedepginaCar">
    <w:name w:val="Pie de página Car"/>
    <w:basedOn w:val="Fuentedeprrafopredeter"/>
    <w:link w:val="Piedepgina"/>
    <w:uiPriority w:val="99"/>
    <w:rsid w:val="0066532C"/>
    <w:rPr>
      <w:rFonts w:ascii="Calibri" w:eastAsia="Times New Roman" w:hAnsi="Calibri" w:cs="Times New Roman"/>
      <w:lang w:eastAsia="es-CO"/>
    </w:rPr>
  </w:style>
  <w:style w:type="table" w:styleId="Tablaconcuadrcula">
    <w:name w:val="Table Grid"/>
    <w:basedOn w:val="Tablanormal"/>
    <w:uiPriority w:val="59"/>
    <w:rsid w:val="0066532C"/>
    <w:pPr>
      <w:spacing w:after="0" w:line="240" w:lineRule="auto"/>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 11"/>
    <w:basedOn w:val="Normal"/>
    <w:next w:val="Normal"/>
    <w:uiPriority w:val="1"/>
    <w:qFormat/>
    <w:rsid w:val="0066532C"/>
    <w:pPr>
      <w:pageBreakBefore/>
      <w:spacing w:after="360" w:line="240" w:lineRule="auto"/>
      <w:ind w:left="-360" w:right="-360"/>
      <w:outlineLvl w:val="0"/>
    </w:pPr>
    <w:rPr>
      <w:rFonts w:ascii="Cambria" w:eastAsia="Cambria" w:hAnsi="Cambria" w:cs="Times New Roman"/>
      <w:color w:val="595959"/>
      <w:kern w:val="20"/>
      <w:sz w:val="36"/>
      <w:szCs w:val="20"/>
      <w:lang w:eastAsia="ja-JP"/>
    </w:rPr>
  </w:style>
  <w:style w:type="paragraph" w:customStyle="1" w:styleId="Ttulo21">
    <w:name w:val="Título 21"/>
    <w:basedOn w:val="Normal"/>
    <w:next w:val="Normal"/>
    <w:uiPriority w:val="1"/>
    <w:unhideWhenUsed/>
    <w:qFormat/>
    <w:rsid w:val="0066532C"/>
    <w:pPr>
      <w:keepNext/>
      <w:keepLines/>
      <w:spacing w:before="360" w:after="60" w:line="240" w:lineRule="auto"/>
      <w:outlineLvl w:val="1"/>
    </w:pPr>
    <w:rPr>
      <w:rFonts w:ascii="Calibri" w:eastAsia="HGGothicM" w:hAnsi="Calibri" w:cs="Arial"/>
      <w:caps/>
      <w:color w:val="729928"/>
      <w:kern w:val="20"/>
      <w:sz w:val="24"/>
      <w:szCs w:val="20"/>
      <w:lang w:eastAsia="ja-JP"/>
    </w:rPr>
  </w:style>
  <w:style w:type="paragraph" w:customStyle="1" w:styleId="Ttulo31">
    <w:name w:val="Título 31"/>
    <w:basedOn w:val="Normal"/>
    <w:next w:val="Normal"/>
    <w:uiPriority w:val="1"/>
    <w:unhideWhenUsed/>
    <w:qFormat/>
    <w:rsid w:val="0066532C"/>
    <w:pPr>
      <w:keepNext/>
      <w:keepLines/>
      <w:spacing w:before="200" w:after="0" w:line="360" w:lineRule="auto"/>
      <w:outlineLvl w:val="2"/>
    </w:pPr>
    <w:rPr>
      <w:rFonts w:ascii="Calibri" w:eastAsia="HGGothicM" w:hAnsi="Calibri" w:cs="Arial"/>
      <w:b/>
      <w:bCs/>
      <w:color w:val="99CB38"/>
      <w:kern w:val="20"/>
      <w:sz w:val="20"/>
      <w:szCs w:val="20"/>
      <w:lang w:eastAsia="ja-JP"/>
    </w:rPr>
  </w:style>
  <w:style w:type="paragraph" w:customStyle="1" w:styleId="Ttulo41">
    <w:name w:val="Título 41"/>
    <w:basedOn w:val="Normal"/>
    <w:next w:val="Normal"/>
    <w:uiPriority w:val="18"/>
    <w:semiHidden/>
    <w:unhideWhenUsed/>
    <w:qFormat/>
    <w:rsid w:val="0066532C"/>
    <w:pPr>
      <w:keepNext/>
      <w:keepLines/>
      <w:spacing w:before="200" w:after="0" w:line="360" w:lineRule="auto"/>
      <w:outlineLvl w:val="3"/>
    </w:pPr>
    <w:rPr>
      <w:rFonts w:ascii="Calibri" w:eastAsia="HGGothicM" w:hAnsi="Calibri" w:cs="Arial"/>
      <w:b/>
      <w:bCs/>
      <w:i/>
      <w:iCs/>
      <w:color w:val="99CB38"/>
      <w:kern w:val="20"/>
      <w:sz w:val="20"/>
      <w:szCs w:val="20"/>
      <w:lang w:eastAsia="ja-JP"/>
    </w:rPr>
  </w:style>
  <w:style w:type="paragraph" w:customStyle="1" w:styleId="Ttulo51">
    <w:name w:val="Título 51"/>
    <w:basedOn w:val="Normal"/>
    <w:next w:val="Normal"/>
    <w:uiPriority w:val="18"/>
    <w:semiHidden/>
    <w:unhideWhenUsed/>
    <w:qFormat/>
    <w:rsid w:val="0066532C"/>
    <w:pPr>
      <w:keepNext/>
      <w:keepLines/>
      <w:spacing w:before="200" w:after="0" w:line="360" w:lineRule="auto"/>
      <w:outlineLvl w:val="4"/>
    </w:pPr>
    <w:rPr>
      <w:rFonts w:ascii="Calibri" w:eastAsia="HGGothicM" w:hAnsi="Calibri" w:cs="Arial"/>
      <w:color w:val="4C661A"/>
      <w:kern w:val="20"/>
      <w:sz w:val="20"/>
      <w:szCs w:val="20"/>
      <w:lang w:eastAsia="ja-JP"/>
    </w:rPr>
  </w:style>
  <w:style w:type="paragraph" w:customStyle="1" w:styleId="Ttulo61">
    <w:name w:val="Título 61"/>
    <w:basedOn w:val="Normal"/>
    <w:next w:val="Normal"/>
    <w:uiPriority w:val="18"/>
    <w:semiHidden/>
    <w:unhideWhenUsed/>
    <w:qFormat/>
    <w:rsid w:val="0066532C"/>
    <w:pPr>
      <w:keepNext/>
      <w:keepLines/>
      <w:spacing w:before="200" w:after="0" w:line="360" w:lineRule="auto"/>
      <w:outlineLvl w:val="5"/>
    </w:pPr>
    <w:rPr>
      <w:rFonts w:ascii="Calibri" w:eastAsia="HGGothicM" w:hAnsi="Calibri" w:cs="Arial"/>
      <w:i/>
      <w:iCs/>
      <w:color w:val="4C661A"/>
      <w:kern w:val="20"/>
      <w:sz w:val="20"/>
      <w:szCs w:val="20"/>
      <w:lang w:eastAsia="ja-JP"/>
    </w:rPr>
  </w:style>
  <w:style w:type="paragraph" w:customStyle="1" w:styleId="Ttulo71">
    <w:name w:val="Título 71"/>
    <w:basedOn w:val="Normal"/>
    <w:next w:val="Normal"/>
    <w:uiPriority w:val="18"/>
    <w:semiHidden/>
    <w:unhideWhenUsed/>
    <w:qFormat/>
    <w:rsid w:val="0066532C"/>
    <w:pPr>
      <w:keepNext/>
      <w:keepLines/>
      <w:spacing w:before="200" w:after="0" w:line="360" w:lineRule="auto"/>
      <w:outlineLvl w:val="6"/>
    </w:pPr>
    <w:rPr>
      <w:rFonts w:ascii="Calibri" w:eastAsia="HGGothicM" w:hAnsi="Calibri" w:cs="Arial"/>
      <w:i/>
      <w:iCs/>
      <w:color w:val="404040"/>
      <w:kern w:val="20"/>
      <w:sz w:val="20"/>
      <w:szCs w:val="20"/>
      <w:lang w:eastAsia="ja-JP"/>
    </w:rPr>
  </w:style>
  <w:style w:type="paragraph" w:customStyle="1" w:styleId="Ttulo81">
    <w:name w:val="Título 81"/>
    <w:basedOn w:val="Normal"/>
    <w:next w:val="Normal"/>
    <w:uiPriority w:val="18"/>
    <w:semiHidden/>
    <w:unhideWhenUsed/>
    <w:qFormat/>
    <w:rsid w:val="0066532C"/>
    <w:pPr>
      <w:keepNext/>
      <w:keepLines/>
      <w:spacing w:before="200" w:after="0" w:line="360" w:lineRule="auto"/>
      <w:outlineLvl w:val="7"/>
    </w:pPr>
    <w:rPr>
      <w:rFonts w:ascii="Calibri" w:eastAsia="HGGothicM" w:hAnsi="Calibri" w:cs="Arial"/>
      <w:color w:val="404040"/>
      <w:kern w:val="20"/>
      <w:sz w:val="20"/>
      <w:szCs w:val="20"/>
      <w:lang w:eastAsia="ja-JP"/>
    </w:rPr>
  </w:style>
  <w:style w:type="paragraph" w:customStyle="1" w:styleId="Ttulo91">
    <w:name w:val="Título 91"/>
    <w:basedOn w:val="Normal"/>
    <w:next w:val="Normal"/>
    <w:uiPriority w:val="18"/>
    <w:semiHidden/>
    <w:unhideWhenUsed/>
    <w:qFormat/>
    <w:rsid w:val="0066532C"/>
    <w:pPr>
      <w:keepNext/>
      <w:keepLines/>
      <w:spacing w:before="200" w:after="0" w:line="360" w:lineRule="auto"/>
      <w:outlineLvl w:val="8"/>
    </w:pPr>
    <w:rPr>
      <w:rFonts w:ascii="Calibri" w:eastAsia="HGGothicM" w:hAnsi="Calibri" w:cs="Arial"/>
      <w:i/>
      <w:iCs/>
      <w:color w:val="404040"/>
      <w:kern w:val="20"/>
      <w:sz w:val="20"/>
      <w:szCs w:val="20"/>
      <w:lang w:eastAsia="ja-JP"/>
    </w:rPr>
  </w:style>
  <w:style w:type="numbering" w:customStyle="1" w:styleId="Sinlista11">
    <w:name w:val="Sin lista11"/>
    <w:next w:val="Sinlista"/>
    <w:uiPriority w:val="99"/>
    <w:semiHidden/>
    <w:unhideWhenUsed/>
    <w:rsid w:val="0066532C"/>
  </w:style>
  <w:style w:type="table" w:customStyle="1" w:styleId="Tablaconcuadrcula1">
    <w:name w:val="Tabla con cuadrícula1"/>
    <w:basedOn w:val="Tablanormal"/>
    <w:next w:val="Tablaconcuadrcula"/>
    <w:uiPriority w:val="59"/>
    <w:rsid w:val="0066532C"/>
    <w:pPr>
      <w:spacing w:after="0" w:line="240" w:lineRule="auto"/>
    </w:pPr>
    <w:rPr>
      <w:rFonts w:ascii="Cambria" w:eastAsia="Cambria" w:hAnsi="Cambria" w:cs="Times New Roman"/>
      <w:color w:val="595959"/>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next w:val="Sinespaciado"/>
    <w:uiPriority w:val="1"/>
    <w:qFormat/>
    <w:rsid w:val="0066532C"/>
    <w:pPr>
      <w:spacing w:after="0" w:line="240" w:lineRule="auto"/>
    </w:pPr>
    <w:rPr>
      <w:rFonts w:ascii="Cambria" w:eastAsia="Cambria" w:hAnsi="Cambria" w:cs="Times New Roman"/>
      <w:color w:val="595959"/>
      <w:sz w:val="20"/>
      <w:szCs w:val="20"/>
      <w:lang w:eastAsia="ja-JP"/>
    </w:rPr>
  </w:style>
  <w:style w:type="character" w:styleId="Textodelmarcadordeposicin">
    <w:name w:val="Placeholder Text"/>
    <w:uiPriority w:val="99"/>
    <w:semiHidden/>
    <w:rsid w:val="0066532C"/>
    <w:rPr>
      <w:color w:val="808080"/>
    </w:rPr>
  </w:style>
  <w:style w:type="paragraph" w:customStyle="1" w:styleId="Cita1">
    <w:name w:val="Cita1"/>
    <w:basedOn w:val="Normal"/>
    <w:next w:val="Normal"/>
    <w:uiPriority w:val="9"/>
    <w:unhideWhenUsed/>
    <w:qFormat/>
    <w:rsid w:val="0066532C"/>
    <w:pPr>
      <w:spacing w:before="240" w:after="240" w:line="360" w:lineRule="auto"/>
      <w:ind w:left="720" w:right="720"/>
    </w:pPr>
    <w:rPr>
      <w:rFonts w:ascii="Cambria" w:eastAsia="Cambria" w:hAnsi="Cambria" w:cs="Times New Roman"/>
      <w:i/>
      <w:iCs/>
      <w:color w:val="99CB38"/>
      <w:kern w:val="20"/>
      <w:sz w:val="28"/>
      <w:szCs w:val="20"/>
      <w:lang w:eastAsia="ja-JP"/>
    </w:rPr>
  </w:style>
  <w:style w:type="character" w:customStyle="1" w:styleId="CitaCar">
    <w:name w:val="Cita Car"/>
    <w:link w:val="Cita"/>
    <w:uiPriority w:val="9"/>
    <w:rsid w:val="0066532C"/>
    <w:rPr>
      <w:i/>
      <w:iCs/>
      <w:color w:val="99CB38"/>
      <w:kern w:val="20"/>
      <w:sz w:val="28"/>
    </w:rPr>
  </w:style>
  <w:style w:type="paragraph" w:customStyle="1" w:styleId="Bibliografa1">
    <w:name w:val="Bibliografía1"/>
    <w:basedOn w:val="Normal"/>
    <w:next w:val="Normal"/>
    <w:uiPriority w:val="37"/>
    <w:semiHidden/>
    <w:unhideWhenUsed/>
    <w:rsid w:val="0066532C"/>
    <w:pPr>
      <w:spacing w:after="120" w:line="360" w:lineRule="auto"/>
    </w:pPr>
    <w:rPr>
      <w:rFonts w:ascii="Cambria" w:eastAsia="Cambria" w:hAnsi="Cambria" w:cs="Times New Roman"/>
      <w:color w:val="595959"/>
      <w:kern w:val="20"/>
      <w:sz w:val="20"/>
      <w:szCs w:val="20"/>
      <w:lang w:eastAsia="ja-JP"/>
    </w:rPr>
  </w:style>
  <w:style w:type="paragraph" w:customStyle="1" w:styleId="Textodebloque1">
    <w:name w:val="Texto de bloque1"/>
    <w:basedOn w:val="Normal"/>
    <w:next w:val="Textodebloque"/>
    <w:uiPriority w:val="99"/>
    <w:semiHidden/>
    <w:unhideWhenUsed/>
    <w:rsid w:val="0066532C"/>
    <w:pPr>
      <w:pBdr>
        <w:top w:val="single" w:sz="2" w:space="10" w:color="99CB38" w:frame="1"/>
        <w:left w:val="single" w:sz="2" w:space="10" w:color="99CB38" w:frame="1"/>
        <w:bottom w:val="single" w:sz="2" w:space="10" w:color="99CB38" w:frame="1"/>
        <w:right w:val="single" w:sz="2" w:space="10" w:color="99CB38" w:frame="1"/>
      </w:pBdr>
      <w:spacing w:after="120" w:line="360" w:lineRule="auto"/>
      <w:ind w:left="1152" w:right="1152"/>
    </w:pPr>
    <w:rPr>
      <w:rFonts w:ascii="Cambria" w:eastAsia="Cambria" w:hAnsi="Cambria" w:cs="Times New Roman"/>
      <w:i/>
      <w:iCs/>
      <w:color w:val="99CB38"/>
      <w:kern w:val="20"/>
      <w:sz w:val="20"/>
      <w:szCs w:val="20"/>
      <w:lang w:eastAsia="ja-JP"/>
    </w:rPr>
  </w:style>
  <w:style w:type="paragraph" w:customStyle="1" w:styleId="Textoindependiente1">
    <w:name w:val="Texto independiente1"/>
    <w:basedOn w:val="Normal"/>
    <w:next w:val="Textoindependiente"/>
    <w:link w:val="TextoindependienteCar"/>
    <w:uiPriority w:val="99"/>
    <w:semiHidden/>
    <w:unhideWhenUsed/>
    <w:rsid w:val="0066532C"/>
    <w:pPr>
      <w:spacing w:after="120" w:line="360" w:lineRule="auto"/>
    </w:pPr>
    <w:rPr>
      <w:rFonts w:ascii="Calibri" w:eastAsia="Times New Roman" w:hAnsi="Calibri" w:cs="Times New Roman"/>
      <w:kern w:val="20"/>
      <w:sz w:val="20"/>
      <w:szCs w:val="20"/>
      <w:lang w:val="x-none" w:eastAsia="x-none"/>
    </w:rPr>
  </w:style>
  <w:style w:type="character" w:customStyle="1" w:styleId="TextoindependienteCar">
    <w:name w:val="Texto independiente Car"/>
    <w:link w:val="Textoindependiente1"/>
    <w:uiPriority w:val="99"/>
    <w:semiHidden/>
    <w:rsid w:val="0066532C"/>
    <w:rPr>
      <w:rFonts w:ascii="Calibri" w:eastAsia="Times New Roman" w:hAnsi="Calibri" w:cs="Times New Roman"/>
      <w:kern w:val="20"/>
      <w:sz w:val="20"/>
      <w:szCs w:val="20"/>
      <w:lang w:val="x-none" w:eastAsia="x-none"/>
    </w:rPr>
  </w:style>
  <w:style w:type="paragraph" w:customStyle="1" w:styleId="Textoindependiente21">
    <w:name w:val="Texto independiente 21"/>
    <w:basedOn w:val="Normal"/>
    <w:next w:val="Textoindependiente2"/>
    <w:link w:val="Textoindependiente2Car"/>
    <w:uiPriority w:val="99"/>
    <w:semiHidden/>
    <w:unhideWhenUsed/>
    <w:rsid w:val="0066532C"/>
    <w:pPr>
      <w:spacing w:after="120" w:line="480" w:lineRule="auto"/>
    </w:pPr>
    <w:rPr>
      <w:rFonts w:ascii="Calibri" w:eastAsia="Times New Roman" w:hAnsi="Calibri" w:cs="Times New Roman"/>
      <w:kern w:val="20"/>
      <w:sz w:val="20"/>
      <w:szCs w:val="20"/>
      <w:lang w:val="x-none" w:eastAsia="x-none"/>
    </w:rPr>
  </w:style>
  <w:style w:type="character" w:customStyle="1" w:styleId="Textoindependiente2Car">
    <w:name w:val="Texto independiente 2 Car"/>
    <w:link w:val="Textoindependiente21"/>
    <w:uiPriority w:val="99"/>
    <w:semiHidden/>
    <w:rsid w:val="0066532C"/>
    <w:rPr>
      <w:rFonts w:ascii="Calibri" w:eastAsia="Times New Roman" w:hAnsi="Calibri" w:cs="Times New Roman"/>
      <w:kern w:val="20"/>
      <w:sz w:val="20"/>
      <w:szCs w:val="20"/>
      <w:lang w:val="x-none" w:eastAsia="x-none"/>
    </w:rPr>
  </w:style>
  <w:style w:type="paragraph" w:customStyle="1" w:styleId="Textoindependiente31">
    <w:name w:val="Texto independiente 31"/>
    <w:basedOn w:val="Normal"/>
    <w:next w:val="Textoindependiente3"/>
    <w:link w:val="Textoindependiente3Car"/>
    <w:uiPriority w:val="99"/>
    <w:semiHidden/>
    <w:unhideWhenUsed/>
    <w:rsid w:val="0066532C"/>
    <w:pPr>
      <w:spacing w:after="120" w:line="360" w:lineRule="auto"/>
    </w:pPr>
    <w:rPr>
      <w:rFonts w:ascii="Calibri" w:eastAsia="Times New Roman" w:hAnsi="Calibri" w:cs="Times New Roman"/>
      <w:kern w:val="20"/>
      <w:sz w:val="16"/>
      <w:szCs w:val="20"/>
      <w:lang w:val="x-none" w:eastAsia="x-none"/>
    </w:rPr>
  </w:style>
  <w:style w:type="character" w:customStyle="1" w:styleId="Textoindependiente3Car">
    <w:name w:val="Texto independiente 3 Car"/>
    <w:link w:val="Textoindependiente31"/>
    <w:uiPriority w:val="99"/>
    <w:semiHidden/>
    <w:rsid w:val="0066532C"/>
    <w:rPr>
      <w:rFonts w:ascii="Calibri" w:eastAsia="Times New Roman" w:hAnsi="Calibri" w:cs="Times New Roman"/>
      <w:kern w:val="20"/>
      <w:sz w:val="16"/>
      <w:szCs w:val="20"/>
      <w:lang w:val="x-none" w:eastAsia="x-none"/>
    </w:rPr>
  </w:style>
  <w:style w:type="paragraph" w:customStyle="1" w:styleId="Textoindependienteprimerasangra1">
    <w:name w:val="Texto independiente primera sangría1"/>
    <w:basedOn w:val="Textoindependiente"/>
    <w:next w:val="Textoindependienteprimerasangra"/>
    <w:link w:val="TextoindependienteprimerasangraCar"/>
    <w:uiPriority w:val="99"/>
    <w:semiHidden/>
    <w:unhideWhenUsed/>
    <w:rsid w:val="0066532C"/>
    <w:pPr>
      <w:spacing w:after="200" w:line="360" w:lineRule="auto"/>
      <w:ind w:firstLine="360"/>
    </w:pPr>
    <w:rPr>
      <w:sz w:val="20"/>
      <w:szCs w:val="20"/>
    </w:rPr>
  </w:style>
  <w:style w:type="character" w:customStyle="1" w:styleId="TextoindependienteprimerasangraCar">
    <w:name w:val="Texto independiente primera sangría Car"/>
    <w:link w:val="Textoindependienteprimerasangra1"/>
    <w:uiPriority w:val="99"/>
    <w:semiHidden/>
    <w:rsid w:val="0066532C"/>
    <w:rPr>
      <w:rFonts w:ascii="Calibri" w:eastAsia="Times New Roman" w:hAnsi="Calibri" w:cs="Times New Roman"/>
      <w:sz w:val="20"/>
      <w:szCs w:val="20"/>
      <w:lang w:eastAsia="es-CO"/>
    </w:rPr>
  </w:style>
  <w:style w:type="paragraph" w:customStyle="1" w:styleId="Sangradetextonormal1">
    <w:name w:val="Sangría de texto normal1"/>
    <w:basedOn w:val="Normal"/>
    <w:next w:val="Sangradetextonormal"/>
    <w:link w:val="SangradetextonormalCar"/>
    <w:uiPriority w:val="99"/>
    <w:semiHidden/>
    <w:unhideWhenUsed/>
    <w:rsid w:val="0066532C"/>
    <w:pPr>
      <w:spacing w:after="120" w:line="360" w:lineRule="auto"/>
      <w:ind w:left="360"/>
    </w:pPr>
    <w:rPr>
      <w:rFonts w:ascii="Calibri" w:eastAsia="Times New Roman" w:hAnsi="Calibri" w:cs="Times New Roman"/>
      <w:kern w:val="20"/>
      <w:sz w:val="20"/>
      <w:szCs w:val="20"/>
      <w:lang w:val="x-none" w:eastAsia="x-none"/>
    </w:rPr>
  </w:style>
  <w:style w:type="character" w:customStyle="1" w:styleId="SangradetextonormalCar">
    <w:name w:val="Sangría de texto normal Car"/>
    <w:link w:val="Sangradetextonormal1"/>
    <w:uiPriority w:val="99"/>
    <w:semiHidden/>
    <w:rsid w:val="0066532C"/>
    <w:rPr>
      <w:rFonts w:ascii="Calibri" w:eastAsia="Times New Roman" w:hAnsi="Calibri" w:cs="Times New Roman"/>
      <w:kern w:val="20"/>
      <w:sz w:val="20"/>
      <w:szCs w:val="20"/>
      <w:lang w:val="x-none" w:eastAsia="x-none"/>
    </w:rPr>
  </w:style>
  <w:style w:type="paragraph" w:customStyle="1" w:styleId="Textoindependienteprimerasangra21">
    <w:name w:val="Texto independiente primera sangría 21"/>
    <w:basedOn w:val="Sangradetextonormal"/>
    <w:next w:val="Textoindependienteprimerasangra2"/>
    <w:link w:val="Textoindependienteprimerasangra2Car"/>
    <w:uiPriority w:val="99"/>
    <w:semiHidden/>
    <w:unhideWhenUsed/>
    <w:rsid w:val="0066532C"/>
    <w:pPr>
      <w:spacing w:after="200" w:line="360" w:lineRule="auto"/>
      <w:ind w:left="360" w:firstLine="360"/>
    </w:pPr>
    <w:rPr>
      <w:sz w:val="20"/>
      <w:szCs w:val="20"/>
    </w:rPr>
  </w:style>
  <w:style w:type="character" w:customStyle="1" w:styleId="Textoindependienteprimerasangra2Car">
    <w:name w:val="Texto independiente primera sangría 2 Car"/>
    <w:link w:val="Textoindependienteprimerasangra21"/>
    <w:uiPriority w:val="99"/>
    <w:semiHidden/>
    <w:rsid w:val="0066532C"/>
    <w:rPr>
      <w:rFonts w:ascii="Calibri" w:eastAsia="Times New Roman" w:hAnsi="Calibri" w:cs="Times New Roman"/>
      <w:sz w:val="20"/>
      <w:szCs w:val="20"/>
      <w:lang w:eastAsia="es-CO"/>
    </w:rPr>
  </w:style>
  <w:style w:type="paragraph" w:customStyle="1" w:styleId="Sangra2detindependiente1">
    <w:name w:val="Sangría 2 de t. independiente1"/>
    <w:basedOn w:val="Normal"/>
    <w:next w:val="Sangra2detindependiente"/>
    <w:link w:val="Sangra2detindependienteCar"/>
    <w:uiPriority w:val="99"/>
    <w:semiHidden/>
    <w:unhideWhenUsed/>
    <w:rsid w:val="0066532C"/>
    <w:pPr>
      <w:spacing w:after="120" w:line="480" w:lineRule="auto"/>
      <w:ind w:left="360"/>
    </w:pPr>
    <w:rPr>
      <w:rFonts w:ascii="Calibri" w:eastAsia="Times New Roman" w:hAnsi="Calibri" w:cs="Times New Roman"/>
      <w:kern w:val="20"/>
      <w:sz w:val="20"/>
      <w:szCs w:val="20"/>
      <w:lang w:val="x-none" w:eastAsia="x-none"/>
    </w:rPr>
  </w:style>
  <w:style w:type="character" w:customStyle="1" w:styleId="Sangra2detindependienteCar">
    <w:name w:val="Sangría 2 de t. independiente Car"/>
    <w:link w:val="Sangra2detindependiente1"/>
    <w:uiPriority w:val="99"/>
    <w:semiHidden/>
    <w:rsid w:val="0066532C"/>
    <w:rPr>
      <w:rFonts w:ascii="Calibri" w:eastAsia="Times New Roman" w:hAnsi="Calibri" w:cs="Times New Roman"/>
      <w:kern w:val="20"/>
      <w:sz w:val="20"/>
      <w:szCs w:val="20"/>
      <w:lang w:val="x-none" w:eastAsia="x-none"/>
    </w:rPr>
  </w:style>
  <w:style w:type="paragraph" w:customStyle="1" w:styleId="Sangra3detindependiente1">
    <w:name w:val="Sangría 3 de t. independiente1"/>
    <w:basedOn w:val="Normal"/>
    <w:next w:val="Sangra3detindependiente"/>
    <w:link w:val="Sangra3detindependienteCar"/>
    <w:uiPriority w:val="99"/>
    <w:semiHidden/>
    <w:unhideWhenUsed/>
    <w:rsid w:val="0066532C"/>
    <w:pPr>
      <w:spacing w:after="120" w:line="360" w:lineRule="auto"/>
      <w:ind w:left="360"/>
    </w:pPr>
    <w:rPr>
      <w:rFonts w:ascii="Calibri" w:eastAsia="Times New Roman" w:hAnsi="Calibri" w:cs="Times New Roman"/>
      <w:kern w:val="20"/>
      <w:sz w:val="16"/>
      <w:szCs w:val="20"/>
      <w:lang w:val="x-none" w:eastAsia="x-none"/>
    </w:rPr>
  </w:style>
  <w:style w:type="character" w:customStyle="1" w:styleId="Sangra3detindependienteCar">
    <w:name w:val="Sangría 3 de t. independiente Car"/>
    <w:link w:val="Sangra3detindependiente1"/>
    <w:uiPriority w:val="99"/>
    <w:semiHidden/>
    <w:rsid w:val="0066532C"/>
    <w:rPr>
      <w:rFonts w:ascii="Calibri" w:eastAsia="Times New Roman" w:hAnsi="Calibri" w:cs="Times New Roman"/>
      <w:kern w:val="20"/>
      <w:sz w:val="16"/>
      <w:szCs w:val="20"/>
      <w:lang w:val="x-none" w:eastAsia="x-none"/>
    </w:rPr>
  </w:style>
  <w:style w:type="character" w:styleId="Ttulodellibro">
    <w:name w:val="Book Title"/>
    <w:uiPriority w:val="33"/>
    <w:unhideWhenUsed/>
    <w:rsid w:val="0066532C"/>
    <w:rPr>
      <w:b/>
      <w:bCs/>
      <w:smallCaps/>
      <w:spacing w:val="5"/>
    </w:rPr>
  </w:style>
  <w:style w:type="paragraph" w:customStyle="1" w:styleId="Descripcin1">
    <w:name w:val="Descripción1"/>
    <w:basedOn w:val="Normal"/>
    <w:next w:val="Normal"/>
    <w:uiPriority w:val="35"/>
    <w:semiHidden/>
    <w:unhideWhenUsed/>
    <w:qFormat/>
    <w:rsid w:val="0066532C"/>
    <w:pPr>
      <w:spacing w:after="120" w:line="240" w:lineRule="auto"/>
    </w:pPr>
    <w:rPr>
      <w:rFonts w:ascii="Cambria" w:eastAsia="Cambria" w:hAnsi="Cambria" w:cs="Times New Roman"/>
      <w:b/>
      <w:bCs/>
      <w:color w:val="99CB38"/>
      <w:kern w:val="20"/>
      <w:sz w:val="18"/>
      <w:szCs w:val="20"/>
      <w:lang w:eastAsia="ja-JP"/>
    </w:rPr>
  </w:style>
  <w:style w:type="paragraph" w:customStyle="1" w:styleId="Cierre1">
    <w:name w:val="Cierre1"/>
    <w:basedOn w:val="Normal"/>
    <w:next w:val="Cierre"/>
    <w:link w:val="CierreCar"/>
    <w:uiPriority w:val="99"/>
    <w:semiHidden/>
    <w:unhideWhenUsed/>
    <w:rsid w:val="0066532C"/>
    <w:pPr>
      <w:spacing w:after="0" w:line="240" w:lineRule="auto"/>
      <w:ind w:left="4320"/>
    </w:pPr>
    <w:rPr>
      <w:rFonts w:ascii="Calibri" w:eastAsia="Times New Roman" w:hAnsi="Calibri" w:cs="Times New Roman"/>
      <w:kern w:val="20"/>
      <w:sz w:val="20"/>
      <w:szCs w:val="20"/>
      <w:lang w:val="x-none" w:eastAsia="x-none"/>
    </w:rPr>
  </w:style>
  <w:style w:type="character" w:customStyle="1" w:styleId="CierreCar">
    <w:name w:val="Cierre Car"/>
    <w:link w:val="Cierre1"/>
    <w:uiPriority w:val="99"/>
    <w:semiHidden/>
    <w:rsid w:val="0066532C"/>
    <w:rPr>
      <w:rFonts w:ascii="Calibri" w:eastAsia="Times New Roman" w:hAnsi="Calibri" w:cs="Times New Roman"/>
      <w:kern w:val="20"/>
      <w:sz w:val="20"/>
      <w:szCs w:val="20"/>
      <w:lang w:val="x-none" w:eastAsia="x-none"/>
    </w:rPr>
  </w:style>
  <w:style w:type="table" w:customStyle="1" w:styleId="Cuadrculavistosa1">
    <w:name w:val="Cuadrícula vistosa1"/>
    <w:basedOn w:val="Tablanormal"/>
    <w:next w:val="Cuadrculavistosa2"/>
    <w:uiPriority w:val="73"/>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uadrculavistosa-nfasis11">
    <w:name w:val="Cuadrícula vistosa - Énfasis 11"/>
    <w:basedOn w:val="Tablanormal"/>
    <w:next w:val="Cuadrculavistosa-nfasis1"/>
    <w:uiPriority w:val="73"/>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insideH w:val="single" w:sz="4" w:space="0" w:color="FFFFFF"/>
      </w:tblBorders>
    </w:tblPr>
    <w:tcPr>
      <w:shd w:val="clear" w:color="auto" w:fill="EAF4D7"/>
    </w:tcPr>
    <w:tblStylePr w:type="firstRow">
      <w:rPr>
        <w:b/>
        <w:bCs/>
      </w:rPr>
      <w:tblPr/>
      <w:tcPr>
        <w:shd w:val="clear" w:color="auto" w:fill="D6EAAF"/>
      </w:tcPr>
    </w:tblStylePr>
    <w:tblStylePr w:type="lastRow">
      <w:rPr>
        <w:b/>
        <w:bCs/>
        <w:color w:val="000000"/>
      </w:rPr>
      <w:tblPr/>
      <w:tcPr>
        <w:shd w:val="clear" w:color="auto" w:fill="D6EAAF"/>
      </w:tcPr>
    </w:tblStylePr>
    <w:tblStylePr w:type="firstCol">
      <w:rPr>
        <w:color w:val="FFFFFF"/>
      </w:rPr>
      <w:tblPr/>
      <w:tcPr>
        <w:shd w:val="clear" w:color="auto" w:fill="729928"/>
      </w:tcPr>
    </w:tblStylePr>
    <w:tblStylePr w:type="lastCol">
      <w:rPr>
        <w:color w:val="FFFFFF"/>
      </w:rPr>
      <w:tblPr/>
      <w:tcPr>
        <w:shd w:val="clear" w:color="auto" w:fill="729928"/>
      </w:tcPr>
    </w:tblStylePr>
    <w:tblStylePr w:type="band1Vert">
      <w:tblPr/>
      <w:tcPr>
        <w:shd w:val="clear" w:color="auto" w:fill="CCE59B"/>
      </w:tcPr>
    </w:tblStylePr>
    <w:tblStylePr w:type="band1Horz">
      <w:tblPr/>
      <w:tcPr>
        <w:shd w:val="clear" w:color="auto" w:fill="CCE59B"/>
      </w:tcPr>
    </w:tblStylePr>
  </w:style>
  <w:style w:type="table" w:customStyle="1" w:styleId="Cuadrculavistosa-nfasis21">
    <w:name w:val="Cuadrícula vistosa - Énfasis 21"/>
    <w:basedOn w:val="Tablanormal"/>
    <w:next w:val="Cuadrculavistosa-nfasis2"/>
    <w:uiPriority w:val="73"/>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insideH w:val="single" w:sz="4" w:space="0" w:color="FFFFFF"/>
      </w:tblBorders>
    </w:tblPr>
    <w:tcPr>
      <w:shd w:val="clear" w:color="auto" w:fill="DFF0D3"/>
    </w:tcPr>
    <w:tblStylePr w:type="firstRow">
      <w:rPr>
        <w:b/>
        <w:bCs/>
      </w:rPr>
      <w:tblPr/>
      <w:tcPr>
        <w:shd w:val="clear" w:color="auto" w:fill="BFE2A8"/>
      </w:tcPr>
    </w:tblStylePr>
    <w:tblStylePr w:type="lastRow">
      <w:rPr>
        <w:b/>
        <w:bCs/>
        <w:color w:val="000000"/>
      </w:rPr>
      <w:tblPr/>
      <w:tcPr>
        <w:shd w:val="clear" w:color="auto" w:fill="BFE2A8"/>
      </w:tcPr>
    </w:tblStylePr>
    <w:tblStylePr w:type="firstCol">
      <w:rPr>
        <w:color w:val="FFFFFF"/>
      </w:rPr>
      <w:tblPr/>
      <w:tcPr>
        <w:shd w:val="clear" w:color="auto" w:fill="4A7B29"/>
      </w:tcPr>
    </w:tblStylePr>
    <w:tblStylePr w:type="lastCol">
      <w:rPr>
        <w:color w:val="FFFFFF"/>
      </w:rPr>
      <w:tblPr/>
      <w:tcPr>
        <w:shd w:val="clear" w:color="auto" w:fill="4A7B29"/>
      </w:tcPr>
    </w:tblStylePr>
    <w:tblStylePr w:type="band1Vert">
      <w:tblPr/>
      <w:tcPr>
        <w:shd w:val="clear" w:color="auto" w:fill="AFDA92"/>
      </w:tcPr>
    </w:tblStylePr>
    <w:tblStylePr w:type="band1Horz">
      <w:tblPr/>
      <w:tcPr>
        <w:shd w:val="clear" w:color="auto" w:fill="AFDA92"/>
      </w:tcPr>
    </w:tblStylePr>
  </w:style>
  <w:style w:type="table" w:customStyle="1" w:styleId="Cuadrculavistosa-nfasis31">
    <w:name w:val="Cuadrícula vistosa - Énfasis 31"/>
    <w:basedOn w:val="Tablanormal"/>
    <w:next w:val="Cuadrculavistosa-nfasis3"/>
    <w:uiPriority w:val="73"/>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insideH w:val="single" w:sz="4" w:space="0" w:color="FFFFFF"/>
      </w:tblBorders>
    </w:tblPr>
    <w:tcPr>
      <w:shd w:val="clear" w:color="auto" w:fill="D3F0E2"/>
    </w:tcPr>
    <w:tblStylePr w:type="firstRow">
      <w:rPr>
        <w:b/>
        <w:bCs/>
      </w:rPr>
      <w:tblPr/>
      <w:tcPr>
        <w:shd w:val="clear" w:color="auto" w:fill="A8E2C5"/>
      </w:tcPr>
    </w:tblStylePr>
    <w:tblStylePr w:type="lastRow">
      <w:rPr>
        <w:b/>
        <w:bCs/>
        <w:color w:val="000000"/>
      </w:rPr>
      <w:tblPr/>
      <w:tcPr>
        <w:shd w:val="clear" w:color="auto" w:fill="A8E2C5"/>
      </w:tcPr>
    </w:tblStylePr>
    <w:tblStylePr w:type="firstCol">
      <w:rPr>
        <w:color w:val="FFFFFF"/>
      </w:rPr>
      <w:tblPr/>
      <w:tcPr>
        <w:shd w:val="clear" w:color="auto" w:fill="297C52"/>
      </w:tcPr>
    </w:tblStylePr>
    <w:tblStylePr w:type="lastCol">
      <w:rPr>
        <w:color w:val="FFFFFF"/>
      </w:rPr>
      <w:tblPr/>
      <w:tcPr>
        <w:shd w:val="clear" w:color="auto" w:fill="297C52"/>
      </w:tcPr>
    </w:tblStylePr>
    <w:tblStylePr w:type="band1Vert">
      <w:tblPr/>
      <w:tcPr>
        <w:shd w:val="clear" w:color="auto" w:fill="92DBB7"/>
      </w:tcPr>
    </w:tblStylePr>
    <w:tblStylePr w:type="band1Horz">
      <w:tblPr/>
      <w:tcPr>
        <w:shd w:val="clear" w:color="auto" w:fill="92DBB7"/>
      </w:tcPr>
    </w:tblStylePr>
  </w:style>
  <w:style w:type="table" w:customStyle="1" w:styleId="Cuadrculavistosa-nfasis41">
    <w:name w:val="Cuadrícula vistosa - Énfasis 41"/>
    <w:basedOn w:val="Tablanormal"/>
    <w:next w:val="Cuadrculavistosa-nfasis4"/>
    <w:uiPriority w:val="73"/>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insideH w:val="single" w:sz="4" w:space="0" w:color="FFFFFF"/>
      </w:tblBorders>
    </w:tblPr>
    <w:tcPr>
      <w:shd w:val="clear" w:color="auto" w:fill="D9F2EC"/>
    </w:tcPr>
    <w:tblStylePr w:type="firstRow">
      <w:rPr>
        <w:b/>
        <w:bCs/>
      </w:rPr>
      <w:tblPr/>
      <w:tcPr>
        <w:shd w:val="clear" w:color="auto" w:fill="B4E6DA"/>
      </w:tcPr>
    </w:tblStylePr>
    <w:tblStylePr w:type="lastRow">
      <w:rPr>
        <w:b/>
        <w:bCs/>
        <w:color w:val="000000"/>
      </w:rPr>
      <w:tblPr/>
      <w:tcPr>
        <w:shd w:val="clear" w:color="auto" w:fill="B4E6DA"/>
      </w:tcPr>
    </w:tblStylePr>
    <w:tblStylePr w:type="firstCol">
      <w:rPr>
        <w:color w:val="FFFFFF"/>
      </w:rPr>
      <w:tblPr/>
      <w:tcPr>
        <w:shd w:val="clear" w:color="auto" w:fill="30927A"/>
      </w:tcPr>
    </w:tblStylePr>
    <w:tblStylePr w:type="lastCol">
      <w:rPr>
        <w:color w:val="FFFFFF"/>
      </w:rPr>
      <w:tblPr/>
      <w:tcPr>
        <w:shd w:val="clear" w:color="auto" w:fill="30927A"/>
      </w:tcPr>
    </w:tblStylePr>
    <w:tblStylePr w:type="band1Vert">
      <w:tblPr/>
      <w:tcPr>
        <w:shd w:val="clear" w:color="auto" w:fill="A1E0D0"/>
      </w:tcPr>
    </w:tblStylePr>
    <w:tblStylePr w:type="band1Horz">
      <w:tblPr/>
      <w:tcPr>
        <w:shd w:val="clear" w:color="auto" w:fill="A1E0D0"/>
      </w:tcPr>
    </w:tblStylePr>
  </w:style>
  <w:style w:type="table" w:customStyle="1" w:styleId="Cuadrculavistosa-nfasis51">
    <w:name w:val="Cuadrícula vistosa - Énfasis 51"/>
    <w:basedOn w:val="Tablanormal"/>
    <w:next w:val="Cuadrculavistosa-nfasis5"/>
    <w:uiPriority w:val="73"/>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insideH w:val="single" w:sz="4" w:space="0" w:color="FFFFFF"/>
      </w:tblBorders>
    </w:tblPr>
    <w:tcPr>
      <w:shd w:val="clear" w:color="auto" w:fill="DBEFF5"/>
    </w:tcPr>
    <w:tblStylePr w:type="firstRow">
      <w:rPr>
        <w:b/>
        <w:bCs/>
      </w:rPr>
      <w:tblPr/>
      <w:tcPr>
        <w:shd w:val="clear" w:color="auto" w:fill="B8E0EB"/>
      </w:tcPr>
    </w:tblStylePr>
    <w:tblStylePr w:type="lastRow">
      <w:rPr>
        <w:b/>
        <w:bCs/>
        <w:color w:val="000000"/>
      </w:rPr>
      <w:tblPr/>
      <w:tcPr>
        <w:shd w:val="clear" w:color="auto" w:fill="B8E0EB"/>
      </w:tcPr>
    </w:tblStylePr>
    <w:tblStylePr w:type="firstCol">
      <w:rPr>
        <w:color w:val="FFFFFF"/>
      </w:rPr>
      <w:tblPr/>
      <w:tcPr>
        <w:shd w:val="clear" w:color="auto" w:fill="2D8CA7"/>
      </w:tcPr>
    </w:tblStylePr>
    <w:tblStylePr w:type="lastCol">
      <w:rPr>
        <w:color w:val="FFFFFF"/>
      </w:rPr>
      <w:tblPr/>
      <w:tcPr>
        <w:shd w:val="clear" w:color="auto" w:fill="2D8CA7"/>
      </w:tcPr>
    </w:tblStylePr>
    <w:tblStylePr w:type="band1Vert">
      <w:tblPr/>
      <w:tcPr>
        <w:shd w:val="clear" w:color="auto" w:fill="A6D8E7"/>
      </w:tcPr>
    </w:tblStylePr>
    <w:tblStylePr w:type="band1Horz">
      <w:tblPr/>
      <w:tcPr>
        <w:shd w:val="clear" w:color="auto" w:fill="A6D8E7"/>
      </w:tcPr>
    </w:tblStylePr>
  </w:style>
  <w:style w:type="table" w:customStyle="1" w:styleId="Cuadrculavistosa-nfasis61">
    <w:name w:val="Cuadrícula vistosa - Énfasis 61"/>
    <w:basedOn w:val="Tablanormal"/>
    <w:next w:val="Cuadrculavistosa-nfasis6"/>
    <w:uiPriority w:val="73"/>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insideH w:val="single" w:sz="4" w:space="0" w:color="FFFFFF"/>
      </w:tblBorders>
    </w:tblPr>
    <w:tcPr>
      <w:shd w:val="clear" w:color="auto" w:fill="DCF3FD"/>
    </w:tcPr>
    <w:tblStylePr w:type="firstRow">
      <w:rPr>
        <w:b/>
        <w:bCs/>
      </w:rPr>
      <w:tblPr/>
      <w:tcPr>
        <w:shd w:val="clear" w:color="auto" w:fill="B9E7FC"/>
      </w:tcPr>
    </w:tblStylePr>
    <w:tblStylePr w:type="lastRow">
      <w:rPr>
        <w:b/>
        <w:bCs/>
        <w:color w:val="000000"/>
      </w:rPr>
      <w:tblPr/>
      <w:tcPr>
        <w:shd w:val="clear" w:color="auto" w:fill="B9E7FC"/>
      </w:tcPr>
    </w:tblStylePr>
    <w:tblStylePr w:type="firstCol">
      <w:rPr>
        <w:color w:val="FFFFFF"/>
      </w:rPr>
      <w:tblPr/>
      <w:tcPr>
        <w:shd w:val="clear" w:color="auto" w:fill="08A4EE"/>
      </w:tcPr>
    </w:tblStylePr>
    <w:tblStylePr w:type="lastCol">
      <w:rPr>
        <w:color w:val="FFFFFF"/>
      </w:rPr>
      <w:tblPr/>
      <w:tcPr>
        <w:shd w:val="clear" w:color="auto" w:fill="08A4EE"/>
      </w:tcPr>
    </w:tblStylePr>
    <w:tblStylePr w:type="band1Vert">
      <w:tblPr/>
      <w:tcPr>
        <w:shd w:val="clear" w:color="auto" w:fill="A8E1FC"/>
      </w:tcPr>
    </w:tblStylePr>
    <w:tblStylePr w:type="band1Horz">
      <w:tblPr/>
      <w:tcPr>
        <w:shd w:val="clear" w:color="auto" w:fill="A8E1FC"/>
      </w:tcPr>
    </w:tblStylePr>
  </w:style>
  <w:style w:type="table" w:customStyle="1" w:styleId="Listavistosa1">
    <w:name w:val="Lista vistosa1"/>
    <w:basedOn w:val="Tablanormal"/>
    <w:next w:val="Listavistosa2"/>
    <w:uiPriority w:val="72"/>
    <w:rsid w:val="0066532C"/>
    <w:pPr>
      <w:spacing w:after="0" w:line="240" w:lineRule="auto"/>
    </w:pPr>
    <w:rPr>
      <w:rFonts w:ascii="Cambria" w:eastAsia="Cambria" w:hAnsi="Cambria" w:cs="Times New Roman"/>
      <w:color w:val="000000"/>
      <w:sz w:val="20"/>
      <w:szCs w:val="20"/>
      <w:lang w:eastAsia="ja-JP"/>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4F842C"/>
      </w:tcPr>
    </w:tblStylePr>
    <w:tblStylePr w:type="lastRow">
      <w:rPr>
        <w:b/>
        <w:bCs/>
        <w:color w:val="4F842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avistosa-nfasis11">
    <w:name w:val="Lista vistosa - Énfasis 11"/>
    <w:basedOn w:val="Tablanormal"/>
    <w:next w:val="Listavistosa-nfasis1"/>
    <w:uiPriority w:val="72"/>
    <w:rsid w:val="0066532C"/>
    <w:pPr>
      <w:spacing w:after="0" w:line="240" w:lineRule="auto"/>
    </w:pPr>
    <w:rPr>
      <w:rFonts w:ascii="Cambria" w:eastAsia="Cambria" w:hAnsi="Cambria" w:cs="Times New Roman"/>
      <w:color w:val="000000"/>
      <w:sz w:val="20"/>
      <w:szCs w:val="20"/>
      <w:lang w:eastAsia="ja-JP"/>
    </w:rPr>
    <w:tblPr>
      <w:tblStyleRowBandSize w:val="1"/>
      <w:tblStyleColBandSize w:val="1"/>
    </w:tblPr>
    <w:tcPr>
      <w:shd w:val="clear" w:color="auto" w:fill="F4FAEB"/>
    </w:tcPr>
    <w:tblStylePr w:type="firstRow">
      <w:rPr>
        <w:b/>
        <w:bCs/>
        <w:color w:val="FFFFFF"/>
      </w:rPr>
      <w:tblPr/>
      <w:tcPr>
        <w:tcBorders>
          <w:bottom w:val="single" w:sz="12" w:space="0" w:color="FFFFFF"/>
        </w:tcBorders>
        <w:shd w:val="clear" w:color="auto" w:fill="4F842C"/>
      </w:tcPr>
    </w:tblStylePr>
    <w:tblStylePr w:type="lastRow">
      <w:rPr>
        <w:b/>
        <w:bCs/>
        <w:color w:val="4F842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2CD"/>
      </w:tcPr>
    </w:tblStylePr>
    <w:tblStylePr w:type="band1Horz">
      <w:tblPr/>
      <w:tcPr>
        <w:shd w:val="clear" w:color="auto" w:fill="EAF4D7"/>
      </w:tcPr>
    </w:tblStylePr>
  </w:style>
  <w:style w:type="table" w:customStyle="1" w:styleId="Listavistosa-nfasis21">
    <w:name w:val="Lista vistosa - Énfasis 21"/>
    <w:basedOn w:val="Tablanormal"/>
    <w:next w:val="Listavistosa-nfasis2"/>
    <w:uiPriority w:val="72"/>
    <w:rsid w:val="0066532C"/>
    <w:pPr>
      <w:spacing w:after="0" w:line="240" w:lineRule="auto"/>
    </w:pPr>
    <w:rPr>
      <w:rFonts w:ascii="Cambria" w:eastAsia="Cambria" w:hAnsi="Cambria" w:cs="Times New Roman"/>
      <w:color w:val="000000"/>
      <w:sz w:val="20"/>
      <w:szCs w:val="20"/>
      <w:lang w:eastAsia="ja-JP"/>
    </w:rPr>
    <w:tblPr>
      <w:tblStyleRowBandSize w:val="1"/>
      <w:tblStyleColBandSize w:val="1"/>
    </w:tblPr>
    <w:tcPr>
      <w:shd w:val="clear" w:color="auto" w:fill="EFF7E9"/>
    </w:tcPr>
    <w:tblStylePr w:type="firstRow">
      <w:rPr>
        <w:b/>
        <w:bCs/>
        <w:color w:val="FFFFFF"/>
      </w:rPr>
      <w:tblPr/>
      <w:tcPr>
        <w:tcBorders>
          <w:bottom w:val="single" w:sz="12" w:space="0" w:color="FFFFFF"/>
        </w:tcBorders>
        <w:shd w:val="clear" w:color="auto" w:fill="4F842C"/>
      </w:tcPr>
    </w:tblStylePr>
    <w:tblStylePr w:type="lastRow">
      <w:rPr>
        <w:b/>
        <w:bCs/>
        <w:color w:val="4F842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C9"/>
      </w:tcPr>
    </w:tblStylePr>
    <w:tblStylePr w:type="band1Horz">
      <w:tblPr/>
      <w:tcPr>
        <w:shd w:val="clear" w:color="auto" w:fill="DFF0D3"/>
      </w:tcPr>
    </w:tblStylePr>
  </w:style>
  <w:style w:type="table" w:customStyle="1" w:styleId="Listavistosa-nfasis31">
    <w:name w:val="Lista vistosa - Énfasis 31"/>
    <w:basedOn w:val="Tablanormal"/>
    <w:next w:val="Listavistosa-nfasis3"/>
    <w:uiPriority w:val="72"/>
    <w:rsid w:val="0066532C"/>
    <w:pPr>
      <w:spacing w:after="0" w:line="240" w:lineRule="auto"/>
    </w:pPr>
    <w:rPr>
      <w:rFonts w:ascii="Cambria" w:eastAsia="Cambria" w:hAnsi="Cambria" w:cs="Times New Roman"/>
      <w:color w:val="000000"/>
      <w:sz w:val="20"/>
      <w:szCs w:val="20"/>
      <w:lang w:eastAsia="ja-JP"/>
    </w:rPr>
    <w:tblPr>
      <w:tblStyleRowBandSize w:val="1"/>
      <w:tblStyleColBandSize w:val="1"/>
    </w:tblPr>
    <w:tcPr>
      <w:shd w:val="clear" w:color="auto" w:fill="E9F8F0"/>
    </w:tcPr>
    <w:tblStylePr w:type="firstRow">
      <w:rPr>
        <w:b/>
        <w:bCs/>
        <w:color w:val="FFFFFF"/>
      </w:rPr>
      <w:tblPr/>
      <w:tcPr>
        <w:tcBorders>
          <w:bottom w:val="single" w:sz="12" w:space="0" w:color="FFFFFF"/>
        </w:tcBorders>
        <w:shd w:val="clear" w:color="auto" w:fill="349C83"/>
      </w:tcPr>
    </w:tblStylePr>
    <w:tblStylePr w:type="lastRow">
      <w:rPr>
        <w:b/>
        <w:bCs/>
        <w:color w:val="349C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DDB"/>
      </w:tcPr>
    </w:tblStylePr>
    <w:tblStylePr w:type="band1Horz">
      <w:tblPr/>
      <w:tcPr>
        <w:shd w:val="clear" w:color="auto" w:fill="D3F0E2"/>
      </w:tcPr>
    </w:tblStylePr>
  </w:style>
  <w:style w:type="table" w:customStyle="1" w:styleId="Listavistosa-nfasis41">
    <w:name w:val="Lista vistosa - Énfasis 41"/>
    <w:basedOn w:val="Tablanormal"/>
    <w:next w:val="Listavistosa-nfasis4"/>
    <w:uiPriority w:val="72"/>
    <w:rsid w:val="0066532C"/>
    <w:pPr>
      <w:spacing w:after="0" w:line="240" w:lineRule="auto"/>
    </w:pPr>
    <w:rPr>
      <w:rFonts w:ascii="Cambria" w:eastAsia="Cambria" w:hAnsi="Cambria" w:cs="Times New Roman"/>
      <w:color w:val="000000"/>
      <w:sz w:val="20"/>
      <w:szCs w:val="20"/>
      <w:lang w:eastAsia="ja-JP"/>
    </w:rPr>
    <w:tblPr>
      <w:tblStyleRowBandSize w:val="1"/>
      <w:tblStyleColBandSize w:val="1"/>
    </w:tblPr>
    <w:tcPr>
      <w:shd w:val="clear" w:color="auto" w:fill="ECF9F5"/>
    </w:tcPr>
    <w:tblStylePr w:type="firstRow">
      <w:rPr>
        <w:b/>
        <w:bCs/>
        <w:color w:val="FFFFFF"/>
      </w:rPr>
      <w:tblPr/>
      <w:tcPr>
        <w:tcBorders>
          <w:bottom w:val="single" w:sz="12" w:space="0" w:color="FFFFFF"/>
        </w:tcBorders>
        <w:shd w:val="clear" w:color="auto" w:fill="2C8558"/>
      </w:tcPr>
    </w:tblStylePr>
    <w:tblStylePr w:type="lastRow">
      <w:rPr>
        <w:b/>
        <w:bCs/>
        <w:color w:val="2C855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E8"/>
      </w:tcPr>
    </w:tblStylePr>
    <w:tblStylePr w:type="band1Horz">
      <w:tblPr/>
      <w:tcPr>
        <w:shd w:val="clear" w:color="auto" w:fill="D9F2EC"/>
      </w:tcPr>
    </w:tblStylePr>
  </w:style>
  <w:style w:type="table" w:customStyle="1" w:styleId="Listavistosa-nfasis51">
    <w:name w:val="Lista vistosa - Énfasis 51"/>
    <w:basedOn w:val="Tablanormal"/>
    <w:next w:val="Listavistosa-nfasis5"/>
    <w:uiPriority w:val="72"/>
    <w:rsid w:val="0066532C"/>
    <w:pPr>
      <w:spacing w:after="0" w:line="240" w:lineRule="auto"/>
    </w:pPr>
    <w:rPr>
      <w:rFonts w:ascii="Cambria" w:eastAsia="Cambria" w:hAnsi="Cambria" w:cs="Times New Roman"/>
      <w:color w:val="000000"/>
      <w:sz w:val="20"/>
      <w:szCs w:val="20"/>
      <w:lang w:eastAsia="ja-JP"/>
    </w:rPr>
    <w:tblPr>
      <w:tblStyleRowBandSize w:val="1"/>
      <w:tblStyleColBandSize w:val="1"/>
    </w:tblPr>
    <w:tcPr>
      <w:shd w:val="clear" w:color="auto" w:fill="EDF7FA"/>
    </w:tcPr>
    <w:tblStylePr w:type="firstRow">
      <w:rPr>
        <w:b/>
        <w:bCs/>
        <w:color w:val="FFFFFF"/>
      </w:rPr>
      <w:tblPr/>
      <w:tcPr>
        <w:tcBorders>
          <w:bottom w:val="single" w:sz="12" w:space="0" w:color="FFFFFF"/>
        </w:tcBorders>
        <w:shd w:val="clear" w:color="auto" w:fill="11ACF6"/>
      </w:tcPr>
    </w:tblStylePr>
    <w:tblStylePr w:type="lastRow">
      <w:rPr>
        <w:b/>
        <w:bCs/>
        <w:color w:val="11ACF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CF3"/>
      </w:tcPr>
    </w:tblStylePr>
    <w:tblStylePr w:type="band1Horz">
      <w:tblPr/>
      <w:tcPr>
        <w:shd w:val="clear" w:color="auto" w:fill="DBEFF5"/>
      </w:tcPr>
    </w:tblStylePr>
  </w:style>
  <w:style w:type="table" w:customStyle="1" w:styleId="Listavistosa-nfasis61">
    <w:name w:val="Lista vistosa - Énfasis 61"/>
    <w:basedOn w:val="Tablanormal"/>
    <w:next w:val="Listavistosa-nfasis6"/>
    <w:uiPriority w:val="72"/>
    <w:rsid w:val="0066532C"/>
    <w:pPr>
      <w:spacing w:after="0" w:line="240" w:lineRule="auto"/>
    </w:pPr>
    <w:rPr>
      <w:rFonts w:ascii="Cambria" w:eastAsia="Cambria" w:hAnsi="Cambria" w:cs="Times New Roman"/>
      <w:color w:val="000000"/>
      <w:sz w:val="20"/>
      <w:szCs w:val="20"/>
      <w:lang w:eastAsia="ja-JP"/>
    </w:rPr>
    <w:tblPr>
      <w:tblStyleRowBandSize w:val="1"/>
      <w:tblStyleColBandSize w:val="1"/>
    </w:tblPr>
    <w:tcPr>
      <w:shd w:val="clear" w:color="auto" w:fill="EDF9FE"/>
    </w:tcPr>
    <w:tblStylePr w:type="firstRow">
      <w:rPr>
        <w:b/>
        <w:bCs/>
        <w:color w:val="FFFFFF"/>
      </w:rPr>
      <w:tblPr/>
      <w:tcPr>
        <w:tcBorders>
          <w:bottom w:val="single" w:sz="12" w:space="0" w:color="FFFFFF"/>
        </w:tcBorders>
        <w:shd w:val="clear" w:color="auto" w:fill="3096B3"/>
      </w:tcPr>
    </w:tblStylePr>
    <w:tblStylePr w:type="lastRow">
      <w:rPr>
        <w:b/>
        <w:bCs/>
        <w:color w:val="3096B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0FD"/>
      </w:tcPr>
    </w:tblStylePr>
    <w:tblStylePr w:type="band1Horz">
      <w:tblPr/>
      <w:tcPr>
        <w:shd w:val="clear" w:color="auto" w:fill="DCF3FD"/>
      </w:tcPr>
    </w:tblStylePr>
  </w:style>
  <w:style w:type="table" w:customStyle="1" w:styleId="Sombreadovistoso1">
    <w:name w:val="Sombreado vistoso1"/>
    <w:basedOn w:val="Tablanormal"/>
    <w:next w:val="Sombreadovistoso2"/>
    <w:uiPriority w:val="71"/>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24" w:space="0" w:color="63A537"/>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63A53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Sombreadovistoso-nfasis11">
    <w:name w:val="Sombreado vistoso - Énfasis 11"/>
    <w:basedOn w:val="Tablanormal"/>
    <w:next w:val="Sombreadovistoso-nfasis1"/>
    <w:uiPriority w:val="71"/>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24" w:space="0" w:color="63A537"/>
        <w:left w:val="single" w:sz="4" w:space="0" w:color="99CB38"/>
        <w:bottom w:val="single" w:sz="4" w:space="0" w:color="99CB38"/>
        <w:right w:val="single" w:sz="4" w:space="0" w:color="99CB38"/>
        <w:insideH w:val="single" w:sz="4" w:space="0" w:color="FFFFFF"/>
        <w:insideV w:val="single" w:sz="4" w:space="0" w:color="FFFFFF"/>
      </w:tblBorders>
    </w:tblPr>
    <w:tcPr>
      <w:shd w:val="clear" w:color="auto" w:fill="F4FAEB"/>
    </w:tcPr>
    <w:tblStylePr w:type="firstRow">
      <w:rPr>
        <w:b/>
        <w:bCs/>
      </w:rPr>
      <w:tblPr/>
      <w:tcPr>
        <w:tcBorders>
          <w:top w:val="nil"/>
          <w:left w:val="nil"/>
          <w:bottom w:val="single" w:sz="24" w:space="0" w:color="63A53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C7B20"/>
      </w:tcPr>
    </w:tblStylePr>
    <w:tblStylePr w:type="firstCol">
      <w:rPr>
        <w:color w:val="FFFFFF"/>
      </w:rPr>
      <w:tblPr/>
      <w:tcPr>
        <w:tcBorders>
          <w:top w:val="nil"/>
          <w:left w:val="nil"/>
          <w:bottom w:val="nil"/>
          <w:right w:val="nil"/>
          <w:insideH w:val="single" w:sz="4" w:space="0" w:color="5C7B20"/>
          <w:insideV w:val="nil"/>
        </w:tcBorders>
        <w:shd w:val="clear" w:color="auto" w:fill="5C7B20"/>
      </w:tcPr>
    </w:tblStylePr>
    <w:tblStylePr w:type="lastCol">
      <w:rPr>
        <w:color w:val="FFFFFF"/>
      </w:rPr>
      <w:tblPr/>
      <w:tcPr>
        <w:tcBorders>
          <w:top w:val="nil"/>
          <w:left w:val="nil"/>
          <w:bottom w:val="nil"/>
          <w:right w:val="nil"/>
          <w:insideH w:val="nil"/>
          <w:insideV w:val="nil"/>
        </w:tcBorders>
        <w:shd w:val="clear" w:color="auto" w:fill="5C7B20"/>
      </w:tcPr>
    </w:tblStylePr>
    <w:tblStylePr w:type="band1Vert">
      <w:tblPr/>
      <w:tcPr>
        <w:shd w:val="clear" w:color="auto" w:fill="D6EAAF"/>
      </w:tcPr>
    </w:tblStylePr>
    <w:tblStylePr w:type="band1Horz">
      <w:tblPr/>
      <w:tcPr>
        <w:shd w:val="clear" w:color="auto" w:fill="CCE59B"/>
      </w:tcPr>
    </w:tblStylePr>
    <w:tblStylePr w:type="neCell">
      <w:rPr>
        <w:color w:val="000000"/>
      </w:rPr>
    </w:tblStylePr>
    <w:tblStylePr w:type="nwCell">
      <w:rPr>
        <w:color w:val="000000"/>
      </w:rPr>
    </w:tblStylePr>
  </w:style>
  <w:style w:type="table" w:customStyle="1" w:styleId="Sombreadovistoso-nfasis21">
    <w:name w:val="Sombreado vistoso - Énfasis 21"/>
    <w:basedOn w:val="Tablanormal"/>
    <w:next w:val="Sombreadovistoso-nfasis2"/>
    <w:uiPriority w:val="71"/>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24" w:space="0" w:color="63A537"/>
        <w:left w:val="single" w:sz="4" w:space="0" w:color="63A537"/>
        <w:bottom w:val="single" w:sz="4" w:space="0" w:color="63A537"/>
        <w:right w:val="single" w:sz="4" w:space="0" w:color="63A537"/>
        <w:insideH w:val="single" w:sz="4" w:space="0" w:color="FFFFFF"/>
        <w:insideV w:val="single" w:sz="4" w:space="0" w:color="FFFFFF"/>
      </w:tblBorders>
    </w:tblPr>
    <w:tcPr>
      <w:shd w:val="clear" w:color="auto" w:fill="EFF7E9"/>
    </w:tcPr>
    <w:tblStylePr w:type="firstRow">
      <w:rPr>
        <w:b/>
        <w:bCs/>
      </w:rPr>
      <w:tblPr/>
      <w:tcPr>
        <w:tcBorders>
          <w:top w:val="nil"/>
          <w:left w:val="nil"/>
          <w:bottom w:val="single" w:sz="24" w:space="0" w:color="63A53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B6321"/>
      </w:tcPr>
    </w:tblStylePr>
    <w:tblStylePr w:type="firstCol">
      <w:rPr>
        <w:color w:val="FFFFFF"/>
      </w:rPr>
      <w:tblPr/>
      <w:tcPr>
        <w:tcBorders>
          <w:top w:val="nil"/>
          <w:left w:val="nil"/>
          <w:bottom w:val="nil"/>
          <w:right w:val="nil"/>
          <w:insideH w:val="single" w:sz="4" w:space="0" w:color="3B6321"/>
          <w:insideV w:val="nil"/>
        </w:tcBorders>
        <w:shd w:val="clear" w:color="auto" w:fill="3B6321"/>
      </w:tcPr>
    </w:tblStylePr>
    <w:tblStylePr w:type="lastCol">
      <w:rPr>
        <w:color w:val="FFFFFF"/>
      </w:rPr>
      <w:tblPr/>
      <w:tcPr>
        <w:tcBorders>
          <w:top w:val="nil"/>
          <w:left w:val="nil"/>
          <w:bottom w:val="nil"/>
          <w:right w:val="nil"/>
          <w:insideH w:val="nil"/>
          <w:insideV w:val="nil"/>
        </w:tcBorders>
        <w:shd w:val="clear" w:color="auto" w:fill="3B6321"/>
      </w:tcPr>
    </w:tblStylePr>
    <w:tblStylePr w:type="band1Vert">
      <w:tblPr/>
      <w:tcPr>
        <w:shd w:val="clear" w:color="auto" w:fill="BFE2A8"/>
      </w:tcPr>
    </w:tblStylePr>
    <w:tblStylePr w:type="band1Horz">
      <w:tblPr/>
      <w:tcPr>
        <w:shd w:val="clear" w:color="auto" w:fill="AFDA92"/>
      </w:tcPr>
    </w:tblStylePr>
    <w:tblStylePr w:type="neCell">
      <w:rPr>
        <w:color w:val="000000"/>
      </w:rPr>
    </w:tblStylePr>
    <w:tblStylePr w:type="nwCell">
      <w:rPr>
        <w:color w:val="000000"/>
      </w:rPr>
    </w:tblStylePr>
  </w:style>
  <w:style w:type="table" w:customStyle="1" w:styleId="Sombreadovistoso-nfasis31">
    <w:name w:val="Sombreado vistoso - Énfasis 31"/>
    <w:basedOn w:val="Tablanormal"/>
    <w:next w:val="Sombreadovistoso-nfasis3"/>
    <w:uiPriority w:val="71"/>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24" w:space="0" w:color="44C1A3"/>
        <w:left w:val="single" w:sz="4" w:space="0" w:color="37A76F"/>
        <w:bottom w:val="single" w:sz="4" w:space="0" w:color="37A76F"/>
        <w:right w:val="single" w:sz="4" w:space="0" w:color="37A76F"/>
        <w:insideH w:val="single" w:sz="4" w:space="0" w:color="FFFFFF"/>
        <w:insideV w:val="single" w:sz="4" w:space="0" w:color="FFFFFF"/>
      </w:tblBorders>
    </w:tblPr>
    <w:tcPr>
      <w:shd w:val="clear" w:color="auto" w:fill="E9F8F0"/>
    </w:tcPr>
    <w:tblStylePr w:type="firstRow">
      <w:rPr>
        <w:b/>
        <w:bCs/>
      </w:rPr>
      <w:tblPr/>
      <w:tcPr>
        <w:tcBorders>
          <w:top w:val="nil"/>
          <w:left w:val="nil"/>
          <w:bottom w:val="single" w:sz="24" w:space="0" w:color="44C1A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6442"/>
      </w:tcPr>
    </w:tblStylePr>
    <w:tblStylePr w:type="firstCol">
      <w:rPr>
        <w:color w:val="FFFFFF"/>
      </w:rPr>
      <w:tblPr/>
      <w:tcPr>
        <w:tcBorders>
          <w:top w:val="nil"/>
          <w:left w:val="nil"/>
          <w:bottom w:val="nil"/>
          <w:right w:val="nil"/>
          <w:insideH w:val="single" w:sz="4" w:space="0" w:color="216442"/>
          <w:insideV w:val="nil"/>
        </w:tcBorders>
        <w:shd w:val="clear" w:color="auto" w:fill="216442"/>
      </w:tcPr>
    </w:tblStylePr>
    <w:tblStylePr w:type="lastCol">
      <w:rPr>
        <w:color w:val="FFFFFF"/>
      </w:rPr>
      <w:tblPr/>
      <w:tcPr>
        <w:tcBorders>
          <w:top w:val="nil"/>
          <w:left w:val="nil"/>
          <w:bottom w:val="nil"/>
          <w:right w:val="nil"/>
          <w:insideH w:val="nil"/>
          <w:insideV w:val="nil"/>
        </w:tcBorders>
        <w:shd w:val="clear" w:color="auto" w:fill="216442"/>
      </w:tcPr>
    </w:tblStylePr>
    <w:tblStylePr w:type="band1Vert">
      <w:tblPr/>
      <w:tcPr>
        <w:shd w:val="clear" w:color="auto" w:fill="A8E2C5"/>
      </w:tcPr>
    </w:tblStylePr>
    <w:tblStylePr w:type="band1Horz">
      <w:tblPr/>
      <w:tcPr>
        <w:shd w:val="clear" w:color="auto" w:fill="92DBB7"/>
      </w:tcPr>
    </w:tblStylePr>
  </w:style>
  <w:style w:type="table" w:customStyle="1" w:styleId="Sombreadovistoso-nfasis41">
    <w:name w:val="Sombreado vistoso - Énfasis 41"/>
    <w:basedOn w:val="Tablanormal"/>
    <w:next w:val="Sombreadovistoso-nfasis4"/>
    <w:uiPriority w:val="71"/>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24" w:space="0" w:color="37A76F"/>
        <w:left w:val="single" w:sz="4" w:space="0" w:color="44C1A3"/>
        <w:bottom w:val="single" w:sz="4" w:space="0" w:color="44C1A3"/>
        <w:right w:val="single" w:sz="4" w:space="0" w:color="44C1A3"/>
        <w:insideH w:val="single" w:sz="4" w:space="0" w:color="FFFFFF"/>
        <w:insideV w:val="single" w:sz="4" w:space="0" w:color="FFFFFF"/>
      </w:tblBorders>
    </w:tblPr>
    <w:tcPr>
      <w:shd w:val="clear" w:color="auto" w:fill="ECF9F5"/>
    </w:tcPr>
    <w:tblStylePr w:type="firstRow">
      <w:rPr>
        <w:b/>
        <w:bCs/>
      </w:rPr>
      <w:tblPr/>
      <w:tcPr>
        <w:tcBorders>
          <w:top w:val="nil"/>
          <w:left w:val="nil"/>
          <w:bottom w:val="single" w:sz="24" w:space="0" w:color="37A7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7562"/>
      </w:tcPr>
    </w:tblStylePr>
    <w:tblStylePr w:type="firstCol">
      <w:rPr>
        <w:color w:val="FFFFFF"/>
      </w:rPr>
      <w:tblPr/>
      <w:tcPr>
        <w:tcBorders>
          <w:top w:val="nil"/>
          <w:left w:val="nil"/>
          <w:bottom w:val="nil"/>
          <w:right w:val="nil"/>
          <w:insideH w:val="single" w:sz="4" w:space="0" w:color="277562"/>
          <w:insideV w:val="nil"/>
        </w:tcBorders>
        <w:shd w:val="clear" w:color="auto" w:fill="277562"/>
      </w:tcPr>
    </w:tblStylePr>
    <w:tblStylePr w:type="lastCol">
      <w:rPr>
        <w:color w:val="FFFFFF"/>
      </w:rPr>
      <w:tblPr/>
      <w:tcPr>
        <w:tcBorders>
          <w:top w:val="nil"/>
          <w:left w:val="nil"/>
          <w:bottom w:val="nil"/>
          <w:right w:val="nil"/>
          <w:insideH w:val="nil"/>
          <w:insideV w:val="nil"/>
        </w:tcBorders>
        <w:shd w:val="clear" w:color="auto" w:fill="277562"/>
      </w:tcPr>
    </w:tblStylePr>
    <w:tblStylePr w:type="band1Vert">
      <w:tblPr/>
      <w:tcPr>
        <w:shd w:val="clear" w:color="auto" w:fill="B4E6DA"/>
      </w:tcPr>
    </w:tblStylePr>
    <w:tblStylePr w:type="band1Horz">
      <w:tblPr/>
      <w:tcPr>
        <w:shd w:val="clear" w:color="auto" w:fill="A1E0D0"/>
      </w:tcPr>
    </w:tblStylePr>
    <w:tblStylePr w:type="neCell">
      <w:rPr>
        <w:color w:val="000000"/>
      </w:rPr>
    </w:tblStylePr>
    <w:tblStylePr w:type="nwCell">
      <w:rPr>
        <w:color w:val="000000"/>
      </w:rPr>
    </w:tblStylePr>
  </w:style>
  <w:style w:type="table" w:customStyle="1" w:styleId="Sombreadovistoso-nfasis51">
    <w:name w:val="Sombreado vistoso - Énfasis 51"/>
    <w:basedOn w:val="Tablanormal"/>
    <w:next w:val="Sombreadovistoso-nfasis5"/>
    <w:uiPriority w:val="71"/>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24" w:space="0" w:color="51C3F9"/>
        <w:left w:val="single" w:sz="4" w:space="0" w:color="4EB3CF"/>
        <w:bottom w:val="single" w:sz="4" w:space="0" w:color="4EB3CF"/>
        <w:right w:val="single" w:sz="4" w:space="0" w:color="4EB3CF"/>
        <w:insideH w:val="single" w:sz="4" w:space="0" w:color="FFFFFF"/>
        <w:insideV w:val="single" w:sz="4" w:space="0" w:color="FFFFFF"/>
      </w:tblBorders>
    </w:tblPr>
    <w:tcPr>
      <w:shd w:val="clear" w:color="auto" w:fill="EDF7FA"/>
    </w:tcPr>
    <w:tblStylePr w:type="firstRow">
      <w:rPr>
        <w:b/>
        <w:bCs/>
      </w:rPr>
      <w:tblPr/>
      <w:tcPr>
        <w:tcBorders>
          <w:top w:val="nil"/>
          <w:left w:val="nil"/>
          <w:bottom w:val="single" w:sz="24" w:space="0" w:color="51C3F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47086"/>
      </w:tcPr>
    </w:tblStylePr>
    <w:tblStylePr w:type="firstCol">
      <w:rPr>
        <w:color w:val="FFFFFF"/>
      </w:rPr>
      <w:tblPr/>
      <w:tcPr>
        <w:tcBorders>
          <w:top w:val="nil"/>
          <w:left w:val="nil"/>
          <w:bottom w:val="nil"/>
          <w:right w:val="nil"/>
          <w:insideH w:val="single" w:sz="4" w:space="0" w:color="247086"/>
          <w:insideV w:val="nil"/>
        </w:tcBorders>
        <w:shd w:val="clear" w:color="auto" w:fill="247086"/>
      </w:tcPr>
    </w:tblStylePr>
    <w:tblStylePr w:type="lastCol">
      <w:rPr>
        <w:color w:val="FFFFFF"/>
      </w:rPr>
      <w:tblPr/>
      <w:tcPr>
        <w:tcBorders>
          <w:top w:val="nil"/>
          <w:left w:val="nil"/>
          <w:bottom w:val="nil"/>
          <w:right w:val="nil"/>
          <w:insideH w:val="nil"/>
          <w:insideV w:val="nil"/>
        </w:tcBorders>
        <w:shd w:val="clear" w:color="auto" w:fill="247086"/>
      </w:tcPr>
    </w:tblStylePr>
    <w:tblStylePr w:type="band1Vert">
      <w:tblPr/>
      <w:tcPr>
        <w:shd w:val="clear" w:color="auto" w:fill="B8E0EB"/>
      </w:tcPr>
    </w:tblStylePr>
    <w:tblStylePr w:type="band1Horz">
      <w:tblPr/>
      <w:tcPr>
        <w:shd w:val="clear" w:color="auto" w:fill="A6D8E7"/>
      </w:tcPr>
    </w:tblStylePr>
    <w:tblStylePr w:type="neCell">
      <w:rPr>
        <w:color w:val="000000"/>
      </w:rPr>
    </w:tblStylePr>
    <w:tblStylePr w:type="nwCell">
      <w:rPr>
        <w:color w:val="000000"/>
      </w:rPr>
    </w:tblStylePr>
  </w:style>
  <w:style w:type="table" w:customStyle="1" w:styleId="Sombreadovistoso-nfasis61">
    <w:name w:val="Sombreado vistoso - Énfasis 61"/>
    <w:basedOn w:val="Tablanormal"/>
    <w:next w:val="Sombreadovistoso-nfasis6"/>
    <w:uiPriority w:val="71"/>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24" w:space="0" w:color="4EB3CF"/>
        <w:left w:val="single" w:sz="4" w:space="0" w:color="51C3F9"/>
        <w:bottom w:val="single" w:sz="4" w:space="0" w:color="51C3F9"/>
        <w:right w:val="single" w:sz="4" w:space="0" w:color="51C3F9"/>
        <w:insideH w:val="single" w:sz="4" w:space="0" w:color="FFFFFF"/>
        <w:insideV w:val="single" w:sz="4" w:space="0" w:color="FFFFFF"/>
      </w:tblBorders>
    </w:tblPr>
    <w:tcPr>
      <w:shd w:val="clear" w:color="auto" w:fill="EDF9FE"/>
    </w:tcPr>
    <w:tblStylePr w:type="firstRow">
      <w:rPr>
        <w:b/>
        <w:bCs/>
      </w:rPr>
      <w:tblPr/>
      <w:tcPr>
        <w:tcBorders>
          <w:top w:val="nil"/>
          <w:left w:val="nil"/>
          <w:bottom w:val="single" w:sz="24" w:space="0" w:color="4EB3C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683BF"/>
      </w:tcPr>
    </w:tblStylePr>
    <w:tblStylePr w:type="firstCol">
      <w:rPr>
        <w:color w:val="FFFFFF"/>
      </w:rPr>
      <w:tblPr/>
      <w:tcPr>
        <w:tcBorders>
          <w:top w:val="nil"/>
          <w:left w:val="nil"/>
          <w:bottom w:val="nil"/>
          <w:right w:val="nil"/>
          <w:insideH w:val="single" w:sz="4" w:space="0" w:color="0683BF"/>
          <w:insideV w:val="nil"/>
        </w:tcBorders>
        <w:shd w:val="clear" w:color="auto" w:fill="0683BF"/>
      </w:tcPr>
    </w:tblStylePr>
    <w:tblStylePr w:type="lastCol">
      <w:rPr>
        <w:color w:val="FFFFFF"/>
      </w:rPr>
      <w:tblPr/>
      <w:tcPr>
        <w:tcBorders>
          <w:top w:val="nil"/>
          <w:left w:val="nil"/>
          <w:bottom w:val="nil"/>
          <w:right w:val="nil"/>
          <w:insideH w:val="nil"/>
          <w:insideV w:val="nil"/>
        </w:tcBorders>
        <w:shd w:val="clear" w:color="auto" w:fill="0683BF"/>
      </w:tcPr>
    </w:tblStylePr>
    <w:tblStylePr w:type="band1Vert">
      <w:tblPr/>
      <w:tcPr>
        <w:shd w:val="clear" w:color="auto" w:fill="B9E7FC"/>
      </w:tcPr>
    </w:tblStylePr>
    <w:tblStylePr w:type="band1Horz">
      <w:tblPr/>
      <w:tcPr>
        <w:shd w:val="clear" w:color="auto" w:fill="A8E1FC"/>
      </w:tcPr>
    </w:tblStylePr>
    <w:tblStylePr w:type="neCell">
      <w:rPr>
        <w:color w:val="000000"/>
      </w:rPr>
    </w:tblStylePr>
    <w:tblStylePr w:type="nwCell">
      <w:rPr>
        <w:color w:val="000000"/>
      </w:rPr>
    </w:tblStylePr>
  </w:style>
  <w:style w:type="character" w:styleId="Refdecomentario">
    <w:name w:val="annotation reference"/>
    <w:uiPriority w:val="99"/>
    <w:semiHidden/>
    <w:unhideWhenUsed/>
    <w:rsid w:val="0066532C"/>
    <w:rPr>
      <w:sz w:val="16"/>
    </w:rPr>
  </w:style>
  <w:style w:type="paragraph" w:customStyle="1" w:styleId="Textocomentario1">
    <w:name w:val="Texto comentario1"/>
    <w:basedOn w:val="Normal"/>
    <w:next w:val="Textocomentario"/>
    <w:link w:val="TextocomentarioCar"/>
    <w:uiPriority w:val="99"/>
    <w:semiHidden/>
    <w:unhideWhenUsed/>
    <w:rsid w:val="0066532C"/>
    <w:pPr>
      <w:spacing w:after="120" w:line="240" w:lineRule="auto"/>
    </w:pPr>
    <w:rPr>
      <w:rFonts w:ascii="Calibri" w:eastAsia="Times New Roman" w:hAnsi="Calibri" w:cs="Times New Roman"/>
      <w:kern w:val="20"/>
      <w:sz w:val="20"/>
      <w:szCs w:val="20"/>
      <w:lang w:val="x-none" w:eastAsia="x-none"/>
    </w:rPr>
  </w:style>
  <w:style w:type="character" w:customStyle="1" w:styleId="TextocomentarioCar">
    <w:name w:val="Texto comentario Car"/>
    <w:link w:val="Textocomentario1"/>
    <w:uiPriority w:val="99"/>
    <w:semiHidden/>
    <w:rsid w:val="0066532C"/>
    <w:rPr>
      <w:rFonts w:ascii="Calibri" w:eastAsia="Times New Roman" w:hAnsi="Calibri" w:cs="Times New Roman"/>
      <w:kern w:val="20"/>
      <w:sz w:val="20"/>
      <w:szCs w:val="20"/>
      <w:lang w:val="x-none" w:eastAsia="x-none"/>
    </w:rPr>
  </w:style>
  <w:style w:type="paragraph" w:customStyle="1" w:styleId="Asuntodelcomentario1">
    <w:name w:val="Asunto del comentario1"/>
    <w:basedOn w:val="Textocomentario"/>
    <w:next w:val="Textocomentario"/>
    <w:uiPriority w:val="99"/>
    <w:semiHidden/>
    <w:unhideWhenUsed/>
    <w:rsid w:val="0066532C"/>
  </w:style>
  <w:style w:type="character" w:customStyle="1" w:styleId="AsuntodelcomentarioCar">
    <w:name w:val="Asunto del comentario Car"/>
    <w:link w:val="Asuntodelcomentario"/>
    <w:uiPriority w:val="99"/>
    <w:semiHidden/>
    <w:rsid w:val="0066532C"/>
    <w:rPr>
      <w:b/>
      <w:bCs/>
      <w:kern w:val="20"/>
    </w:rPr>
  </w:style>
  <w:style w:type="table" w:customStyle="1" w:styleId="Listaoscura1">
    <w:name w:val="Lista oscura1"/>
    <w:basedOn w:val="Tablanormal"/>
    <w:next w:val="Listaoscura2"/>
    <w:uiPriority w:val="70"/>
    <w:rsid w:val="0066532C"/>
    <w:pPr>
      <w:spacing w:after="0" w:line="240" w:lineRule="auto"/>
    </w:pPr>
    <w:rPr>
      <w:rFonts w:ascii="Cambria" w:eastAsia="Cambria" w:hAnsi="Cambria" w:cs="Times New Roman"/>
      <w:color w:val="FFFFFF"/>
      <w:sz w:val="20"/>
      <w:szCs w:val="20"/>
      <w:lang w:eastAsia="ja-JP"/>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aoscura-nfasis11">
    <w:name w:val="Lista oscura - Énfasis 11"/>
    <w:basedOn w:val="Tablanormal"/>
    <w:next w:val="Listaoscura-nfasis1"/>
    <w:uiPriority w:val="70"/>
    <w:rsid w:val="0066532C"/>
    <w:pPr>
      <w:spacing w:after="0" w:line="240" w:lineRule="auto"/>
    </w:pPr>
    <w:rPr>
      <w:rFonts w:ascii="Cambria" w:eastAsia="Cambria" w:hAnsi="Cambria" w:cs="Times New Roman"/>
      <w:color w:val="FFFFFF"/>
      <w:sz w:val="20"/>
      <w:szCs w:val="20"/>
      <w:lang w:eastAsia="ja-JP"/>
    </w:rPr>
    <w:tblPr>
      <w:tblStyleRowBandSize w:val="1"/>
      <w:tblStyleColBandSize w:val="1"/>
    </w:tblPr>
    <w:tcPr>
      <w:shd w:val="clear" w:color="auto" w:fill="99CB3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C661A"/>
      </w:tcPr>
    </w:tblStylePr>
    <w:tblStylePr w:type="firstCol">
      <w:tblPr/>
      <w:tcPr>
        <w:tcBorders>
          <w:top w:val="nil"/>
          <w:left w:val="nil"/>
          <w:bottom w:val="nil"/>
          <w:right w:val="single" w:sz="18" w:space="0" w:color="FFFFFF"/>
          <w:insideH w:val="nil"/>
          <w:insideV w:val="nil"/>
        </w:tcBorders>
        <w:shd w:val="clear" w:color="auto" w:fill="729928"/>
      </w:tcPr>
    </w:tblStylePr>
    <w:tblStylePr w:type="lastCol">
      <w:tblPr/>
      <w:tcPr>
        <w:tcBorders>
          <w:top w:val="nil"/>
          <w:left w:val="single" w:sz="18" w:space="0" w:color="FFFFFF"/>
          <w:bottom w:val="nil"/>
          <w:right w:val="nil"/>
          <w:insideH w:val="nil"/>
          <w:insideV w:val="nil"/>
        </w:tcBorders>
        <w:shd w:val="clear" w:color="auto" w:fill="729928"/>
      </w:tcPr>
    </w:tblStylePr>
    <w:tblStylePr w:type="band1Vert">
      <w:tblPr/>
      <w:tcPr>
        <w:tcBorders>
          <w:top w:val="nil"/>
          <w:left w:val="nil"/>
          <w:bottom w:val="nil"/>
          <w:right w:val="nil"/>
          <w:insideH w:val="nil"/>
          <w:insideV w:val="nil"/>
        </w:tcBorders>
        <w:shd w:val="clear" w:color="auto" w:fill="729928"/>
      </w:tcPr>
    </w:tblStylePr>
    <w:tblStylePr w:type="band1Horz">
      <w:tblPr/>
      <w:tcPr>
        <w:tcBorders>
          <w:top w:val="nil"/>
          <w:left w:val="nil"/>
          <w:bottom w:val="nil"/>
          <w:right w:val="nil"/>
          <w:insideH w:val="nil"/>
          <w:insideV w:val="nil"/>
        </w:tcBorders>
        <w:shd w:val="clear" w:color="auto" w:fill="729928"/>
      </w:tcPr>
    </w:tblStylePr>
  </w:style>
  <w:style w:type="table" w:customStyle="1" w:styleId="Listaoscura-nfasis21">
    <w:name w:val="Lista oscura - Énfasis 21"/>
    <w:basedOn w:val="Tablanormal"/>
    <w:next w:val="Listaoscura-nfasis2"/>
    <w:uiPriority w:val="70"/>
    <w:rsid w:val="0066532C"/>
    <w:pPr>
      <w:spacing w:after="0" w:line="240" w:lineRule="auto"/>
    </w:pPr>
    <w:rPr>
      <w:rFonts w:ascii="Cambria" w:eastAsia="Cambria" w:hAnsi="Cambria" w:cs="Times New Roman"/>
      <w:color w:val="FFFFFF"/>
      <w:sz w:val="20"/>
      <w:szCs w:val="20"/>
      <w:lang w:eastAsia="ja-JP"/>
    </w:rPr>
    <w:tblPr>
      <w:tblStyleRowBandSize w:val="1"/>
      <w:tblStyleColBandSize w:val="1"/>
    </w:tblPr>
    <w:tcPr>
      <w:shd w:val="clear" w:color="auto" w:fill="63A5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21B"/>
      </w:tcPr>
    </w:tblStylePr>
    <w:tblStylePr w:type="firstCol">
      <w:tblPr/>
      <w:tcPr>
        <w:tcBorders>
          <w:top w:val="nil"/>
          <w:left w:val="nil"/>
          <w:bottom w:val="nil"/>
          <w:right w:val="single" w:sz="18" w:space="0" w:color="FFFFFF"/>
          <w:insideH w:val="nil"/>
          <w:insideV w:val="nil"/>
        </w:tcBorders>
        <w:shd w:val="clear" w:color="auto" w:fill="4A7B29"/>
      </w:tcPr>
    </w:tblStylePr>
    <w:tblStylePr w:type="lastCol">
      <w:tblPr/>
      <w:tcPr>
        <w:tcBorders>
          <w:top w:val="nil"/>
          <w:left w:val="single" w:sz="18" w:space="0" w:color="FFFFFF"/>
          <w:bottom w:val="nil"/>
          <w:right w:val="nil"/>
          <w:insideH w:val="nil"/>
          <w:insideV w:val="nil"/>
        </w:tcBorders>
        <w:shd w:val="clear" w:color="auto" w:fill="4A7B29"/>
      </w:tcPr>
    </w:tblStylePr>
    <w:tblStylePr w:type="band1Vert">
      <w:tblPr/>
      <w:tcPr>
        <w:tcBorders>
          <w:top w:val="nil"/>
          <w:left w:val="nil"/>
          <w:bottom w:val="nil"/>
          <w:right w:val="nil"/>
          <w:insideH w:val="nil"/>
          <w:insideV w:val="nil"/>
        </w:tcBorders>
        <w:shd w:val="clear" w:color="auto" w:fill="4A7B29"/>
      </w:tcPr>
    </w:tblStylePr>
    <w:tblStylePr w:type="band1Horz">
      <w:tblPr/>
      <w:tcPr>
        <w:tcBorders>
          <w:top w:val="nil"/>
          <w:left w:val="nil"/>
          <w:bottom w:val="nil"/>
          <w:right w:val="nil"/>
          <w:insideH w:val="nil"/>
          <w:insideV w:val="nil"/>
        </w:tcBorders>
        <w:shd w:val="clear" w:color="auto" w:fill="4A7B29"/>
      </w:tcPr>
    </w:tblStylePr>
  </w:style>
  <w:style w:type="table" w:customStyle="1" w:styleId="Listaoscura-nfasis31">
    <w:name w:val="Lista oscura - Énfasis 31"/>
    <w:basedOn w:val="Tablanormal"/>
    <w:next w:val="Listaoscura-nfasis3"/>
    <w:uiPriority w:val="70"/>
    <w:rsid w:val="0066532C"/>
    <w:pPr>
      <w:spacing w:after="0" w:line="240" w:lineRule="auto"/>
    </w:pPr>
    <w:rPr>
      <w:rFonts w:ascii="Cambria" w:eastAsia="Cambria" w:hAnsi="Cambria" w:cs="Times New Roman"/>
      <w:color w:val="FFFFFF"/>
      <w:sz w:val="20"/>
      <w:szCs w:val="20"/>
      <w:lang w:eastAsia="ja-JP"/>
    </w:rPr>
    <w:tblPr>
      <w:tblStyleRowBandSize w:val="1"/>
      <w:tblStyleColBandSize w:val="1"/>
    </w:tblPr>
    <w:tcPr>
      <w:shd w:val="clear" w:color="auto" w:fill="37A7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B5237"/>
      </w:tcPr>
    </w:tblStylePr>
    <w:tblStylePr w:type="firstCol">
      <w:tblPr/>
      <w:tcPr>
        <w:tcBorders>
          <w:top w:val="nil"/>
          <w:left w:val="nil"/>
          <w:bottom w:val="nil"/>
          <w:right w:val="single" w:sz="18" w:space="0" w:color="FFFFFF"/>
          <w:insideH w:val="nil"/>
          <w:insideV w:val="nil"/>
        </w:tcBorders>
        <w:shd w:val="clear" w:color="auto" w:fill="297C52"/>
      </w:tcPr>
    </w:tblStylePr>
    <w:tblStylePr w:type="lastCol">
      <w:tblPr/>
      <w:tcPr>
        <w:tcBorders>
          <w:top w:val="nil"/>
          <w:left w:val="single" w:sz="18" w:space="0" w:color="FFFFFF"/>
          <w:bottom w:val="nil"/>
          <w:right w:val="nil"/>
          <w:insideH w:val="nil"/>
          <w:insideV w:val="nil"/>
        </w:tcBorders>
        <w:shd w:val="clear" w:color="auto" w:fill="297C52"/>
      </w:tcPr>
    </w:tblStylePr>
    <w:tblStylePr w:type="band1Vert">
      <w:tblPr/>
      <w:tcPr>
        <w:tcBorders>
          <w:top w:val="nil"/>
          <w:left w:val="nil"/>
          <w:bottom w:val="nil"/>
          <w:right w:val="nil"/>
          <w:insideH w:val="nil"/>
          <w:insideV w:val="nil"/>
        </w:tcBorders>
        <w:shd w:val="clear" w:color="auto" w:fill="297C52"/>
      </w:tcPr>
    </w:tblStylePr>
    <w:tblStylePr w:type="band1Horz">
      <w:tblPr/>
      <w:tcPr>
        <w:tcBorders>
          <w:top w:val="nil"/>
          <w:left w:val="nil"/>
          <w:bottom w:val="nil"/>
          <w:right w:val="nil"/>
          <w:insideH w:val="nil"/>
          <w:insideV w:val="nil"/>
        </w:tcBorders>
        <w:shd w:val="clear" w:color="auto" w:fill="297C52"/>
      </w:tcPr>
    </w:tblStylePr>
  </w:style>
  <w:style w:type="table" w:customStyle="1" w:styleId="Listaoscura-nfasis41">
    <w:name w:val="Lista oscura - Énfasis 41"/>
    <w:basedOn w:val="Tablanormal"/>
    <w:next w:val="Listaoscura-nfasis4"/>
    <w:uiPriority w:val="70"/>
    <w:rsid w:val="0066532C"/>
    <w:pPr>
      <w:spacing w:after="0" w:line="240" w:lineRule="auto"/>
    </w:pPr>
    <w:rPr>
      <w:rFonts w:ascii="Cambria" w:eastAsia="Cambria" w:hAnsi="Cambria" w:cs="Times New Roman"/>
      <w:color w:val="FFFFFF"/>
      <w:sz w:val="20"/>
      <w:szCs w:val="20"/>
      <w:lang w:eastAsia="ja-JP"/>
    </w:rPr>
    <w:tblPr>
      <w:tblStyleRowBandSize w:val="1"/>
      <w:tblStyleColBandSize w:val="1"/>
    </w:tblPr>
    <w:tcPr>
      <w:shd w:val="clear" w:color="auto" w:fill="44C1A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6151"/>
      </w:tcPr>
    </w:tblStylePr>
    <w:tblStylePr w:type="firstCol">
      <w:tblPr/>
      <w:tcPr>
        <w:tcBorders>
          <w:top w:val="nil"/>
          <w:left w:val="nil"/>
          <w:bottom w:val="nil"/>
          <w:right w:val="single" w:sz="18" w:space="0" w:color="FFFFFF"/>
          <w:insideH w:val="nil"/>
          <w:insideV w:val="nil"/>
        </w:tcBorders>
        <w:shd w:val="clear" w:color="auto" w:fill="30927A"/>
      </w:tcPr>
    </w:tblStylePr>
    <w:tblStylePr w:type="lastCol">
      <w:tblPr/>
      <w:tcPr>
        <w:tcBorders>
          <w:top w:val="nil"/>
          <w:left w:val="single" w:sz="18" w:space="0" w:color="FFFFFF"/>
          <w:bottom w:val="nil"/>
          <w:right w:val="nil"/>
          <w:insideH w:val="nil"/>
          <w:insideV w:val="nil"/>
        </w:tcBorders>
        <w:shd w:val="clear" w:color="auto" w:fill="30927A"/>
      </w:tcPr>
    </w:tblStylePr>
    <w:tblStylePr w:type="band1Vert">
      <w:tblPr/>
      <w:tcPr>
        <w:tcBorders>
          <w:top w:val="nil"/>
          <w:left w:val="nil"/>
          <w:bottom w:val="nil"/>
          <w:right w:val="nil"/>
          <w:insideH w:val="nil"/>
          <w:insideV w:val="nil"/>
        </w:tcBorders>
        <w:shd w:val="clear" w:color="auto" w:fill="30927A"/>
      </w:tcPr>
    </w:tblStylePr>
    <w:tblStylePr w:type="band1Horz">
      <w:tblPr/>
      <w:tcPr>
        <w:tcBorders>
          <w:top w:val="nil"/>
          <w:left w:val="nil"/>
          <w:bottom w:val="nil"/>
          <w:right w:val="nil"/>
          <w:insideH w:val="nil"/>
          <w:insideV w:val="nil"/>
        </w:tcBorders>
        <w:shd w:val="clear" w:color="auto" w:fill="30927A"/>
      </w:tcPr>
    </w:tblStylePr>
  </w:style>
  <w:style w:type="table" w:customStyle="1" w:styleId="Listaoscura-nfasis51">
    <w:name w:val="Lista oscura - Énfasis 51"/>
    <w:basedOn w:val="Tablanormal"/>
    <w:next w:val="Listaoscura-nfasis5"/>
    <w:uiPriority w:val="70"/>
    <w:rsid w:val="0066532C"/>
    <w:pPr>
      <w:spacing w:after="0" w:line="240" w:lineRule="auto"/>
    </w:pPr>
    <w:rPr>
      <w:rFonts w:ascii="Cambria" w:eastAsia="Cambria" w:hAnsi="Cambria" w:cs="Times New Roman"/>
      <w:color w:val="FFFFFF"/>
      <w:sz w:val="20"/>
      <w:szCs w:val="20"/>
      <w:lang w:eastAsia="ja-JP"/>
    </w:rPr>
    <w:tblPr>
      <w:tblStyleRowBandSize w:val="1"/>
      <w:tblStyleColBandSize w:val="1"/>
    </w:tblPr>
    <w:tcPr>
      <w:shd w:val="clear" w:color="auto" w:fill="4EB3C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E5D6F"/>
      </w:tcPr>
    </w:tblStylePr>
    <w:tblStylePr w:type="firstCol">
      <w:tblPr/>
      <w:tcPr>
        <w:tcBorders>
          <w:top w:val="nil"/>
          <w:left w:val="nil"/>
          <w:bottom w:val="nil"/>
          <w:right w:val="single" w:sz="18" w:space="0" w:color="FFFFFF"/>
          <w:insideH w:val="nil"/>
          <w:insideV w:val="nil"/>
        </w:tcBorders>
        <w:shd w:val="clear" w:color="auto" w:fill="2D8CA7"/>
      </w:tcPr>
    </w:tblStylePr>
    <w:tblStylePr w:type="lastCol">
      <w:tblPr/>
      <w:tcPr>
        <w:tcBorders>
          <w:top w:val="nil"/>
          <w:left w:val="single" w:sz="18" w:space="0" w:color="FFFFFF"/>
          <w:bottom w:val="nil"/>
          <w:right w:val="nil"/>
          <w:insideH w:val="nil"/>
          <w:insideV w:val="nil"/>
        </w:tcBorders>
        <w:shd w:val="clear" w:color="auto" w:fill="2D8CA7"/>
      </w:tcPr>
    </w:tblStylePr>
    <w:tblStylePr w:type="band1Vert">
      <w:tblPr/>
      <w:tcPr>
        <w:tcBorders>
          <w:top w:val="nil"/>
          <w:left w:val="nil"/>
          <w:bottom w:val="nil"/>
          <w:right w:val="nil"/>
          <w:insideH w:val="nil"/>
          <w:insideV w:val="nil"/>
        </w:tcBorders>
        <w:shd w:val="clear" w:color="auto" w:fill="2D8CA7"/>
      </w:tcPr>
    </w:tblStylePr>
    <w:tblStylePr w:type="band1Horz">
      <w:tblPr/>
      <w:tcPr>
        <w:tcBorders>
          <w:top w:val="nil"/>
          <w:left w:val="nil"/>
          <w:bottom w:val="nil"/>
          <w:right w:val="nil"/>
          <w:insideH w:val="nil"/>
          <w:insideV w:val="nil"/>
        </w:tcBorders>
        <w:shd w:val="clear" w:color="auto" w:fill="2D8CA7"/>
      </w:tcPr>
    </w:tblStylePr>
  </w:style>
  <w:style w:type="table" w:customStyle="1" w:styleId="Listaoscura-nfasis61">
    <w:name w:val="Lista oscura - Énfasis 61"/>
    <w:basedOn w:val="Tablanormal"/>
    <w:next w:val="Listaoscura-nfasis6"/>
    <w:uiPriority w:val="70"/>
    <w:rsid w:val="0066532C"/>
    <w:pPr>
      <w:spacing w:after="0" w:line="240" w:lineRule="auto"/>
    </w:pPr>
    <w:rPr>
      <w:rFonts w:ascii="Cambria" w:eastAsia="Cambria" w:hAnsi="Cambria" w:cs="Times New Roman"/>
      <w:color w:val="FFFFFF"/>
      <w:sz w:val="20"/>
      <w:szCs w:val="20"/>
      <w:lang w:eastAsia="ja-JP"/>
    </w:rPr>
    <w:tblPr>
      <w:tblStyleRowBandSize w:val="1"/>
      <w:tblStyleColBandSize w:val="1"/>
    </w:tblPr>
    <w:tcPr>
      <w:shd w:val="clear" w:color="auto" w:fill="51C3F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56D9E"/>
      </w:tcPr>
    </w:tblStylePr>
    <w:tblStylePr w:type="firstCol">
      <w:tblPr/>
      <w:tcPr>
        <w:tcBorders>
          <w:top w:val="nil"/>
          <w:left w:val="nil"/>
          <w:bottom w:val="nil"/>
          <w:right w:val="single" w:sz="18" w:space="0" w:color="FFFFFF"/>
          <w:insideH w:val="nil"/>
          <w:insideV w:val="nil"/>
        </w:tcBorders>
        <w:shd w:val="clear" w:color="auto" w:fill="08A4EE"/>
      </w:tcPr>
    </w:tblStylePr>
    <w:tblStylePr w:type="lastCol">
      <w:tblPr/>
      <w:tcPr>
        <w:tcBorders>
          <w:top w:val="nil"/>
          <w:left w:val="single" w:sz="18" w:space="0" w:color="FFFFFF"/>
          <w:bottom w:val="nil"/>
          <w:right w:val="nil"/>
          <w:insideH w:val="nil"/>
          <w:insideV w:val="nil"/>
        </w:tcBorders>
        <w:shd w:val="clear" w:color="auto" w:fill="08A4EE"/>
      </w:tcPr>
    </w:tblStylePr>
    <w:tblStylePr w:type="band1Vert">
      <w:tblPr/>
      <w:tcPr>
        <w:tcBorders>
          <w:top w:val="nil"/>
          <w:left w:val="nil"/>
          <w:bottom w:val="nil"/>
          <w:right w:val="nil"/>
          <w:insideH w:val="nil"/>
          <w:insideV w:val="nil"/>
        </w:tcBorders>
        <w:shd w:val="clear" w:color="auto" w:fill="08A4EE"/>
      </w:tcPr>
    </w:tblStylePr>
    <w:tblStylePr w:type="band1Horz">
      <w:tblPr/>
      <w:tcPr>
        <w:tcBorders>
          <w:top w:val="nil"/>
          <w:left w:val="nil"/>
          <w:bottom w:val="nil"/>
          <w:right w:val="nil"/>
          <w:insideH w:val="nil"/>
          <w:insideV w:val="nil"/>
        </w:tcBorders>
        <w:shd w:val="clear" w:color="auto" w:fill="08A4EE"/>
      </w:tcPr>
    </w:tblStylePr>
  </w:style>
  <w:style w:type="paragraph" w:customStyle="1" w:styleId="Fecha1">
    <w:name w:val="Fecha1"/>
    <w:basedOn w:val="Normal"/>
    <w:next w:val="Normal"/>
    <w:uiPriority w:val="99"/>
    <w:semiHidden/>
    <w:unhideWhenUsed/>
    <w:rsid w:val="0066532C"/>
    <w:pPr>
      <w:spacing w:after="120" w:line="360" w:lineRule="auto"/>
    </w:pPr>
    <w:rPr>
      <w:rFonts w:ascii="Cambria" w:eastAsia="Cambria" w:hAnsi="Cambria" w:cs="Times New Roman"/>
      <w:color w:val="595959"/>
      <w:kern w:val="20"/>
      <w:sz w:val="20"/>
      <w:szCs w:val="20"/>
      <w:lang w:eastAsia="ja-JP"/>
    </w:rPr>
  </w:style>
  <w:style w:type="character" w:customStyle="1" w:styleId="FechaCar">
    <w:name w:val="Fecha Car"/>
    <w:link w:val="Fecha"/>
    <w:uiPriority w:val="99"/>
    <w:semiHidden/>
    <w:rsid w:val="0066532C"/>
    <w:rPr>
      <w:kern w:val="20"/>
    </w:rPr>
  </w:style>
  <w:style w:type="paragraph" w:customStyle="1" w:styleId="Mapadeldocumento1">
    <w:name w:val="Mapa del documento1"/>
    <w:basedOn w:val="Normal"/>
    <w:next w:val="Mapadeldocumento"/>
    <w:link w:val="MapadeldocumentoCar"/>
    <w:uiPriority w:val="99"/>
    <w:semiHidden/>
    <w:unhideWhenUsed/>
    <w:rsid w:val="0066532C"/>
    <w:pPr>
      <w:spacing w:after="0" w:line="240" w:lineRule="auto"/>
    </w:pPr>
    <w:rPr>
      <w:rFonts w:ascii="Tahoma" w:eastAsia="Times New Roman" w:hAnsi="Tahoma" w:cs="Times New Roman"/>
      <w:kern w:val="20"/>
      <w:sz w:val="16"/>
      <w:szCs w:val="20"/>
      <w:lang w:val="x-none" w:eastAsia="x-none"/>
    </w:rPr>
  </w:style>
  <w:style w:type="character" w:customStyle="1" w:styleId="MapadeldocumentoCar">
    <w:name w:val="Mapa del documento Car"/>
    <w:link w:val="Mapadeldocumento1"/>
    <w:uiPriority w:val="99"/>
    <w:semiHidden/>
    <w:rsid w:val="0066532C"/>
    <w:rPr>
      <w:rFonts w:ascii="Tahoma" w:eastAsia="Times New Roman" w:hAnsi="Tahoma" w:cs="Times New Roman"/>
      <w:kern w:val="20"/>
      <w:sz w:val="16"/>
      <w:szCs w:val="20"/>
      <w:lang w:val="x-none" w:eastAsia="x-none"/>
    </w:rPr>
  </w:style>
  <w:style w:type="paragraph" w:customStyle="1" w:styleId="Firmadecorreoelectrnico1">
    <w:name w:val="Firma de correo electrónico1"/>
    <w:basedOn w:val="Normal"/>
    <w:next w:val="Firmadecorreoelectrnico"/>
    <w:link w:val="FirmadecorreoelectrnicoCar"/>
    <w:uiPriority w:val="99"/>
    <w:semiHidden/>
    <w:unhideWhenUsed/>
    <w:rsid w:val="0066532C"/>
    <w:pPr>
      <w:spacing w:after="0" w:line="240" w:lineRule="auto"/>
    </w:pPr>
    <w:rPr>
      <w:rFonts w:ascii="Calibri" w:eastAsia="Times New Roman" w:hAnsi="Calibri" w:cs="Times New Roman"/>
      <w:kern w:val="20"/>
      <w:sz w:val="20"/>
      <w:szCs w:val="20"/>
      <w:lang w:val="x-none" w:eastAsia="x-none"/>
    </w:rPr>
  </w:style>
  <w:style w:type="character" w:customStyle="1" w:styleId="FirmadecorreoelectrnicoCar">
    <w:name w:val="Firma de correo electrónico Car"/>
    <w:link w:val="Firmadecorreoelectrnico1"/>
    <w:uiPriority w:val="99"/>
    <w:semiHidden/>
    <w:rsid w:val="0066532C"/>
    <w:rPr>
      <w:rFonts w:ascii="Calibri" w:eastAsia="Times New Roman" w:hAnsi="Calibri" w:cs="Times New Roman"/>
      <w:kern w:val="20"/>
      <w:sz w:val="20"/>
      <w:szCs w:val="20"/>
      <w:lang w:val="x-none" w:eastAsia="x-none"/>
    </w:rPr>
  </w:style>
  <w:style w:type="character" w:styleId="nfasis">
    <w:name w:val="Emphasis"/>
    <w:uiPriority w:val="20"/>
    <w:unhideWhenUsed/>
    <w:rsid w:val="0066532C"/>
    <w:rPr>
      <w:i/>
      <w:iCs/>
    </w:rPr>
  </w:style>
  <w:style w:type="character" w:styleId="Refdenotaalfinal">
    <w:name w:val="endnote reference"/>
    <w:uiPriority w:val="99"/>
    <w:semiHidden/>
    <w:unhideWhenUsed/>
    <w:rsid w:val="0066532C"/>
    <w:rPr>
      <w:vertAlign w:val="superscript"/>
    </w:rPr>
  </w:style>
  <w:style w:type="paragraph" w:customStyle="1" w:styleId="Textonotaalfinal1">
    <w:name w:val="Texto nota al final1"/>
    <w:basedOn w:val="Normal"/>
    <w:next w:val="Textonotaalfinal"/>
    <w:link w:val="TextonotaalfinalCar"/>
    <w:uiPriority w:val="99"/>
    <w:semiHidden/>
    <w:unhideWhenUsed/>
    <w:rsid w:val="0066532C"/>
    <w:pPr>
      <w:spacing w:after="0" w:line="240" w:lineRule="auto"/>
    </w:pPr>
    <w:rPr>
      <w:rFonts w:ascii="Calibri" w:eastAsia="Times New Roman" w:hAnsi="Calibri" w:cs="Times New Roman"/>
      <w:kern w:val="20"/>
      <w:sz w:val="20"/>
      <w:szCs w:val="20"/>
      <w:lang w:val="x-none" w:eastAsia="x-none"/>
    </w:rPr>
  </w:style>
  <w:style w:type="character" w:customStyle="1" w:styleId="TextonotaalfinalCar">
    <w:name w:val="Texto nota al final Car"/>
    <w:link w:val="Textonotaalfinal1"/>
    <w:uiPriority w:val="99"/>
    <w:semiHidden/>
    <w:rsid w:val="0066532C"/>
    <w:rPr>
      <w:rFonts w:ascii="Calibri" w:eastAsia="Times New Roman" w:hAnsi="Calibri" w:cs="Times New Roman"/>
      <w:kern w:val="20"/>
      <w:sz w:val="20"/>
      <w:szCs w:val="20"/>
      <w:lang w:val="x-none" w:eastAsia="x-none"/>
    </w:rPr>
  </w:style>
  <w:style w:type="paragraph" w:customStyle="1" w:styleId="Direccinsobre1">
    <w:name w:val="Dirección sobre1"/>
    <w:basedOn w:val="Normal"/>
    <w:next w:val="Direccinsobre"/>
    <w:uiPriority w:val="99"/>
    <w:semiHidden/>
    <w:unhideWhenUsed/>
    <w:rsid w:val="0066532C"/>
    <w:pPr>
      <w:framePr w:w="7920" w:h="1980" w:hRule="exact" w:hSpace="180" w:wrap="auto" w:hAnchor="page" w:xAlign="center" w:yAlign="bottom"/>
      <w:spacing w:after="0" w:line="240" w:lineRule="auto"/>
      <w:ind w:left="2880"/>
    </w:pPr>
    <w:rPr>
      <w:rFonts w:ascii="Calibri" w:eastAsia="HGGothicM" w:hAnsi="Calibri" w:cs="Arial"/>
      <w:color w:val="595959"/>
      <w:kern w:val="20"/>
      <w:sz w:val="24"/>
      <w:szCs w:val="20"/>
      <w:lang w:eastAsia="ja-JP"/>
    </w:rPr>
  </w:style>
  <w:style w:type="paragraph" w:customStyle="1" w:styleId="Remitedesobre1">
    <w:name w:val="Remite de sobre1"/>
    <w:basedOn w:val="Normal"/>
    <w:next w:val="Remitedesobre"/>
    <w:uiPriority w:val="99"/>
    <w:semiHidden/>
    <w:unhideWhenUsed/>
    <w:rsid w:val="0066532C"/>
    <w:pPr>
      <w:spacing w:after="0" w:line="240" w:lineRule="auto"/>
    </w:pPr>
    <w:rPr>
      <w:rFonts w:ascii="Calibri" w:eastAsia="HGGothicM" w:hAnsi="Calibri" w:cs="Arial"/>
      <w:color w:val="595959"/>
      <w:kern w:val="20"/>
      <w:sz w:val="20"/>
      <w:szCs w:val="20"/>
      <w:lang w:eastAsia="ja-JP"/>
    </w:rPr>
  </w:style>
  <w:style w:type="character" w:customStyle="1" w:styleId="Hipervnculovisitado1">
    <w:name w:val="Hipervínculo visitado1"/>
    <w:uiPriority w:val="99"/>
    <w:semiHidden/>
    <w:unhideWhenUsed/>
    <w:rsid w:val="0066532C"/>
    <w:rPr>
      <w:color w:val="977B2D"/>
      <w:u w:val="single"/>
    </w:rPr>
  </w:style>
  <w:style w:type="character" w:styleId="Refdenotaalpie">
    <w:name w:val="footnote reference"/>
    <w:uiPriority w:val="99"/>
    <w:semiHidden/>
    <w:unhideWhenUsed/>
    <w:rsid w:val="0066532C"/>
    <w:rPr>
      <w:vertAlign w:val="superscript"/>
    </w:rPr>
  </w:style>
  <w:style w:type="paragraph" w:customStyle="1" w:styleId="Textonotapie1">
    <w:name w:val="Texto nota pie1"/>
    <w:basedOn w:val="Normal"/>
    <w:next w:val="Textonotapie"/>
    <w:link w:val="TextonotapieCar"/>
    <w:uiPriority w:val="99"/>
    <w:semiHidden/>
    <w:unhideWhenUsed/>
    <w:rsid w:val="0066532C"/>
    <w:pPr>
      <w:spacing w:after="0" w:line="240" w:lineRule="auto"/>
    </w:pPr>
    <w:rPr>
      <w:rFonts w:ascii="Calibri" w:eastAsia="Times New Roman" w:hAnsi="Calibri" w:cs="Times New Roman"/>
      <w:kern w:val="20"/>
      <w:sz w:val="20"/>
      <w:szCs w:val="20"/>
      <w:lang w:val="x-none" w:eastAsia="x-none"/>
    </w:rPr>
  </w:style>
  <w:style w:type="character" w:customStyle="1" w:styleId="TextonotapieCar">
    <w:name w:val="Texto nota pie Car"/>
    <w:link w:val="Textonotapie1"/>
    <w:uiPriority w:val="99"/>
    <w:semiHidden/>
    <w:rsid w:val="0066532C"/>
    <w:rPr>
      <w:rFonts w:ascii="Calibri" w:eastAsia="Times New Roman" w:hAnsi="Calibri" w:cs="Times New Roman"/>
      <w:kern w:val="20"/>
      <w:sz w:val="20"/>
      <w:szCs w:val="20"/>
      <w:lang w:val="x-none" w:eastAsia="x-none"/>
    </w:rPr>
  </w:style>
  <w:style w:type="character" w:styleId="AcrnimoHTML">
    <w:name w:val="HTML Acronym"/>
    <w:uiPriority w:val="99"/>
    <w:semiHidden/>
    <w:unhideWhenUsed/>
    <w:rsid w:val="0066532C"/>
  </w:style>
  <w:style w:type="paragraph" w:customStyle="1" w:styleId="DireccinHTML1">
    <w:name w:val="Dirección HTML1"/>
    <w:basedOn w:val="Normal"/>
    <w:next w:val="DireccinHTML"/>
    <w:link w:val="DireccinHTMLCar"/>
    <w:uiPriority w:val="99"/>
    <w:semiHidden/>
    <w:unhideWhenUsed/>
    <w:rsid w:val="0066532C"/>
    <w:pPr>
      <w:spacing w:after="0" w:line="240" w:lineRule="auto"/>
    </w:pPr>
    <w:rPr>
      <w:rFonts w:ascii="Calibri" w:eastAsia="Times New Roman" w:hAnsi="Calibri" w:cs="Times New Roman"/>
      <w:i/>
      <w:iCs/>
      <w:kern w:val="20"/>
      <w:sz w:val="20"/>
      <w:szCs w:val="20"/>
      <w:lang w:val="x-none" w:eastAsia="x-none"/>
    </w:rPr>
  </w:style>
  <w:style w:type="character" w:customStyle="1" w:styleId="DireccinHTMLCar">
    <w:name w:val="Dirección HTML Car"/>
    <w:link w:val="DireccinHTML1"/>
    <w:uiPriority w:val="99"/>
    <w:semiHidden/>
    <w:rsid w:val="0066532C"/>
    <w:rPr>
      <w:rFonts w:ascii="Calibri" w:eastAsia="Times New Roman" w:hAnsi="Calibri" w:cs="Times New Roman"/>
      <w:i/>
      <w:iCs/>
      <w:kern w:val="20"/>
      <w:sz w:val="20"/>
      <w:szCs w:val="20"/>
      <w:lang w:val="x-none" w:eastAsia="x-none"/>
    </w:rPr>
  </w:style>
  <w:style w:type="character" w:styleId="CitaHTML">
    <w:name w:val="HTML Cite"/>
    <w:uiPriority w:val="99"/>
    <w:semiHidden/>
    <w:unhideWhenUsed/>
    <w:rsid w:val="0066532C"/>
    <w:rPr>
      <w:i/>
      <w:iCs/>
    </w:rPr>
  </w:style>
  <w:style w:type="character" w:styleId="CdigoHTML">
    <w:name w:val="HTML Code"/>
    <w:uiPriority w:val="99"/>
    <w:semiHidden/>
    <w:unhideWhenUsed/>
    <w:rsid w:val="0066532C"/>
    <w:rPr>
      <w:rFonts w:ascii="Consolas" w:hAnsi="Consolas" w:cs="Consolas"/>
      <w:sz w:val="20"/>
    </w:rPr>
  </w:style>
  <w:style w:type="character" w:styleId="DefinicinHTML">
    <w:name w:val="HTML Definition"/>
    <w:uiPriority w:val="99"/>
    <w:semiHidden/>
    <w:unhideWhenUsed/>
    <w:rsid w:val="0066532C"/>
    <w:rPr>
      <w:i/>
      <w:iCs/>
    </w:rPr>
  </w:style>
  <w:style w:type="character" w:styleId="TecladoHTML">
    <w:name w:val="HTML Keyboard"/>
    <w:uiPriority w:val="99"/>
    <w:semiHidden/>
    <w:unhideWhenUsed/>
    <w:rsid w:val="0066532C"/>
    <w:rPr>
      <w:rFonts w:ascii="Consolas" w:hAnsi="Consolas" w:cs="Consolas"/>
      <w:sz w:val="20"/>
    </w:rPr>
  </w:style>
  <w:style w:type="paragraph" w:customStyle="1" w:styleId="HTMLconformatoprevio1">
    <w:name w:val="HTML con formato previo1"/>
    <w:basedOn w:val="Normal"/>
    <w:next w:val="HTMLconformatoprevio"/>
    <w:link w:val="HTMLconformatoprevioCar"/>
    <w:uiPriority w:val="99"/>
    <w:semiHidden/>
    <w:unhideWhenUsed/>
    <w:rsid w:val="0066532C"/>
    <w:pPr>
      <w:spacing w:after="0" w:line="240" w:lineRule="auto"/>
    </w:pPr>
    <w:rPr>
      <w:rFonts w:ascii="Consolas" w:eastAsia="Times New Roman" w:hAnsi="Consolas" w:cs="Times New Roman"/>
      <w:kern w:val="20"/>
      <w:sz w:val="20"/>
      <w:szCs w:val="20"/>
      <w:lang w:val="x-none" w:eastAsia="x-none"/>
    </w:rPr>
  </w:style>
  <w:style w:type="character" w:customStyle="1" w:styleId="HTMLconformatoprevioCar">
    <w:name w:val="HTML con formato previo Car"/>
    <w:link w:val="HTMLconformatoprevio1"/>
    <w:uiPriority w:val="99"/>
    <w:semiHidden/>
    <w:rsid w:val="0066532C"/>
    <w:rPr>
      <w:rFonts w:ascii="Consolas" w:eastAsia="Times New Roman" w:hAnsi="Consolas" w:cs="Times New Roman"/>
      <w:kern w:val="20"/>
      <w:sz w:val="20"/>
      <w:szCs w:val="20"/>
      <w:lang w:val="x-none" w:eastAsia="x-none"/>
    </w:rPr>
  </w:style>
  <w:style w:type="character" w:styleId="EjemplodeHTML">
    <w:name w:val="HTML Sample"/>
    <w:uiPriority w:val="99"/>
    <w:semiHidden/>
    <w:unhideWhenUsed/>
    <w:rsid w:val="0066532C"/>
    <w:rPr>
      <w:rFonts w:ascii="Consolas" w:hAnsi="Consolas" w:cs="Consolas"/>
      <w:sz w:val="24"/>
    </w:rPr>
  </w:style>
  <w:style w:type="character" w:styleId="MquinadeescribirHTML">
    <w:name w:val="HTML Typewriter"/>
    <w:uiPriority w:val="99"/>
    <w:semiHidden/>
    <w:unhideWhenUsed/>
    <w:rsid w:val="0066532C"/>
    <w:rPr>
      <w:rFonts w:ascii="Consolas" w:hAnsi="Consolas" w:cs="Consolas"/>
      <w:sz w:val="20"/>
    </w:rPr>
  </w:style>
  <w:style w:type="character" w:styleId="VariableHTML">
    <w:name w:val="HTML Variable"/>
    <w:uiPriority w:val="99"/>
    <w:semiHidden/>
    <w:unhideWhenUsed/>
    <w:rsid w:val="0066532C"/>
    <w:rPr>
      <w:i/>
      <w:iCs/>
    </w:rPr>
  </w:style>
  <w:style w:type="character" w:customStyle="1" w:styleId="Hipervnculo1">
    <w:name w:val="Hipervínculo1"/>
    <w:uiPriority w:val="99"/>
    <w:unhideWhenUsed/>
    <w:rsid w:val="0066532C"/>
    <w:rPr>
      <w:color w:val="EE7B08"/>
      <w:u w:val="single"/>
    </w:rPr>
  </w:style>
  <w:style w:type="paragraph" w:customStyle="1" w:styleId="ndice11">
    <w:name w:val="Índice 11"/>
    <w:basedOn w:val="Normal"/>
    <w:next w:val="Normal"/>
    <w:autoRedefine/>
    <w:uiPriority w:val="99"/>
    <w:semiHidden/>
    <w:unhideWhenUsed/>
    <w:rsid w:val="0066532C"/>
    <w:pPr>
      <w:spacing w:after="0" w:line="240" w:lineRule="auto"/>
      <w:ind w:left="220" w:hanging="220"/>
    </w:pPr>
    <w:rPr>
      <w:rFonts w:ascii="Cambria" w:eastAsia="Cambria" w:hAnsi="Cambria" w:cs="Times New Roman"/>
      <w:color w:val="595959"/>
      <w:kern w:val="20"/>
      <w:sz w:val="20"/>
      <w:szCs w:val="20"/>
      <w:lang w:eastAsia="ja-JP"/>
    </w:rPr>
  </w:style>
  <w:style w:type="paragraph" w:customStyle="1" w:styleId="ndice21">
    <w:name w:val="Índice 21"/>
    <w:basedOn w:val="Normal"/>
    <w:next w:val="Normal"/>
    <w:autoRedefine/>
    <w:uiPriority w:val="99"/>
    <w:semiHidden/>
    <w:unhideWhenUsed/>
    <w:rsid w:val="0066532C"/>
    <w:pPr>
      <w:spacing w:after="0" w:line="240" w:lineRule="auto"/>
      <w:ind w:left="440" w:hanging="220"/>
    </w:pPr>
    <w:rPr>
      <w:rFonts w:ascii="Cambria" w:eastAsia="Cambria" w:hAnsi="Cambria" w:cs="Times New Roman"/>
      <w:color w:val="595959"/>
      <w:kern w:val="20"/>
      <w:sz w:val="20"/>
      <w:szCs w:val="20"/>
      <w:lang w:eastAsia="ja-JP"/>
    </w:rPr>
  </w:style>
  <w:style w:type="paragraph" w:customStyle="1" w:styleId="ndice31">
    <w:name w:val="Índice 31"/>
    <w:basedOn w:val="Normal"/>
    <w:next w:val="Normal"/>
    <w:autoRedefine/>
    <w:uiPriority w:val="99"/>
    <w:semiHidden/>
    <w:unhideWhenUsed/>
    <w:rsid w:val="0066532C"/>
    <w:pPr>
      <w:spacing w:after="0" w:line="240" w:lineRule="auto"/>
      <w:ind w:left="660" w:hanging="220"/>
    </w:pPr>
    <w:rPr>
      <w:rFonts w:ascii="Cambria" w:eastAsia="Cambria" w:hAnsi="Cambria" w:cs="Times New Roman"/>
      <w:color w:val="595959"/>
      <w:kern w:val="20"/>
      <w:sz w:val="20"/>
      <w:szCs w:val="20"/>
      <w:lang w:eastAsia="ja-JP"/>
    </w:rPr>
  </w:style>
  <w:style w:type="paragraph" w:customStyle="1" w:styleId="ndice41">
    <w:name w:val="Índice 41"/>
    <w:basedOn w:val="Normal"/>
    <w:next w:val="Normal"/>
    <w:autoRedefine/>
    <w:uiPriority w:val="99"/>
    <w:semiHidden/>
    <w:unhideWhenUsed/>
    <w:rsid w:val="0066532C"/>
    <w:pPr>
      <w:spacing w:after="0" w:line="240" w:lineRule="auto"/>
      <w:ind w:left="880" w:hanging="220"/>
    </w:pPr>
    <w:rPr>
      <w:rFonts w:ascii="Cambria" w:eastAsia="Cambria" w:hAnsi="Cambria" w:cs="Times New Roman"/>
      <w:color w:val="595959"/>
      <w:kern w:val="20"/>
      <w:sz w:val="20"/>
      <w:szCs w:val="20"/>
      <w:lang w:eastAsia="ja-JP"/>
    </w:rPr>
  </w:style>
  <w:style w:type="paragraph" w:customStyle="1" w:styleId="ndice51">
    <w:name w:val="Índice 51"/>
    <w:basedOn w:val="Normal"/>
    <w:next w:val="Normal"/>
    <w:autoRedefine/>
    <w:uiPriority w:val="99"/>
    <w:semiHidden/>
    <w:unhideWhenUsed/>
    <w:rsid w:val="0066532C"/>
    <w:pPr>
      <w:spacing w:after="0" w:line="240" w:lineRule="auto"/>
      <w:ind w:left="1100" w:hanging="220"/>
    </w:pPr>
    <w:rPr>
      <w:rFonts w:ascii="Cambria" w:eastAsia="Cambria" w:hAnsi="Cambria" w:cs="Times New Roman"/>
      <w:color w:val="595959"/>
      <w:kern w:val="20"/>
      <w:sz w:val="20"/>
      <w:szCs w:val="20"/>
      <w:lang w:eastAsia="ja-JP"/>
    </w:rPr>
  </w:style>
  <w:style w:type="paragraph" w:customStyle="1" w:styleId="ndice61">
    <w:name w:val="Índice 61"/>
    <w:basedOn w:val="Normal"/>
    <w:next w:val="Normal"/>
    <w:autoRedefine/>
    <w:uiPriority w:val="99"/>
    <w:semiHidden/>
    <w:unhideWhenUsed/>
    <w:rsid w:val="0066532C"/>
    <w:pPr>
      <w:spacing w:after="0" w:line="240" w:lineRule="auto"/>
      <w:ind w:left="1320" w:hanging="220"/>
    </w:pPr>
    <w:rPr>
      <w:rFonts w:ascii="Cambria" w:eastAsia="Cambria" w:hAnsi="Cambria" w:cs="Times New Roman"/>
      <w:color w:val="595959"/>
      <w:kern w:val="20"/>
      <w:sz w:val="20"/>
      <w:szCs w:val="20"/>
      <w:lang w:eastAsia="ja-JP"/>
    </w:rPr>
  </w:style>
  <w:style w:type="paragraph" w:customStyle="1" w:styleId="ndice71">
    <w:name w:val="Índice 71"/>
    <w:basedOn w:val="Normal"/>
    <w:next w:val="Normal"/>
    <w:autoRedefine/>
    <w:uiPriority w:val="99"/>
    <w:semiHidden/>
    <w:unhideWhenUsed/>
    <w:rsid w:val="0066532C"/>
    <w:pPr>
      <w:spacing w:after="0" w:line="240" w:lineRule="auto"/>
      <w:ind w:left="1540" w:hanging="220"/>
    </w:pPr>
    <w:rPr>
      <w:rFonts w:ascii="Cambria" w:eastAsia="Cambria" w:hAnsi="Cambria" w:cs="Times New Roman"/>
      <w:color w:val="595959"/>
      <w:kern w:val="20"/>
      <w:sz w:val="20"/>
      <w:szCs w:val="20"/>
      <w:lang w:eastAsia="ja-JP"/>
    </w:rPr>
  </w:style>
  <w:style w:type="paragraph" w:customStyle="1" w:styleId="ndice81">
    <w:name w:val="Índice 81"/>
    <w:basedOn w:val="Normal"/>
    <w:next w:val="Normal"/>
    <w:autoRedefine/>
    <w:uiPriority w:val="99"/>
    <w:semiHidden/>
    <w:unhideWhenUsed/>
    <w:rsid w:val="0066532C"/>
    <w:pPr>
      <w:spacing w:after="0" w:line="240" w:lineRule="auto"/>
      <w:ind w:left="1760" w:hanging="220"/>
    </w:pPr>
    <w:rPr>
      <w:rFonts w:ascii="Cambria" w:eastAsia="Cambria" w:hAnsi="Cambria" w:cs="Times New Roman"/>
      <w:color w:val="595959"/>
      <w:kern w:val="20"/>
      <w:sz w:val="20"/>
      <w:szCs w:val="20"/>
      <w:lang w:eastAsia="ja-JP"/>
    </w:rPr>
  </w:style>
  <w:style w:type="paragraph" w:customStyle="1" w:styleId="ndice91">
    <w:name w:val="Índice 91"/>
    <w:basedOn w:val="Normal"/>
    <w:next w:val="Normal"/>
    <w:autoRedefine/>
    <w:uiPriority w:val="99"/>
    <w:semiHidden/>
    <w:unhideWhenUsed/>
    <w:rsid w:val="0066532C"/>
    <w:pPr>
      <w:spacing w:after="0" w:line="240" w:lineRule="auto"/>
      <w:ind w:left="1980" w:hanging="220"/>
    </w:pPr>
    <w:rPr>
      <w:rFonts w:ascii="Cambria" w:eastAsia="Cambria" w:hAnsi="Cambria" w:cs="Times New Roman"/>
      <w:color w:val="595959"/>
      <w:kern w:val="20"/>
      <w:sz w:val="20"/>
      <w:szCs w:val="20"/>
      <w:lang w:eastAsia="ja-JP"/>
    </w:rPr>
  </w:style>
  <w:style w:type="paragraph" w:customStyle="1" w:styleId="Ttulodendice1">
    <w:name w:val="Título de índice1"/>
    <w:basedOn w:val="Normal"/>
    <w:next w:val="ndice1"/>
    <w:uiPriority w:val="99"/>
    <w:semiHidden/>
    <w:unhideWhenUsed/>
    <w:rsid w:val="0066532C"/>
    <w:pPr>
      <w:spacing w:after="120" w:line="360" w:lineRule="auto"/>
    </w:pPr>
    <w:rPr>
      <w:rFonts w:ascii="Calibri" w:eastAsia="HGGothicM" w:hAnsi="Calibri" w:cs="Arial"/>
      <w:b/>
      <w:bCs/>
      <w:color w:val="595959"/>
      <w:kern w:val="20"/>
      <w:sz w:val="20"/>
      <w:szCs w:val="20"/>
      <w:lang w:eastAsia="ja-JP"/>
    </w:rPr>
  </w:style>
  <w:style w:type="character" w:customStyle="1" w:styleId="nfasisintenso1">
    <w:name w:val="Énfasis intenso1"/>
    <w:uiPriority w:val="21"/>
    <w:unhideWhenUsed/>
    <w:rsid w:val="0066532C"/>
    <w:rPr>
      <w:b/>
      <w:bCs/>
      <w:i/>
      <w:iCs/>
      <w:color w:val="99CB38"/>
    </w:rPr>
  </w:style>
  <w:style w:type="paragraph" w:customStyle="1" w:styleId="Citadestacada1">
    <w:name w:val="Cita destacada1"/>
    <w:basedOn w:val="Normal"/>
    <w:next w:val="Normal"/>
    <w:uiPriority w:val="30"/>
    <w:unhideWhenUsed/>
    <w:rsid w:val="0066532C"/>
    <w:pPr>
      <w:pBdr>
        <w:bottom w:val="single" w:sz="4" w:space="4" w:color="99CB38"/>
      </w:pBdr>
      <w:spacing w:before="200" w:after="280" w:line="360" w:lineRule="auto"/>
      <w:ind w:left="936" w:right="936"/>
    </w:pPr>
    <w:rPr>
      <w:rFonts w:ascii="Cambria" w:eastAsia="Cambria" w:hAnsi="Cambria" w:cs="Times New Roman"/>
      <w:b/>
      <w:bCs/>
      <w:i/>
      <w:iCs/>
      <w:color w:val="99CB38"/>
      <w:kern w:val="20"/>
      <w:sz w:val="20"/>
      <w:szCs w:val="20"/>
      <w:lang w:eastAsia="ja-JP"/>
    </w:rPr>
  </w:style>
  <w:style w:type="character" w:customStyle="1" w:styleId="CitadestacadaCar">
    <w:name w:val="Cita destacada Car"/>
    <w:link w:val="Citadestacada"/>
    <w:uiPriority w:val="30"/>
    <w:rsid w:val="0066532C"/>
    <w:rPr>
      <w:b/>
      <w:bCs/>
      <w:i/>
      <w:iCs/>
      <w:color w:val="99CB38"/>
      <w:kern w:val="20"/>
    </w:rPr>
  </w:style>
  <w:style w:type="character" w:customStyle="1" w:styleId="Referenciaintensa1">
    <w:name w:val="Referencia intensa1"/>
    <w:uiPriority w:val="32"/>
    <w:unhideWhenUsed/>
    <w:rsid w:val="0066532C"/>
    <w:rPr>
      <w:b/>
      <w:bCs/>
      <w:smallCaps/>
      <w:color w:val="63A537"/>
      <w:spacing w:val="5"/>
      <w:u w:val="single"/>
    </w:rPr>
  </w:style>
  <w:style w:type="table" w:customStyle="1" w:styleId="Cuadrculaclara1">
    <w:name w:val="Cuadrícula clara1"/>
    <w:basedOn w:val="Tablanormal"/>
    <w:next w:val="Cuadrculaclara2"/>
    <w:uiPriority w:val="62"/>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Unicode MS" w:eastAsia="Consolas" w:hAnsi="Arial Unicode MS" w:cs="Arial"/>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Unicode MS" w:eastAsia="Consolas" w:hAnsi="Arial Unicode MS" w:cs="Arial"/>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Unicode MS" w:eastAsia="Consolas" w:hAnsi="Arial Unicode MS" w:cs="Arial"/>
        <w:b/>
        <w:bCs/>
      </w:rPr>
    </w:tblStylePr>
    <w:tblStylePr w:type="lastCol">
      <w:rPr>
        <w:rFonts w:ascii="Arial Unicode MS" w:eastAsia="Consolas" w:hAnsi="Arial Unicode MS" w:cs="Arial"/>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uadrculaclara-nfasis11">
    <w:name w:val="Cuadrícula clara - Énfasis 11"/>
    <w:basedOn w:val="Tablanormal"/>
    <w:next w:val="Cuadrculaclara-nfasis12"/>
    <w:uiPriority w:val="62"/>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99CB38"/>
        <w:left w:val="single" w:sz="8" w:space="0" w:color="99CB38"/>
        <w:bottom w:val="single" w:sz="8" w:space="0" w:color="99CB38"/>
        <w:right w:val="single" w:sz="8" w:space="0" w:color="99CB38"/>
        <w:insideH w:val="single" w:sz="8" w:space="0" w:color="99CB38"/>
        <w:insideV w:val="single" w:sz="8" w:space="0" w:color="99CB38"/>
      </w:tblBorders>
    </w:tblPr>
    <w:tblStylePr w:type="firstRow">
      <w:pPr>
        <w:spacing w:before="0" w:after="0" w:line="240" w:lineRule="auto"/>
      </w:pPr>
      <w:rPr>
        <w:rFonts w:ascii="Arial Unicode MS" w:eastAsia="Consolas" w:hAnsi="Arial Unicode MS" w:cs="Arial"/>
        <w:b/>
        <w:bCs/>
      </w:rPr>
      <w:tblPr/>
      <w:tcPr>
        <w:tcBorders>
          <w:top w:val="single" w:sz="8" w:space="0" w:color="99CB38"/>
          <w:left w:val="single" w:sz="8" w:space="0" w:color="99CB38"/>
          <w:bottom w:val="single" w:sz="18" w:space="0" w:color="99CB38"/>
          <w:right w:val="single" w:sz="8" w:space="0" w:color="99CB38"/>
          <w:insideH w:val="nil"/>
          <w:insideV w:val="single" w:sz="8" w:space="0" w:color="99CB38"/>
        </w:tcBorders>
      </w:tcPr>
    </w:tblStylePr>
    <w:tblStylePr w:type="lastRow">
      <w:pPr>
        <w:spacing w:before="0" w:after="0" w:line="240" w:lineRule="auto"/>
      </w:pPr>
      <w:rPr>
        <w:rFonts w:ascii="Arial Unicode MS" w:eastAsia="Consolas" w:hAnsi="Arial Unicode MS" w:cs="Arial"/>
        <w:b/>
        <w:bCs/>
      </w:rPr>
      <w:tblPr/>
      <w:tcPr>
        <w:tcBorders>
          <w:top w:val="double" w:sz="6" w:space="0" w:color="99CB38"/>
          <w:left w:val="single" w:sz="8" w:space="0" w:color="99CB38"/>
          <w:bottom w:val="single" w:sz="8" w:space="0" w:color="99CB38"/>
          <w:right w:val="single" w:sz="8" w:space="0" w:color="99CB38"/>
          <w:insideH w:val="nil"/>
          <w:insideV w:val="single" w:sz="8" w:space="0" w:color="99CB38"/>
        </w:tcBorders>
      </w:tcPr>
    </w:tblStylePr>
    <w:tblStylePr w:type="firstCol">
      <w:rPr>
        <w:rFonts w:ascii="Arial Unicode MS" w:eastAsia="Consolas" w:hAnsi="Arial Unicode MS" w:cs="Arial"/>
        <w:b/>
        <w:bCs/>
      </w:rPr>
    </w:tblStylePr>
    <w:tblStylePr w:type="lastCol">
      <w:rPr>
        <w:rFonts w:ascii="Arial Unicode MS" w:eastAsia="Consolas" w:hAnsi="Arial Unicode MS" w:cs="Arial"/>
        <w:b/>
        <w:bCs/>
      </w:rPr>
      <w:tblPr/>
      <w:tcPr>
        <w:tcBorders>
          <w:top w:val="single" w:sz="8" w:space="0" w:color="99CB38"/>
          <w:left w:val="single" w:sz="8" w:space="0" w:color="99CB38"/>
          <w:bottom w:val="single" w:sz="8" w:space="0" w:color="99CB38"/>
          <w:right w:val="single" w:sz="8" w:space="0" w:color="99CB38"/>
        </w:tcBorders>
      </w:tcPr>
    </w:tblStylePr>
    <w:tblStylePr w:type="band1Vert">
      <w:tblPr/>
      <w:tcPr>
        <w:tcBorders>
          <w:top w:val="single" w:sz="8" w:space="0" w:color="99CB38"/>
          <w:left w:val="single" w:sz="8" w:space="0" w:color="99CB38"/>
          <w:bottom w:val="single" w:sz="8" w:space="0" w:color="99CB38"/>
          <w:right w:val="single" w:sz="8" w:space="0" w:color="99CB38"/>
        </w:tcBorders>
        <w:shd w:val="clear" w:color="auto" w:fill="E5F2CD"/>
      </w:tcPr>
    </w:tblStylePr>
    <w:tblStylePr w:type="band1Horz">
      <w:tblPr/>
      <w:tcPr>
        <w:tcBorders>
          <w:top w:val="single" w:sz="8" w:space="0" w:color="99CB38"/>
          <w:left w:val="single" w:sz="8" w:space="0" w:color="99CB38"/>
          <w:bottom w:val="single" w:sz="8" w:space="0" w:color="99CB38"/>
          <w:right w:val="single" w:sz="8" w:space="0" w:color="99CB38"/>
          <w:insideV w:val="single" w:sz="8" w:space="0" w:color="99CB38"/>
        </w:tcBorders>
        <w:shd w:val="clear" w:color="auto" w:fill="E5F2CD"/>
      </w:tcPr>
    </w:tblStylePr>
    <w:tblStylePr w:type="band2Horz">
      <w:tblPr/>
      <w:tcPr>
        <w:tcBorders>
          <w:top w:val="single" w:sz="8" w:space="0" w:color="99CB38"/>
          <w:left w:val="single" w:sz="8" w:space="0" w:color="99CB38"/>
          <w:bottom w:val="single" w:sz="8" w:space="0" w:color="99CB38"/>
          <w:right w:val="single" w:sz="8" w:space="0" w:color="99CB38"/>
          <w:insideV w:val="single" w:sz="8" w:space="0" w:color="99CB38"/>
        </w:tcBorders>
      </w:tcPr>
    </w:tblStylePr>
  </w:style>
  <w:style w:type="table" w:customStyle="1" w:styleId="Cuadrculaclara-nfasis21">
    <w:name w:val="Cuadrícula clara - Énfasis 21"/>
    <w:basedOn w:val="Tablanormal"/>
    <w:next w:val="Cuadrculaclara-nfasis2"/>
    <w:uiPriority w:val="62"/>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63A537"/>
        <w:left w:val="single" w:sz="8" w:space="0" w:color="63A537"/>
        <w:bottom w:val="single" w:sz="8" w:space="0" w:color="63A537"/>
        <w:right w:val="single" w:sz="8" w:space="0" w:color="63A537"/>
        <w:insideH w:val="single" w:sz="8" w:space="0" w:color="63A537"/>
        <w:insideV w:val="single" w:sz="8" w:space="0" w:color="63A537"/>
      </w:tblBorders>
    </w:tblPr>
    <w:tblStylePr w:type="firstRow">
      <w:pPr>
        <w:spacing w:before="0" w:after="0" w:line="240" w:lineRule="auto"/>
      </w:pPr>
      <w:rPr>
        <w:rFonts w:ascii="Arial Unicode MS" w:eastAsia="Consolas" w:hAnsi="Arial Unicode MS" w:cs="Arial"/>
        <w:b/>
        <w:bCs/>
      </w:rPr>
      <w:tblPr/>
      <w:tcPr>
        <w:tcBorders>
          <w:top w:val="single" w:sz="8" w:space="0" w:color="63A537"/>
          <w:left w:val="single" w:sz="8" w:space="0" w:color="63A537"/>
          <w:bottom w:val="single" w:sz="18" w:space="0" w:color="63A537"/>
          <w:right w:val="single" w:sz="8" w:space="0" w:color="63A537"/>
          <w:insideH w:val="nil"/>
          <w:insideV w:val="single" w:sz="8" w:space="0" w:color="63A537"/>
        </w:tcBorders>
      </w:tcPr>
    </w:tblStylePr>
    <w:tblStylePr w:type="lastRow">
      <w:pPr>
        <w:spacing w:before="0" w:after="0" w:line="240" w:lineRule="auto"/>
      </w:pPr>
      <w:rPr>
        <w:rFonts w:ascii="Arial Unicode MS" w:eastAsia="Consolas" w:hAnsi="Arial Unicode MS" w:cs="Arial"/>
        <w:b/>
        <w:bCs/>
      </w:rPr>
      <w:tblPr/>
      <w:tcPr>
        <w:tcBorders>
          <w:top w:val="double" w:sz="6" w:space="0" w:color="63A537"/>
          <w:left w:val="single" w:sz="8" w:space="0" w:color="63A537"/>
          <w:bottom w:val="single" w:sz="8" w:space="0" w:color="63A537"/>
          <w:right w:val="single" w:sz="8" w:space="0" w:color="63A537"/>
          <w:insideH w:val="nil"/>
          <w:insideV w:val="single" w:sz="8" w:space="0" w:color="63A537"/>
        </w:tcBorders>
      </w:tcPr>
    </w:tblStylePr>
    <w:tblStylePr w:type="firstCol">
      <w:rPr>
        <w:rFonts w:ascii="Arial Unicode MS" w:eastAsia="Consolas" w:hAnsi="Arial Unicode MS" w:cs="Arial"/>
        <w:b/>
        <w:bCs/>
      </w:rPr>
    </w:tblStylePr>
    <w:tblStylePr w:type="lastCol">
      <w:rPr>
        <w:rFonts w:ascii="Arial Unicode MS" w:eastAsia="Consolas" w:hAnsi="Arial Unicode MS" w:cs="Arial"/>
        <w:b/>
        <w:bCs/>
      </w:rPr>
      <w:tblPr/>
      <w:tcPr>
        <w:tcBorders>
          <w:top w:val="single" w:sz="8" w:space="0" w:color="63A537"/>
          <w:left w:val="single" w:sz="8" w:space="0" w:color="63A537"/>
          <w:bottom w:val="single" w:sz="8" w:space="0" w:color="63A537"/>
          <w:right w:val="single" w:sz="8" w:space="0" w:color="63A537"/>
        </w:tcBorders>
      </w:tcPr>
    </w:tblStylePr>
    <w:tblStylePr w:type="band1Vert">
      <w:tblPr/>
      <w:tcPr>
        <w:tcBorders>
          <w:top w:val="single" w:sz="8" w:space="0" w:color="63A537"/>
          <w:left w:val="single" w:sz="8" w:space="0" w:color="63A537"/>
          <w:bottom w:val="single" w:sz="8" w:space="0" w:color="63A537"/>
          <w:right w:val="single" w:sz="8" w:space="0" w:color="63A537"/>
        </w:tcBorders>
        <w:shd w:val="clear" w:color="auto" w:fill="D7EDC9"/>
      </w:tcPr>
    </w:tblStylePr>
    <w:tblStylePr w:type="band1Horz">
      <w:tblPr/>
      <w:tcPr>
        <w:tcBorders>
          <w:top w:val="single" w:sz="8" w:space="0" w:color="63A537"/>
          <w:left w:val="single" w:sz="8" w:space="0" w:color="63A537"/>
          <w:bottom w:val="single" w:sz="8" w:space="0" w:color="63A537"/>
          <w:right w:val="single" w:sz="8" w:space="0" w:color="63A537"/>
          <w:insideV w:val="single" w:sz="8" w:space="0" w:color="63A537"/>
        </w:tcBorders>
        <w:shd w:val="clear" w:color="auto" w:fill="D7EDC9"/>
      </w:tcPr>
    </w:tblStylePr>
    <w:tblStylePr w:type="band2Horz">
      <w:tblPr/>
      <w:tcPr>
        <w:tcBorders>
          <w:top w:val="single" w:sz="8" w:space="0" w:color="63A537"/>
          <w:left w:val="single" w:sz="8" w:space="0" w:color="63A537"/>
          <w:bottom w:val="single" w:sz="8" w:space="0" w:color="63A537"/>
          <w:right w:val="single" w:sz="8" w:space="0" w:color="63A537"/>
          <w:insideV w:val="single" w:sz="8" w:space="0" w:color="63A537"/>
        </w:tcBorders>
      </w:tcPr>
    </w:tblStylePr>
  </w:style>
  <w:style w:type="table" w:customStyle="1" w:styleId="Cuadrculaclara-nfasis31">
    <w:name w:val="Cuadrícula clara - Énfasis 31"/>
    <w:basedOn w:val="Tablanormal"/>
    <w:next w:val="Cuadrculaclara-nfasis3"/>
    <w:uiPriority w:val="62"/>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Arial Unicode MS" w:eastAsia="Consolas" w:hAnsi="Arial Unicode MS" w:cs="Arial"/>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Arial Unicode MS" w:eastAsia="Consolas" w:hAnsi="Arial Unicode MS" w:cs="Arial"/>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Arial Unicode MS" w:eastAsia="Consolas" w:hAnsi="Arial Unicode MS" w:cs="Arial"/>
        <w:b/>
        <w:bCs/>
      </w:rPr>
    </w:tblStylePr>
    <w:tblStylePr w:type="lastCol">
      <w:rPr>
        <w:rFonts w:ascii="Arial Unicode MS" w:eastAsia="Consolas" w:hAnsi="Arial Unicode MS" w:cs="Arial"/>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Cuadrculaclara-nfasis41">
    <w:name w:val="Cuadrícula clara - Énfasis 41"/>
    <w:basedOn w:val="Tablanormal"/>
    <w:next w:val="Cuadrculaclara-nfasis4"/>
    <w:uiPriority w:val="62"/>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Arial Unicode MS" w:eastAsia="Consolas" w:hAnsi="Arial Unicode MS" w:cs="Arial"/>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Arial Unicode MS" w:eastAsia="Consolas" w:hAnsi="Arial Unicode MS" w:cs="Arial"/>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Arial Unicode MS" w:eastAsia="Consolas" w:hAnsi="Arial Unicode MS" w:cs="Arial"/>
        <w:b/>
        <w:bCs/>
      </w:rPr>
    </w:tblStylePr>
    <w:tblStylePr w:type="lastCol">
      <w:rPr>
        <w:rFonts w:ascii="Arial Unicode MS" w:eastAsia="Consolas" w:hAnsi="Arial Unicode MS" w:cs="Arial"/>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Cuadrculaclara-nfasis51">
    <w:name w:val="Cuadrícula clara - Énfasis 51"/>
    <w:basedOn w:val="Tablanormal"/>
    <w:next w:val="Cuadrculaclara-nfasis5"/>
    <w:uiPriority w:val="62"/>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4EB3CF"/>
        <w:left w:val="single" w:sz="8" w:space="0" w:color="4EB3CF"/>
        <w:bottom w:val="single" w:sz="8" w:space="0" w:color="4EB3CF"/>
        <w:right w:val="single" w:sz="8" w:space="0" w:color="4EB3CF"/>
        <w:insideH w:val="single" w:sz="8" w:space="0" w:color="4EB3CF"/>
        <w:insideV w:val="single" w:sz="8" w:space="0" w:color="4EB3CF"/>
      </w:tblBorders>
    </w:tblPr>
    <w:tblStylePr w:type="firstRow">
      <w:pPr>
        <w:spacing w:before="0" w:after="0" w:line="240" w:lineRule="auto"/>
      </w:pPr>
      <w:rPr>
        <w:rFonts w:ascii="Arial Unicode MS" w:eastAsia="Consolas" w:hAnsi="Arial Unicode MS" w:cs="Arial"/>
        <w:b/>
        <w:bCs/>
      </w:rPr>
      <w:tblPr/>
      <w:tcPr>
        <w:tcBorders>
          <w:top w:val="single" w:sz="8" w:space="0" w:color="4EB3CF"/>
          <w:left w:val="single" w:sz="8" w:space="0" w:color="4EB3CF"/>
          <w:bottom w:val="single" w:sz="18" w:space="0" w:color="4EB3CF"/>
          <w:right w:val="single" w:sz="8" w:space="0" w:color="4EB3CF"/>
          <w:insideH w:val="nil"/>
          <w:insideV w:val="single" w:sz="8" w:space="0" w:color="4EB3CF"/>
        </w:tcBorders>
      </w:tcPr>
    </w:tblStylePr>
    <w:tblStylePr w:type="lastRow">
      <w:pPr>
        <w:spacing w:before="0" w:after="0" w:line="240" w:lineRule="auto"/>
      </w:pPr>
      <w:rPr>
        <w:rFonts w:ascii="Arial Unicode MS" w:eastAsia="Consolas" w:hAnsi="Arial Unicode MS" w:cs="Arial"/>
        <w:b/>
        <w:bCs/>
      </w:rPr>
      <w:tblPr/>
      <w:tcPr>
        <w:tcBorders>
          <w:top w:val="double" w:sz="6" w:space="0" w:color="4EB3CF"/>
          <w:left w:val="single" w:sz="8" w:space="0" w:color="4EB3CF"/>
          <w:bottom w:val="single" w:sz="8" w:space="0" w:color="4EB3CF"/>
          <w:right w:val="single" w:sz="8" w:space="0" w:color="4EB3CF"/>
          <w:insideH w:val="nil"/>
          <w:insideV w:val="single" w:sz="8" w:space="0" w:color="4EB3CF"/>
        </w:tcBorders>
      </w:tcPr>
    </w:tblStylePr>
    <w:tblStylePr w:type="firstCol">
      <w:rPr>
        <w:rFonts w:ascii="Arial Unicode MS" w:eastAsia="Consolas" w:hAnsi="Arial Unicode MS" w:cs="Arial"/>
        <w:b/>
        <w:bCs/>
      </w:rPr>
    </w:tblStylePr>
    <w:tblStylePr w:type="lastCol">
      <w:rPr>
        <w:rFonts w:ascii="Arial Unicode MS" w:eastAsia="Consolas" w:hAnsi="Arial Unicode MS" w:cs="Arial"/>
        <w:b/>
        <w:bCs/>
      </w:rPr>
      <w:tblPr/>
      <w:tcPr>
        <w:tcBorders>
          <w:top w:val="single" w:sz="8" w:space="0" w:color="4EB3CF"/>
          <w:left w:val="single" w:sz="8" w:space="0" w:color="4EB3CF"/>
          <w:bottom w:val="single" w:sz="8" w:space="0" w:color="4EB3CF"/>
          <w:right w:val="single" w:sz="8" w:space="0" w:color="4EB3CF"/>
        </w:tcBorders>
      </w:tcPr>
    </w:tblStylePr>
    <w:tblStylePr w:type="band1Vert">
      <w:tblPr/>
      <w:tcPr>
        <w:tcBorders>
          <w:top w:val="single" w:sz="8" w:space="0" w:color="4EB3CF"/>
          <w:left w:val="single" w:sz="8" w:space="0" w:color="4EB3CF"/>
          <w:bottom w:val="single" w:sz="8" w:space="0" w:color="4EB3CF"/>
          <w:right w:val="single" w:sz="8" w:space="0" w:color="4EB3CF"/>
        </w:tcBorders>
        <w:shd w:val="clear" w:color="auto" w:fill="D3ECF3"/>
      </w:tcPr>
    </w:tblStylePr>
    <w:tblStylePr w:type="band1Horz">
      <w:tblPr/>
      <w:tcPr>
        <w:tcBorders>
          <w:top w:val="single" w:sz="8" w:space="0" w:color="4EB3CF"/>
          <w:left w:val="single" w:sz="8" w:space="0" w:color="4EB3CF"/>
          <w:bottom w:val="single" w:sz="8" w:space="0" w:color="4EB3CF"/>
          <w:right w:val="single" w:sz="8" w:space="0" w:color="4EB3CF"/>
          <w:insideV w:val="single" w:sz="8" w:space="0" w:color="4EB3CF"/>
        </w:tcBorders>
        <w:shd w:val="clear" w:color="auto" w:fill="D3ECF3"/>
      </w:tcPr>
    </w:tblStylePr>
    <w:tblStylePr w:type="band2Horz">
      <w:tblPr/>
      <w:tcPr>
        <w:tcBorders>
          <w:top w:val="single" w:sz="8" w:space="0" w:color="4EB3CF"/>
          <w:left w:val="single" w:sz="8" w:space="0" w:color="4EB3CF"/>
          <w:bottom w:val="single" w:sz="8" w:space="0" w:color="4EB3CF"/>
          <w:right w:val="single" w:sz="8" w:space="0" w:color="4EB3CF"/>
          <w:insideV w:val="single" w:sz="8" w:space="0" w:color="4EB3CF"/>
        </w:tcBorders>
      </w:tcPr>
    </w:tblStylePr>
  </w:style>
  <w:style w:type="table" w:customStyle="1" w:styleId="Cuadrculaclara-nfasis61">
    <w:name w:val="Cuadrícula clara - Énfasis 61"/>
    <w:basedOn w:val="Tablanormal"/>
    <w:next w:val="Cuadrculaclara-nfasis6"/>
    <w:uiPriority w:val="62"/>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51C3F9"/>
        <w:left w:val="single" w:sz="8" w:space="0" w:color="51C3F9"/>
        <w:bottom w:val="single" w:sz="8" w:space="0" w:color="51C3F9"/>
        <w:right w:val="single" w:sz="8" w:space="0" w:color="51C3F9"/>
        <w:insideH w:val="single" w:sz="8" w:space="0" w:color="51C3F9"/>
        <w:insideV w:val="single" w:sz="8" w:space="0" w:color="51C3F9"/>
      </w:tblBorders>
    </w:tblPr>
    <w:tblStylePr w:type="firstRow">
      <w:pPr>
        <w:spacing w:before="0" w:after="0" w:line="240" w:lineRule="auto"/>
      </w:pPr>
      <w:rPr>
        <w:rFonts w:ascii="Arial Unicode MS" w:eastAsia="Consolas" w:hAnsi="Arial Unicode MS" w:cs="Arial"/>
        <w:b/>
        <w:bCs/>
      </w:rPr>
      <w:tblPr/>
      <w:tcPr>
        <w:tcBorders>
          <w:top w:val="single" w:sz="8" w:space="0" w:color="51C3F9"/>
          <w:left w:val="single" w:sz="8" w:space="0" w:color="51C3F9"/>
          <w:bottom w:val="single" w:sz="18" w:space="0" w:color="51C3F9"/>
          <w:right w:val="single" w:sz="8" w:space="0" w:color="51C3F9"/>
          <w:insideH w:val="nil"/>
          <w:insideV w:val="single" w:sz="8" w:space="0" w:color="51C3F9"/>
        </w:tcBorders>
      </w:tcPr>
    </w:tblStylePr>
    <w:tblStylePr w:type="lastRow">
      <w:pPr>
        <w:spacing w:before="0" w:after="0" w:line="240" w:lineRule="auto"/>
      </w:pPr>
      <w:rPr>
        <w:rFonts w:ascii="Arial Unicode MS" w:eastAsia="Consolas" w:hAnsi="Arial Unicode MS" w:cs="Arial"/>
        <w:b/>
        <w:bCs/>
      </w:rPr>
      <w:tblPr/>
      <w:tcPr>
        <w:tcBorders>
          <w:top w:val="double" w:sz="6" w:space="0" w:color="51C3F9"/>
          <w:left w:val="single" w:sz="8" w:space="0" w:color="51C3F9"/>
          <w:bottom w:val="single" w:sz="8" w:space="0" w:color="51C3F9"/>
          <w:right w:val="single" w:sz="8" w:space="0" w:color="51C3F9"/>
          <w:insideH w:val="nil"/>
          <w:insideV w:val="single" w:sz="8" w:space="0" w:color="51C3F9"/>
        </w:tcBorders>
      </w:tcPr>
    </w:tblStylePr>
    <w:tblStylePr w:type="firstCol">
      <w:rPr>
        <w:rFonts w:ascii="Arial Unicode MS" w:eastAsia="Consolas" w:hAnsi="Arial Unicode MS" w:cs="Arial"/>
        <w:b/>
        <w:bCs/>
      </w:rPr>
    </w:tblStylePr>
    <w:tblStylePr w:type="lastCol">
      <w:rPr>
        <w:rFonts w:ascii="Arial Unicode MS" w:eastAsia="Consolas" w:hAnsi="Arial Unicode MS" w:cs="Arial"/>
        <w:b/>
        <w:bCs/>
      </w:rPr>
      <w:tblPr/>
      <w:tcPr>
        <w:tcBorders>
          <w:top w:val="single" w:sz="8" w:space="0" w:color="51C3F9"/>
          <w:left w:val="single" w:sz="8" w:space="0" w:color="51C3F9"/>
          <w:bottom w:val="single" w:sz="8" w:space="0" w:color="51C3F9"/>
          <w:right w:val="single" w:sz="8" w:space="0" w:color="51C3F9"/>
        </w:tcBorders>
      </w:tcPr>
    </w:tblStylePr>
    <w:tblStylePr w:type="band1Vert">
      <w:tblPr/>
      <w:tcPr>
        <w:tcBorders>
          <w:top w:val="single" w:sz="8" w:space="0" w:color="51C3F9"/>
          <w:left w:val="single" w:sz="8" w:space="0" w:color="51C3F9"/>
          <w:bottom w:val="single" w:sz="8" w:space="0" w:color="51C3F9"/>
          <w:right w:val="single" w:sz="8" w:space="0" w:color="51C3F9"/>
        </w:tcBorders>
        <w:shd w:val="clear" w:color="auto" w:fill="D3F0FD"/>
      </w:tcPr>
    </w:tblStylePr>
    <w:tblStylePr w:type="band1Horz">
      <w:tblPr/>
      <w:tcPr>
        <w:tcBorders>
          <w:top w:val="single" w:sz="8" w:space="0" w:color="51C3F9"/>
          <w:left w:val="single" w:sz="8" w:space="0" w:color="51C3F9"/>
          <w:bottom w:val="single" w:sz="8" w:space="0" w:color="51C3F9"/>
          <w:right w:val="single" w:sz="8" w:space="0" w:color="51C3F9"/>
          <w:insideV w:val="single" w:sz="8" w:space="0" w:color="51C3F9"/>
        </w:tcBorders>
        <w:shd w:val="clear" w:color="auto" w:fill="D3F0FD"/>
      </w:tcPr>
    </w:tblStylePr>
    <w:tblStylePr w:type="band2Horz">
      <w:tblPr/>
      <w:tcPr>
        <w:tcBorders>
          <w:top w:val="single" w:sz="8" w:space="0" w:color="51C3F9"/>
          <w:left w:val="single" w:sz="8" w:space="0" w:color="51C3F9"/>
          <w:bottom w:val="single" w:sz="8" w:space="0" w:color="51C3F9"/>
          <w:right w:val="single" w:sz="8" w:space="0" w:color="51C3F9"/>
          <w:insideV w:val="single" w:sz="8" w:space="0" w:color="51C3F9"/>
        </w:tcBorders>
      </w:tcPr>
    </w:tblStylePr>
  </w:style>
  <w:style w:type="table" w:customStyle="1" w:styleId="Listaclara1">
    <w:name w:val="Lista clara1"/>
    <w:basedOn w:val="Tablanormal"/>
    <w:next w:val="Listaclara2"/>
    <w:uiPriority w:val="61"/>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
    <w:name w:val="Lista clara - Énfasis 11"/>
    <w:basedOn w:val="Tablanormal"/>
    <w:next w:val="Listaclara-nfasis12"/>
    <w:uiPriority w:val="61"/>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99CB38"/>
        <w:left w:val="single" w:sz="8" w:space="0" w:color="99CB38"/>
        <w:bottom w:val="single" w:sz="8" w:space="0" w:color="99CB38"/>
        <w:right w:val="single" w:sz="8" w:space="0" w:color="99CB38"/>
      </w:tblBorders>
    </w:tblPr>
    <w:tblStylePr w:type="firstRow">
      <w:pPr>
        <w:spacing w:before="0" w:after="0" w:line="240" w:lineRule="auto"/>
      </w:pPr>
      <w:rPr>
        <w:b/>
        <w:bCs/>
        <w:color w:val="FFFFFF"/>
      </w:rPr>
      <w:tblPr/>
      <w:tcPr>
        <w:shd w:val="clear" w:color="auto" w:fill="99CB38"/>
      </w:tcPr>
    </w:tblStylePr>
    <w:tblStylePr w:type="lastRow">
      <w:pPr>
        <w:spacing w:before="0" w:after="0" w:line="240" w:lineRule="auto"/>
      </w:pPr>
      <w:rPr>
        <w:b/>
        <w:bCs/>
      </w:rPr>
      <w:tblPr/>
      <w:tcPr>
        <w:tcBorders>
          <w:top w:val="double" w:sz="6" w:space="0" w:color="99CB38"/>
          <w:left w:val="single" w:sz="8" w:space="0" w:color="99CB38"/>
          <w:bottom w:val="single" w:sz="8" w:space="0" w:color="99CB38"/>
          <w:right w:val="single" w:sz="8" w:space="0" w:color="99CB38"/>
        </w:tcBorders>
      </w:tcPr>
    </w:tblStylePr>
    <w:tblStylePr w:type="firstCol">
      <w:rPr>
        <w:b/>
        <w:bCs/>
      </w:rPr>
    </w:tblStylePr>
    <w:tblStylePr w:type="lastCol">
      <w:rPr>
        <w:b/>
        <w:bCs/>
      </w:rPr>
    </w:tblStylePr>
    <w:tblStylePr w:type="band1Vert">
      <w:tblPr/>
      <w:tcPr>
        <w:tcBorders>
          <w:top w:val="single" w:sz="8" w:space="0" w:color="99CB38"/>
          <w:left w:val="single" w:sz="8" w:space="0" w:color="99CB38"/>
          <w:bottom w:val="single" w:sz="8" w:space="0" w:color="99CB38"/>
          <w:right w:val="single" w:sz="8" w:space="0" w:color="99CB38"/>
        </w:tcBorders>
      </w:tcPr>
    </w:tblStylePr>
    <w:tblStylePr w:type="band1Horz">
      <w:tblPr/>
      <w:tcPr>
        <w:tcBorders>
          <w:top w:val="single" w:sz="8" w:space="0" w:color="99CB38"/>
          <w:left w:val="single" w:sz="8" w:space="0" w:color="99CB38"/>
          <w:bottom w:val="single" w:sz="8" w:space="0" w:color="99CB38"/>
          <w:right w:val="single" w:sz="8" w:space="0" w:color="99CB38"/>
        </w:tcBorders>
      </w:tcPr>
    </w:tblStylePr>
  </w:style>
  <w:style w:type="table" w:customStyle="1" w:styleId="Listaclara-nfasis21">
    <w:name w:val="Lista clara - Énfasis 21"/>
    <w:basedOn w:val="Tablanormal"/>
    <w:next w:val="Listaclara-nfasis2"/>
    <w:uiPriority w:val="61"/>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63A537"/>
        <w:left w:val="single" w:sz="8" w:space="0" w:color="63A537"/>
        <w:bottom w:val="single" w:sz="8" w:space="0" w:color="63A537"/>
        <w:right w:val="single" w:sz="8" w:space="0" w:color="63A537"/>
      </w:tblBorders>
    </w:tblPr>
    <w:tblStylePr w:type="firstRow">
      <w:pPr>
        <w:spacing w:before="0" w:after="0" w:line="240" w:lineRule="auto"/>
      </w:pPr>
      <w:rPr>
        <w:b/>
        <w:bCs/>
        <w:color w:val="FFFFFF"/>
      </w:rPr>
      <w:tblPr/>
      <w:tcPr>
        <w:shd w:val="clear" w:color="auto" w:fill="63A537"/>
      </w:tcPr>
    </w:tblStylePr>
    <w:tblStylePr w:type="lastRow">
      <w:pPr>
        <w:spacing w:before="0" w:after="0" w:line="240" w:lineRule="auto"/>
      </w:pPr>
      <w:rPr>
        <w:b/>
        <w:bCs/>
      </w:rPr>
      <w:tblPr/>
      <w:tcPr>
        <w:tcBorders>
          <w:top w:val="double" w:sz="6" w:space="0" w:color="63A537"/>
          <w:left w:val="single" w:sz="8" w:space="0" w:color="63A537"/>
          <w:bottom w:val="single" w:sz="8" w:space="0" w:color="63A537"/>
          <w:right w:val="single" w:sz="8" w:space="0" w:color="63A537"/>
        </w:tcBorders>
      </w:tcPr>
    </w:tblStylePr>
    <w:tblStylePr w:type="firstCol">
      <w:rPr>
        <w:b/>
        <w:bCs/>
      </w:rPr>
    </w:tblStylePr>
    <w:tblStylePr w:type="lastCol">
      <w:rPr>
        <w:b/>
        <w:bCs/>
      </w:rPr>
    </w:tblStylePr>
    <w:tblStylePr w:type="band1Vert">
      <w:tblPr/>
      <w:tcPr>
        <w:tcBorders>
          <w:top w:val="single" w:sz="8" w:space="0" w:color="63A537"/>
          <w:left w:val="single" w:sz="8" w:space="0" w:color="63A537"/>
          <w:bottom w:val="single" w:sz="8" w:space="0" w:color="63A537"/>
          <w:right w:val="single" w:sz="8" w:space="0" w:color="63A537"/>
        </w:tcBorders>
      </w:tcPr>
    </w:tblStylePr>
    <w:tblStylePr w:type="band1Horz">
      <w:tblPr/>
      <w:tcPr>
        <w:tcBorders>
          <w:top w:val="single" w:sz="8" w:space="0" w:color="63A537"/>
          <w:left w:val="single" w:sz="8" w:space="0" w:color="63A537"/>
          <w:bottom w:val="single" w:sz="8" w:space="0" w:color="63A537"/>
          <w:right w:val="single" w:sz="8" w:space="0" w:color="63A537"/>
        </w:tcBorders>
      </w:tcPr>
    </w:tblStylePr>
  </w:style>
  <w:style w:type="table" w:customStyle="1" w:styleId="Listaclara-nfasis31">
    <w:name w:val="Lista clara - Énfasis 31"/>
    <w:basedOn w:val="Tablanormal"/>
    <w:next w:val="Listaclara-nfasis3"/>
    <w:uiPriority w:val="61"/>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37A76F"/>
        <w:left w:val="single" w:sz="8" w:space="0" w:color="37A76F"/>
        <w:bottom w:val="single" w:sz="8" w:space="0" w:color="37A76F"/>
        <w:right w:val="single" w:sz="8" w:space="0" w:color="37A76F"/>
      </w:tblBorders>
    </w:tblPr>
    <w:tblStylePr w:type="firstRow">
      <w:pPr>
        <w:spacing w:before="0" w:after="0" w:line="240" w:lineRule="auto"/>
      </w:pPr>
      <w:rPr>
        <w:b/>
        <w:bCs/>
        <w:color w:val="FFFFFF"/>
      </w:rPr>
      <w:tblPr/>
      <w:tcPr>
        <w:shd w:val="clear" w:color="auto" w:fill="37A76F"/>
      </w:tcPr>
    </w:tblStylePr>
    <w:tblStylePr w:type="lastRow">
      <w:pPr>
        <w:spacing w:before="0" w:after="0" w:line="240" w:lineRule="auto"/>
      </w:pPr>
      <w:rPr>
        <w:b/>
        <w:bCs/>
      </w:rPr>
      <w:tblPr/>
      <w:tcPr>
        <w:tcBorders>
          <w:top w:val="double" w:sz="6" w:space="0" w:color="37A76F"/>
          <w:left w:val="single" w:sz="8" w:space="0" w:color="37A76F"/>
          <w:bottom w:val="single" w:sz="8" w:space="0" w:color="37A76F"/>
          <w:right w:val="single" w:sz="8" w:space="0" w:color="37A76F"/>
        </w:tcBorders>
      </w:tcPr>
    </w:tblStylePr>
    <w:tblStylePr w:type="firstCol">
      <w:rPr>
        <w:b/>
        <w:bCs/>
      </w:rPr>
    </w:tblStylePr>
    <w:tblStylePr w:type="lastCol">
      <w:rPr>
        <w:b/>
        <w:bCs/>
      </w:rPr>
    </w:tblStylePr>
    <w:tblStylePr w:type="band1Vert">
      <w:tblPr/>
      <w:tcPr>
        <w:tcBorders>
          <w:top w:val="single" w:sz="8" w:space="0" w:color="37A76F"/>
          <w:left w:val="single" w:sz="8" w:space="0" w:color="37A76F"/>
          <w:bottom w:val="single" w:sz="8" w:space="0" w:color="37A76F"/>
          <w:right w:val="single" w:sz="8" w:space="0" w:color="37A76F"/>
        </w:tcBorders>
      </w:tcPr>
    </w:tblStylePr>
    <w:tblStylePr w:type="band1Horz">
      <w:tblPr/>
      <w:tcPr>
        <w:tcBorders>
          <w:top w:val="single" w:sz="8" w:space="0" w:color="37A76F"/>
          <w:left w:val="single" w:sz="8" w:space="0" w:color="37A76F"/>
          <w:bottom w:val="single" w:sz="8" w:space="0" w:color="37A76F"/>
          <w:right w:val="single" w:sz="8" w:space="0" w:color="37A76F"/>
        </w:tcBorders>
      </w:tcPr>
    </w:tblStylePr>
  </w:style>
  <w:style w:type="table" w:customStyle="1" w:styleId="Listaclara-nfasis41">
    <w:name w:val="Lista clara - Énfasis 41"/>
    <w:basedOn w:val="Tablanormal"/>
    <w:next w:val="Listaclara-nfasis4"/>
    <w:uiPriority w:val="61"/>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44C1A3"/>
        <w:left w:val="single" w:sz="8" w:space="0" w:color="44C1A3"/>
        <w:bottom w:val="single" w:sz="8" w:space="0" w:color="44C1A3"/>
        <w:right w:val="single" w:sz="8" w:space="0" w:color="44C1A3"/>
      </w:tblBorders>
    </w:tblPr>
    <w:tblStylePr w:type="firstRow">
      <w:pPr>
        <w:spacing w:before="0" w:after="0" w:line="240" w:lineRule="auto"/>
      </w:pPr>
      <w:rPr>
        <w:b/>
        <w:bCs/>
        <w:color w:val="FFFFFF"/>
      </w:rPr>
      <w:tblPr/>
      <w:tcPr>
        <w:shd w:val="clear" w:color="auto" w:fill="44C1A3"/>
      </w:tcPr>
    </w:tblStylePr>
    <w:tblStylePr w:type="lastRow">
      <w:pPr>
        <w:spacing w:before="0" w:after="0" w:line="240" w:lineRule="auto"/>
      </w:pPr>
      <w:rPr>
        <w:b/>
        <w:bCs/>
      </w:rPr>
      <w:tblPr/>
      <w:tcPr>
        <w:tcBorders>
          <w:top w:val="double" w:sz="6" w:space="0" w:color="44C1A3"/>
          <w:left w:val="single" w:sz="8" w:space="0" w:color="44C1A3"/>
          <w:bottom w:val="single" w:sz="8" w:space="0" w:color="44C1A3"/>
          <w:right w:val="single" w:sz="8" w:space="0" w:color="44C1A3"/>
        </w:tcBorders>
      </w:tcPr>
    </w:tblStylePr>
    <w:tblStylePr w:type="firstCol">
      <w:rPr>
        <w:b/>
        <w:bCs/>
      </w:rPr>
    </w:tblStylePr>
    <w:tblStylePr w:type="lastCol">
      <w:rPr>
        <w:b/>
        <w:bCs/>
      </w:rPr>
    </w:tblStylePr>
    <w:tblStylePr w:type="band1Vert">
      <w:tblPr/>
      <w:tcPr>
        <w:tcBorders>
          <w:top w:val="single" w:sz="8" w:space="0" w:color="44C1A3"/>
          <w:left w:val="single" w:sz="8" w:space="0" w:color="44C1A3"/>
          <w:bottom w:val="single" w:sz="8" w:space="0" w:color="44C1A3"/>
          <w:right w:val="single" w:sz="8" w:space="0" w:color="44C1A3"/>
        </w:tcBorders>
      </w:tcPr>
    </w:tblStylePr>
    <w:tblStylePr w:type="band1Horz">
      <w:tblPr/>
      <w:tcPr>
        <w:tcBorders>
          <w:top w:val="single" w:sz="8" w:space="0" w:color="44C1A3"/>
          <w:left w:val="single" w:sz="8" w:space="0" w:color="44C1A3"/>
          <w:bottom w:val="single" w:sz="8" w:space="0" w:color="44C1A3"/>
          <w:right w:val="single" w:sz="8" w:space="0" w:color="44C1A3"/>
        </w:tcBorders>
      </w:tcPr>
    </w:tblStylePr>
  </w:style>
  <w:style w:type="table" w:customStyle="1" w:styleId="Listaclara-nfasis51">
    <w:name w:val="Lista clara - Énfasis 51"/>
    <w:basedOn w:val="Tablanormal"/>
    <w:next w:val="Listaclara-nfasis5"/>
    <w:uiPriority w:val="61"/>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4EB3CF"/>
        <w:left w:val="single" w:sz="8" w:space="0" w:color="4EB3CF"/>
        <w:bottom w:val="single" w:sz="8" w:space="0" w:color="4EB3CF"/>
        <w:right w:val="single" w:sz="8" w:space="0" w:color="4EB3CF"/>
      </w:tblBorders>
    </w:tblPr>
    <w:tblStylePr w:type="firstRow">
      <w:pPr>
        <w:spacing w:before="0" w:after="0" w:line="240" w:lineRule="auto"/>
      </w:pPr>
      <w:rPr>
        <w:b/>
        <w:bCs/>
        <w:color w:val="FFFFFF"/>
      </w:rPr>
      <w:tblPr/>
      <w:tcPr>
        <w:shd w:val="clear" w:color="auto" w:fill="4EB3CF"/>
      </w:tcPr>
    </w:tblStylePr>
    <w:tblStylePr w:type="lastRow">
      <w:pPr>
        <w:spacing w:before="0" w:after="0" w:line="240" w:lineRule="auto"/>
      </w:pPr>
      <w:rPr>
        <w:b/>
        <w:bCs/>
      </w:rPr>
      <w:tblPr/>
      <w:tcPr>
        <w:tcBorders>
          <w:top w:val="double" w:sz="6" w:space="0" w:color="4EB3CF"/>
          <w:left w:val="single" w:sz="8" w:space="0" w:color="4EB3CF"/>
          <w:bottom w:val="single" w:sz="8" w:space="0" w:color="4EB3CF"/>
          <w:right w:val="single" w:sz="8" w:space="0" w:color="4EB3CF"/>
        </w:tcBorders>
      </w:tcPr>
    </w:tblStylePr>
    <w:tblStylePr w:type="firstCol">
      <w:rPr>
        <w:b/>
        <w:bCs/>
      </w:rPr>
    </w:tblStylePr>
    <w:tblStylePr w:type="lastCol">
      <w:rPr>
        <w:b/>
        <w:bCs/>
      </w:rPr>
    </w:tblStylePr>
    <w:tblStylePr w:type="band1Vert">
      <w:tblPr/>
      <w:tcPr>
        <w:tcBorders>
          <w:top w:val="single" w:sz="8" w:space="0" w:color="4EB3CF"/>
          <w:left w:val="single" w:sz="8" w:space="0" w:color="4EB3CF"/>
          <w:bottom w:val="single" w:sz="8" w:space="0" w:color="4EB3CF"/>
          <w:right w:val="single" w:sz="8" w:space="0" w:color="4EB3CF"/>
        </w:tcBorders>
      </w:tcPr>
    </w:tblStylePr>
    <w:tblStylePr w:type="band1Horz">
      <w:tblPr/>
      <w:tcPr>
        <w:tcBorders>
          <w:top w:val="single" w:sz="8" w:space="0" w:color="4EB3CF"/>
          <w:left w:val="single" w:sz="8" w:space="0" w:color="4EB3CF"/>
          <w:bottom w:val="single" w:sz="8" w:space="0" w:color="4EB3CF"/>
          <w:right w:val="single" w:sz="8" w:space="0" w:color="4EB3CF"/>
        </w:tcBorders>
      </w:tcPr>
    </w:tblStylePr>
  </w:style>
  <w:style w:type="table" w:customStyle="1" w:styleId="Listaclara-nfasis61">
    <w:name w:val="Lista clara - Énfasis 61"/>
    <w:basedOn w:val="Tablanormal"/>
    <w:next w:val="Listaclara-nfasis6"/>
    <w:uiPriority w:val="61"/>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51C3F9"/>
        <w:left w:val="single" w:sz="8" w:space="0" w:color="51C3F9"/>
        <w:bottom w:val="single" w:sz="8" w:space="0" w:color="51C3F9"/>
        <w:right w:val="single" w:sz="8" w:space="0" w:color="51C3F9"/>
      </w:tblBorders>
    </w:tblPr>
    <w:tblStylePr w:type="firstRow">
      <w:pPr>
        <w:spacing w:before="0" w:after="0" w:line="240" w:lineRule="auto"/>
      </w:pPr>
      <w:rPr>
        <w:b/>
        <w:bCs/>
        <w:color w:val="FFFFFF"/>
      </w:rPr>
      <w:tblPr/>
      <w:tcPr>
        <w:shd w:val="clear" w:color="auto" w:fill="51C3F9"/>
      </w:tcPr>
    </w:tblStylePr>
    <w:tblStylePr w:type="lastRow">
      <w:pPr>
        <w:spacing w:before="0" w:after="0" w:line="240" w:lineRule="auto"/>
      </w:pPr>
      <w:rPr>
        <w:b/>
        <w:bCs/>
      </w:rPr>
      <w:tblPr/>
      <w:tcPr>
        <w:tcBorders>
          <w:top w:val="double" w:sz="6" w:space="0" w:color="51C3F9"/>
          <w:left w:val="single" w:sz="8" w:space="0" w:color="51C3F9"/>
          <w:bottom w:val="single" w:sz="8" w:space="0" w:color="51C3F9"/>
          <w:right w:val="single" w:sz="8" w:space="0" w:color="51C3F9"/>
        </w:tcBorders>
      </w:tcPr>
    </w:tblStylePr>
    <w:tblStylePr w:type="firstCol">
      <w:rPr>
        <w:b/>
        <w:bCs/>
      </w:rPr>
    </w:tblStylePr>
    <w:tblStylePr w:type="lastCol">
      <w:rPr>
        <w:b/>
        <w:bCs/>
      </w:rPr>
    </w:tblStylePr>
    <w:tblStylePr w:type="band1Vert">
      <w:tblPr/>
      <w:tcPr>
        <w:tcBorders>
          <w:top w:val="single" w:sz="8" w:space="0" w:color="51C3F9"/>
          <w:left w:val="single" w:sz="8" w:space="0" w:color="51C3F9"/>
          <w:bottom w:val="single" w:sz="8" w:space="0" w:color="51C3F9"/>
          <w:right w:val="single" w:sz="8" w:space="0" w:color="51C3F9"/>
        </w:tcBorders>
      </w:tcPr>
    </w:tblStylePr>
    <w:tblStylePr w:type="band1Horz">
      <w:tblPr/>
      <w:tcPr>
        <w:tcBorders>
          <w:top w:val="single" w:sz="8" w:space="0" w:color="51C3F9"/>
          <w:left w:val="single" w:sz="8" w:space="0" w:color="51C3F9"/>
          <w:bottom w:val="single" w:sz="8" w:space="0" w:color="51C3F9"/>
          <w:right w:val="single" w:sz="8" w:space="0" w:color="51C3F9"/>
        </w:tcBorders>
      </w:tcPr>
    </w:tblStylePr>
  </w:style>
  <w:style w:type="table" w:customStyle="1" w:styleId="Sombreadoclaro1">
    <w:name w:val="Sombreado claro1"/>
    <w:basedOn w:val="Tablanormal"/>
    <w:next w:val="Sombreadoclaro2"/>
    <w:uiPriority w:val="60"/>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next w:val="Sombreadoclaro-nfasis12"/>
    <w:uiPriority w:val="60"/>
    <w:rsid w:val="0066532C"/>
    <w:pPr>
      <w:spacing w:after="0" w:line="240" w:lineRule="auto"/>
    </w:pPr>
    <w:rPr>
      <w:rFonts w:ascii="Cambria" w:eastAsia="Cambria" w:hAnsi="Cambria" w:cs="Times New Roman"/>
      <w:color w:val="729928"/>
      <w:sz w:val="20"/>
      <w:szCs w:val="20"/>
      <w:lang w:eastAsia="ja-JP"/>
    </w:rPr>
    <w:tblPr>
      <w:tblStyleRowBandSize w:val="1"/>
      <w:tblStyleColBandSize w:val="1"/>
      <w:tblBorders>
        <w:top w:val="single" w:sz="8" w:space="0" w:color="99CB38"/>
        <w:bottom w:val="single" w:sz="8" w:space="0" w:color="99CB38"/>
      </w:tblBorders>
    </w:tblPr>
    <w:tblStylePr w:type="firstRow">
      <w:pPr>
        <w:spacing w:before="0" w:after="0" w:line="240" w:lineRule="auto"/>
      </w:pPr>
      <w:rPr>
        <w:b/>
        <w:bCs/>
      </w:rPr>
      <w:tblPr/>
      <w:tcPr>
        <w:tcBorders>
          <w:top w:val="single" w:sz="8" w:space="0" w:color="99CB38"/>
          <w:left w:val="nil"/>
          <w:bottom w:val="single" w:sz="8" w:space="0" w:color="99CB38"/>
          <w:right w:val="nil"/>
          <w:insideH w:val="nil"/>
          <w:insideV w:val="nil"/>
        </w:tcBorders>
      </w:tcPr>
    </w:tblStylePr>
    <w:tblStylePr w:type="lastRow">
      <w:pPr>
        <w:spacing w:before="0" w:after="0" w:line="240" w:lineRule="auto"/>
      </w:pPr>
      <w:rPr>
        <w:b/>
        <w:bCs/>
      </w:rPr>
      <w:tblPr/>
      <w:tcPr>
        <w:tcBorders>
          <w:top w:val="single" w:sz="8" w:space="0" w:color="99CB38"/>
          <w:left w:val="nil"/>
          <w:bottom w:val="single" w:sz="8" w:space="0" w:color="99CB3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2CD"/>
      </w:tcPr>
    </w:tblStylePr>
    <w:tblStylePr w:type="band1Horz">
      <w:tblPr/>
      <w:tcPr>
        <w:tcBorders>
          <w:left w:val="nil"/>
          <w:right w:val="nil"/>
          <w:insideH w:val="nil"/>
          <w:insideV w:val="nil"/>
        </w:tcBorders>
        <w:shd w:val="clear" w:color="auto" w:fill="E5F2CD"/>
      </w:tcPr>
    </w:tblStylePr>
  </w:style>
  <w:style w:type="table" w:customStyle="1" w:styleId="Sombreadoclaro-nfasis21">
    <w:name w:val="Sombreado claro - Énfasis 21"/>
    <w:basedOn w:val="Tablanormal"/>
    <w:next w:val="Sombreadoclaro-nfasis2"/>
    <w:uiPriority w:val="60"/>
    <w:rsid w:val="0066532C"/>
    <w:pPr>
      <w:spacing w:after="0" w:line="240" w:lineRule="auto"/>
    </w:pPr>
    <w:rPr>
      <w:rFonts w:ascii="Cambria" w:eastAsia="Cambria" w:hAnsi="Cambria" w:cs="Times New Roman"/>
      <w:color w:val="4A7B29"/>
      <w:sz w:val="20"/>
      <w:szCs w:val="20"/>
      <w:lang w:eastAsia="ja-JP"/>
    </w:rPr>
    <w:tblPr>
      <w:tblStyleRowBandSize w:val="1"/>
      <w:tblStyleColBandSize w:val="1"/>
      <w:tblBorders>
        <w:top w:val="single" w:sz="8" w:space="0" w:color="63A537"/>
        <w:bottom w:val="single" w:sz="8" w:space="0" w:color="63A537"/>
      </w:tblBorders>
    </w:tblPr>
    <w:tblStylePr w:type="firstRow">
      <w:pPr>
        <w:spacing w:before="0" w:after="0" w:line="240" w:lineRule="auto"/>
      </w:pPr>
      <w:rPr>
        <w:b/>
        <w:bCs/>
      </w:rPr>
      <w:tblPr/>
      <w:tcPr>
        <w:tcBorders>
          <w:top w:val="single" w:sz="8" w:space="0" w:color="63A537"/>
          <w:left w:val="nil"/>
          <w:bottom w:val="single" w:sz="8" w:space="0" w:color="63A537"/>
          <w:right w:val="nil"/>
          <w:insideH w:val="nil"/>
          <w:insideV w:val="nil"/>
        </w:tcBorders>
      </w:tcPr>
    </w:tblStylePr>
    <w:tblStylePr w:type="lastRow">
      <w:pPr>
        <w:spacing w:before="0" w:after="0" w:line="240" w:lineRule="auto"/>
      </w:pPr>
      <w:rPr>
        <w:b/>
        <w:bCs/>
      </w:rPr>
      <w:tblPr/>
      <w:tcPr>
        <w:tcBorders>
          <w:top w:val="single" w:sz="8" w:space="0" w:color="63A537"/>
          <w:left w:val="nil"/>
          <w:bottom w:val="single" w:sz="8" w:space="0" w:color="63A53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C9"/>
      </w:tcPr>
    </w:tblStylePr>
    <w:tblStylePr w:type="band1Horz">
      <w:tblPr/>
      <w:tcPr>
        <w:tcBorders>
          <w:left w:val="nil"/>
          <w:right w:val="nil"/>
          <w:insideH w:val="nil"/>
          <w:insideV w:val="nil"/>
        </w:tcBorders>
        <w:shd w:val="clear" w:color="auto" w:fill="D7EDC9"/>
      </w:tcPr>
    </w:tblStylePr>
  </w:style>
  <w:style w:type="table" w:customStyle="1" w:styleId="Sombreadoclaro-nfasis31">
    <w:name w:val="Sombreado claro - Énfasis 31"/>
    <w:basedOn w:val="Tablanormal"/>
    <w:next w:val="Sombreadoclaro-nfasis3"/>
    <w:uiPriority w:val="60"/>
    <w:rsid w:val="0066532C"/>
    <w:pPr>
      <w:spacing w:after="0" w:line="240" w:lineRule="auto"/>
    </w:pPr>
    <w:rPr>
      <w:rFonts w:ascii="Cambria" w:eastAsia="Cambria" w:hAnsi="Cambria" w:cs="Times New Roman"/>
      <w:color w:val="297C52"/>
      <w:sz w:val="20"/>
      <w:szCs w:val="20"/>
      <w:lang w:eastAsia="ja-JP"/>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Sombreadoclaro-nfasis41">
    <w:name w:val="Sombreado claro - Énfasis 41"/>
    <w:basedOn w:val="Tablanormal"/>
    <w:next w:val="Sombreadoclaro-nfasis4"/>
    <w:uiPriority w:val="60"/>
    <w:rsid w:val="0066532C"/>
    <w:pPr>
      <w:spacing w:after="0" w:line="240" w:lineRule="auto"/>
    </w:pPr>
    <w:rPr>
      <w:rFonts w:ascii="Cambria" w:eastAsia="Cambria" w:hAnsi="Cambria" w:cs="Times New Roman"/>
      <w:color w:val="30927A"/>
      <w:sz w:val="20"/>
      <w:szCs w:val="20"/>
      <w:lang w:eastAsia="ja-JP"/>
    </w:rPr>
    <w:tblPr>
      <w:tblStyleRowBandSize w:val="1"/>
      <w:tblStyleColBandSize w:val="1"/>
      <w:tblBorders>
        <w:top w:val="single" w:sz="8" w:space="0" w:color="44C1A3"/>
        <w:bottom w:val="single" w:sz="8" w:space="0" w:color="44C1A3"/>
      </w:tblBorders>
    </w:tblPr>
    <w:tblStylePr w:type="firstRow">
      <w:pPr>
        <w:spacing w:before="0" w:after="0" w:line="240" w:lineRule="auto"/>
      </w:pPr>
      <w:rPr>
        <w:b/>
        <w:bCs/>
      </w:rPr>
      <w:tblPr/>
      <w:tcPr>
        <w:tcBorders>
          <w:top w:val="single" w:sz="8" w:space="0" w:color="44C1A3"/>
          <w:left w:val="nil"/>
          <w:bottom w:val="single" w:sz="8" w:space="0" w:color="44C1A3"/>
          <w:right w:val="nil"/>
          <w:insideH w:val="nil"/>
          <w:insideV w:val="nil"/>
        </w:tcBorders>
      </w:tcPr>
    </w:tblStylePr>
    <w:tblStylePr w:type="lastRow">
      <w:pPr>
        <w:spacing w:before="0" w:after="0" w:line="240" w:lineRule="auto"/>
      </w:pPr>
      <w:rPr>
        <w:b/>
        <w:bCs/>
      </w:rPr>
      <w:tblPr/>
      <w:tcPr>
        <w:tcBorders>
          <w:top w:val="single" w:sz="8" w:space="0" w:color="44C1A3"/>
          <w:left w:val="nil"/>
          <w:bottom w:val="single" w:sz="8" w:space="0" w:color="44C1A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E8"/>
      </w:tcPr>
    </w:tblStylePr>
    <w:tblStylePr w:type="band1Horz">
      <w:tblPr/>
      <w:tcPr>
        <w:tcBorders>
          <w:left w:val="nil"/>
          <w:right w:val="nil"/>
          <w:insideH w:val="nil"/>
          <w:insideV w:val="nil"/>
        </w:tcBorders>
        <w:shd w:val="clear" w:color="auto" w:fill="D0EFE8"/>
      </w:tcPr>
    </w:tblStylePr>
  </w:style>
  <w:style w:type="table" w:customStyle="1" w:styleId="Sombreadoclaro-nfasis51">
    <w:name w:val="Sombreado claro - Énfasis 51"/>
    <w:basedOn w:val="Tablanormal"/>
    <w:next w:val="Sombreadoclaro-nfasis5"/>
    <w:uiPriority w:val="60"/>
    <w:rsid w:val="0066532C"/>
    <w:pPr>
      <w:spacing w:after="0" w:line="240" w:lineRule="auto"/>
    </w:pPr>
    <w:rPr>
      <w:rFonts w:ascii="Cambria" w:eastAsia="Cambria" w:hAnsi="Cambria" w:cs="Times New Roman"/>
      <w:color w:val="2D8CA7"/>
      <w:sz w:val="20"/>
      <w:szCs w:val="20"/>
      <w:lang w:eastAsia="ja-JP"/>
    </w:rPr>
    <w:tblPr>
      <w:tblStyleRowBandSize w:val="1"/>
      <w:tblStyleColBandSize w:val="1"/>
      <w:tblBorders>
        <w:top w:val="single" w:sz="8" w:space="0" w:color="4EB3CF"/>
        <w:bottom w:val="single" w:sz="8" w:space="0" w:color="4EB3CF"/>
      </w:tblBorders>
    </w:tblPr>
    <w:tblStylePr w:type="firstRow">
      <w:pPr>
        <w:spacing w:before="0" w:after="0" w:line="240" w:lineRule="auto"/>
      </w:pPr>
      <w:rPr>
        <w:b/>
        <w:bCs/>
      </w:rPr>
      <w:tblPr/>
      <w:tcPr>
        <w:tcBorders>
          <w:top w:val="single" w:sz="8" w:space="0" w:color="4EB3CF"/>
          <w:left w:val="nil"/>
          <w:bottom w:val="single" w:sz="8" w:space="0" w:color="4EB3CF"/>
          <w:right w:val="nil"/>
          <w:insideH w:val="nil"/>
          <w:insideV w:val="nil"/>
        </w:tcBorders>
      </w:tcPr>
    </w:tblStylePr>
    <w:tblStylePr w:type="lastRow">
      <w:pPr>
        <w:spacing w:before="0" w:after="0" w:line="240" w:lineRule="auto"/>
      </w:pPr>
      <w:rPr>
        <w:b/>
        <w:bCs/>
      </w:rPr>
      <w:tblPr/>
      <w:tcPr>
        <w:tcBorders>
          <w:top w:val="single" w:sz="8" w:space="0" w:color="4EB3CF"/>
          <w:left w:val="nil"/>
          <w:bottom w:val="single" w:sz="8" w:space="0" w:color="4EB3C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CF3"/>
      </w:tcPr>
    </w:tblStylePr>
    <w:tblStylePr w:type="band1Horz">
      <w:tblPr/>
      <w:tcPr>
        <w:tcBorders>
          <w:left w:val="nil"/>
          <w:right w:val="nil"/>
          <w:insideH w:val="nil"/>
          <w:insideV w:val="nil"/>
        </w:tcBorders>
        <w:shd w:val="clear" w:color="auto" w:fill="D3ECF3"/>
      </w:tcPr>
    </w:tblStylePr>
  </w:style>
  <w:style w:type="table" w:customStyle="1" w:styleId="Sombreadoclaro-nfasis61">
    <w:name w:val="Sombreado claro - Énfasis 61"/>
    <w:basedOn w:val="Tablanormal"/>
    <w:next w:val="Sombreadoclaro-nfasis6"/>
    <w:uiPriority w:val="60"/>
    <w:rsid w:val="0066532C"/>
    <w:pPr>
      <w:spacing w:after="0" w:line="240" w:lineRule="auto"/>
    </w:pPr>
    <w:rPr>
      <w:rFonts w:ascii="Cambria" w:eastAsia="Cambria" w:hAnsi="Cambria" w:cs="Times New Roman"/>
      <w:color w:val="08A4EE"/>
      <w:sz w:val="20"/>
      <w:szCs w:val="20"/>
      <w:lang w:eastAsia="ja-JP"/>
    </w:rPr>
    <w:tblPr>
      <w:tblStyleRowBandSize w:val="1"/>
      <w:tblStyleColBandSize w:val="1"/>
      <w:tblBorders>
        <w:top w:val="single" w:sz="8" w:space="0" w:color="51C3F9"/>
        <w:bottom w:val="single" w:sz="8" w:space="0" w:color="51C3F9"/>
      </w:tblBorders>
    </w:tblPr>
    <w:tblStylePr w:type="firstRow">
      <w:pPr>
        <w:spacing w:before="0" w:after="0" w:line="240" w:lineRule="auto"/>
      </w:pPr>
      <w:rPr>
        <w:b/>
        <w:bCs/>
      </w:rPr>
      <w:tblPr/>
      <w:tcPr>
        <w:tcBorders>
          <w:top w:val="single" w:sz="8" w:space="0" w:color="51C3F9"/>
          <w:left w:val="nil"/>
          <w:bottom w:val="single" w:sz="8" w:space="0" w:color="51C3F9"/>
          <w:right w:val="nil"/>
          <w:insideH w:val="nil"/>
          <w:insideV w:val="nil"/>
        </w:tcBorders>
      </w:tcPr>
    </w:tblStylePr>
    <w:tblStylePr w:type="lastRow">
      <w:pPr>
        <w:spacing w:before="0" w:after="0" w:line="240" w:lineRule="auto"/>
      </w:pPr>
      <w:rPr>
        <w:b/>
        <w:bCs/>
      </w:rPr>
      <w:tblPr/>
      <w:tcPr>
        <w:tcBorders>
          <w:top w:val="single" w:sz="8" w:space="0" w:color="51C3F9"/>
          <w:left w:val="nil"/>
          <w:bottom w:val="single" w:sz="8" w:space="0" w:color="51C3F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0FD"/>
      </w:tcPr>
    </w:tblStylePr>
    <w:tblStylePr w:type="band1Horz">
      <w:tblPr/>
      <w:tcPr>
        <w:tcBorders>
          <w:left w:val="nil"/>
          <w:right w:val="nil"/>
          <w:insideH w:val="nil"/>
          <w:insideV w:val="nil"/>
        </w:tcBorders>
        <w:shd w:val="clear" w:color="auto" w:fill="D3F0FD"/>
      </w:tcPr>
    </w:tblStylePr>
  </w:style>
  <w:style w:type="character" w:styleId="Nmerodelnea">
    <w:name w:val="line number"/>
    <w:uiPriority w:val="99"/>
    <w:semiHidden/>
    <w:unhideWhenUsed/>
    <w:rsid w:val="0066532C"/>
  </w:style>
  <w:style w:type="paragraph" w:customStyle="1" w:styleId="Lista1">
    <w:name w:val="Lista1"/>
    <w:basedOn w:val="Normal"/>
    <w:next w:val="Lista"/>
    <w:uiPriority w:val="99"/>
    <w:semiHidden/>
    <w:unhideWhenUsed/>
    <w:rsid w:val="0066532C"/>
    <w:pPr>
      <w:spacing w:after="120" w:line="360" w:lineRule="auto"/>
      <w:ind w:left="360" w:hanging="360"/>
      <w:contextualSpacing/>
    </w:pPr>
    <w:rPr>
      <w:rFonts w:ascii="Cambria" w:eastAsia="Cambria" w:hAnsi="Cambria" w:cs="Times New Roman"/>
      <w:color w:val="595959"/>
      <w:kern w:val="20"/>
      <w:sz w:val="20"/>
      <w:szCs w:val="20"/>
      <w:lang w:eastAsia="ja-JP"/>
    </w:rPr>
  </w:style>
  <w:style w:type="paragraph" w:customStyle="1" w:styleId="Lista21">
    <w:name w:val="Lista 21"/>
    <w:basedOn w:val="Normal"/>
    <w:next w:val="Lista2"/>
    <w:uiPriority w:val="99"/>
    <w:semiHidden/>
    <w:unhideWhenUsed/>
    <w:rsid w:val="0066532C"/>
    <w:pPr>
      <w:spacing w:after="120" w:line="360" w:lineRule="auto"/>
      <w:ind w:left="720" w:hanging="360"/>
      <w:contextualSpacing/>
    </w:pPr>
    <w:rPr>
      <w:rFonts w:ascii="Cambria" w:eastAsia="Cambria" w:hAnsi="Cambria" w:cs="Times New Roman"/>
      <w:color w:val="595959"/>
      <w:kern w:val="20"/>
      <w:sz w:val="20"/>
      <w:szCs w:val="20"/>
      <w:lang w:eastAsia="ja-JP"/>
    </w:rPr>
  </w:style>
  <w:style w:type="paragraph" w:customStyle="1" w:styleId="Lista31">
    <w:name w:val="Lista 31"/>
    <w:basedOn w:val="Normal"/>
    <w:next w:val="Lista3"/>
    <w:uiPriority w:val="99"/>
    <w:semiHidden/>
    <w:unhideWhenUsed/>
    <w:rsid w:val="0066532C"/>
    <w:pPr>
      <w:spacing w:after="120" w:line="360" w:lineRule="auto"/>
      <w:ind w:left="1080" w:hanging="360"/>
      <w:contextualSpacing/>
    </w:pPr>
    <w:rPr>
      <w:rFonts w:ascii="Cambria" w:eastAsia="Cambria" w:hAnsi="Cambria" w:cs="Times New Roman"/>
      <w:color w:val="595959"/>
      <w:kern w:val="20"/>
      <w:sz w:val="20"/>
      <w:szCs w:val="20"/>
      <w:lang w:eastAsia="ja-JP"/>
    </w:rPr>
  </w:style>
  <w:style w:type="paragraph" w:customStyle="1" w:styleId="Lista41">
    <w:name w:val="Lista 41"/>
    <w:basedOn w:val="Normal"/>
    <w:next w:val="Lista4"/>
    <w:uiPriority w:val="99"/>
    <w:semiHidden/>
    <w:unhideWhenUsed/>
    <w:rsid w:val="0066532C"/>
    <w:pPr>
      <w:spacing w:after="120" w:line="360" w:lineRule="auto"/>
      <w:ind w:left="1440" w:hanging="360"/>
      <w:contextualSpacing/>
    </w:pPr>
    <w:rPr>
      <w:rFonts w:ascii="Cambria" w:eastAsia="Cambria" w:hAnsi="Cambria" w:cs="Times New Roman"/>
      <w:color w:val="595959"/>
      <w:kern w:val="20"/>
      <w:sz w:val="20"/>
      <w:szCs w:val="20"/>
      <w:lang w:eastAsia="ja-JP"/>
    </w:rPr>
  </w:style>
  <w:style w:type="paragraph" w:customStyle="1" w:styleId="Lista51">
    <w:name w:val="Lista 51"/>
    <w:basedOn w:val="Normal"/>
    <w:next w:val="Lista5"/>
    <w:uiPriority w:val="99"/>
    <w:semiHidden/>
    <w:unhideWhenUsed/>
    <w:rsid w:val="0066532C"/>
    <w:pPr>
      <w:spacing w:after="120" w:line="360" w:lineRule="auto"/>
      <w:ind w:left="1800" w:hanging="360"/>
      <w:contextualSpacing/>
    </w:pPr>
    <w:rPr>
      <w:rFonts w:ascii="Cambria" w:eastAsia="Cambria" w:hAnsi="Cambria" w:cs="Times New Roman"/>
      <w:color w:val="595959"/>
      <w:kern w:val="20"/>
      <w:sz w:val="20"/>
      <w:szCs w:val="20"/>
      <w:lang w:eastAsia="ja-JP"/>
    </w:rPr>
  </w:style>
  <w:style w:type="paragraph" w:customStyle="1" w:styleId="Listaconvietas1">
    <w:name w:val="Lista con viñetas1"/>
    <w:basedOn w:val="Normal"/>
    <w:next w:val="Listaconvietas"/>
    <w:uiPriority w:val="1"/>
    <w:unhideWhenUsed/>
    <w:qFormat/>
    <w:rsid w:val="0066532C"/>
    <w:pPr>
      <w:numPr>
        <w:numId w:val="2"/>
      </w:numPr>
      <w:spacing w:after="40" w:line="360" w:lineRule="auto"/>
      <w:ind w:left="1080"/>
    </w:pPr>
    <w:rPr>
      <w:rFonts w:ascii="Cambria" w:eastAsia="Cambria" w:hAnsi="Cambria" w:cs="Times New Roman"/>
      <w:color w:val="595959"/>
      <w:kern w:val="20"/>
      <w:sz w:val="20"/>
      <w:szCs w:val="20"/>
      <w:lang w:eastAsia="ja-JP"/>
    </w:rPr>
  </w:style>
  <w:style w:type="paragraph" w:customStyle="1" w:styleId="Listaconvietas21">
    <w:name w:val="Lista con viñetas 21"/>
    <w:basedOn w:val="Normal"/>
    <w:next w:val="Listaconvietas2"/>
    <w:uiPriority w:val="99"/>
    <w:semiHidden/>
    <w:unhideWhenUsed/>
    <w:rsid w:val="0066532C"/>
    <w:pPr>
      <w:numPr>
        <w:numId w:val="3"/>
      </w:numPr>
      <w:tabs>
        <w:tab w:val="clear" w:pos="720"/>
      </w:tabs>
      <w:spacing w:after="120" w:line="360" w:lineRule="auto"/>
      <w:ind w:left="360"/>
      <w:contextualSpacing/>
    </w:pPr>
    <w:rPr>
      <w:rFonts w:ascii="Cambria" w:eastAsia="Cambria" w:hAnsi="Cambria" w:cs="Times New Roman"/>
      <w:color w:val="595959"/>
      <w:kern w:val="20"/>
      <w:sz w:val="20"/>
      <w:szCs w:val="20"/>
      <w:lang w:eastAsia="ja-JP"/>
    </w:rPr>
  </w:style>
  <w:style w:type="paragraph" w:customStyle="1" w:styleId="Listaconvietas31">
    <w:name w:val="Lista con viñetas 31"/>
    <w:basedOn w:val="Normal"/>
    <w:next w:val="Listaconvietas3"/>
    <w:uiPriority w:val="99"/>
    <w:semiHidden/>
    <w:unhideWhenUsed/>
    <w:rsid w:val="0066532C"/>
    <w:pPr>
      <w:numPr>
        <w:numId w:val="4"/>
      </w:numPr>
      <w:tabs>
        <w:tab w:val="clear" w:pos="1080"/>
      </w:tabs>
      <w:spacing w:after="120" w:line="360" w:lineRule="auto"/>
      <w:ind w:left="720"/>
      <w:contextualSpacing/>
    </w:pPr>
    <w:rPr>
      <w:rFonts w:ascii="Cambria" w:eastAsia="Cambria" w:hAnsi="Cambria" w:cs="Times New Roman"/>
      <w:color w:val="595959"/>
      <w:kern w:val="20"/>
      <w:sz w:val="20"/>
      <w:szCs w:val="20"/>
      <w:lang w:eastAsia="ja-JP"/>
    </w:rPr>
  </w:style>
  <w:style w:type="paragraph" w:customStyle="1" w:styleId="Listaconvietas41">
    <w:name w:val="Lista con viñetas 41"/>
    <w:basedOn w:val="Normal"/>
    <w:next w:val="Listaconvietas4"/>
    <w:uiPriority w:val="99"/>
    <w:semiHidden/>
    <w:unhideWhenUsed/>
    <w:rsid w:val="0066532C"/>
    <w:pPr>
      <w:numPr>
        <w:numId w:val="5"/>
      </w:numPr>
      <w:tabs>
        <w:tab w:val="clear" w:pos="1440"/>
      </w:tabs>
      <w:spacing w:after="120" w:line="360" w:lineRule="auto"/>
      <w:ind w:left="720"/>
      <w:contextualSpacing/>
    </w:pPr>
    <w:rPr>
      <w:rFonts w:ascii="Cambria" w:eastAsia="Cambria" w:hAnsi="Cambria" w:cs="Times New Roman"/>
      <w:color w:val="595959"/>
      <w:kern w:val="20"/>
      <w:sz w:val="20"/>
      <w:szCs w:val="20"/>
      <w:lang w:eastAsia="ja-JP"/>
    </w:rPr>
  </w:style>
  <w:style w:type="paragraph" w:customStyle="1" w:styleId="Listaconvietas51">
    <w:name w:val="Lista con viñetas 51"/>
    <w:basedOn w:val="Normal"/>
    <w:next w:val="Listaconvietas5"/>
    <w:uiPriority w:val="99"/>
    <w:semiHidden/>
    <w:unhideWhenUsed/>
    <w:rsid w:val="0066532C"/>
    <w:pPr>
      <w:numPr>
        <w:numId w:val="6"/>
      </w:numPr>
      <w:tabs>
        <w:tab w:val="clear" w:pos="1800"/>
      </w:tabs>
      <w:spacing w:after="120" w:line="360" w:lineRule="auto"/>
      <w:ind w:left="1080"/>
      <w:contextualSpacing/>
    </w:pPr>
    <w:rPr>
      <w:rFonts w:ascii="Cambria" w:eastAsia="Cambria" w:hAnsi="Cambria" w:cs="Times New Roman"/>
      <w:color w:val="595959"/>
      <w:kern w:val="20"/>
      <w:sz w:val="20"/>
      <w:szCs w:val="20"/>
      <w:lang w:eastAsia="ja-JP"/>
    </w:rPr>
  </w:style>
  <w:style w:type="paragraph" w:customStyle="1" w:styleId="Continuarlista1">
    <w:name w:val="Continuar lista1"/>
    <w:basedOn w:val="Normal"/>
    <w:next w:val="Continuarlista"/>
    <w:uiPriority w:val="99"/>
    <w:semiHidden/>
    <w:unhideWhenUsed/>
    <w:rsid w:val="0066532C"/>
    <w:pPr>
      <w:spacing w:after="120" w:line="360" w:lineRule="auto"/>
      <w:ind w:left="360"/>
      <w:contextualSpacing/>
    </w:pPr>
    <w:rPr>
      <w:rFonts w:ascii="Cambria" w:eastAsia="Cambria" w:hAnsi="Cambria" w:cs="Times New Roman"/>
      <w:color w:val="595959"/>
      <w:kern w:val="20"/>
      <w:sz w:val="20"/>
      <w:szCs w:val="20"/>
      <w:lang w:eastAsia="ja-JP"/>
    </w:rPr>
  </w:style>
  <w:style w:type="paragraph" w:customStyle="1" w:styleId="Continuarlista21">
    <w:name w:val="Continuar lista 21"/>
    <w:basedOn w:val="Normal"/>
    <w:next w:val="Continuarlista2"/>
    <w:uiPriority w:val="99"/>
    <w:semiHidden/>
    <w:unhideWhenUsed/>
    <w:rsid w:val="0066532C"/>
    <w:pPr>
      <w:spacing w:after="120" w:line="360" w:lineRule="auto"/>
      <w:ind w:left="720"/>
      <w:contextualSpacing/>
    </w:pPr>
    <w:rPr>
      <w:rFonts w:ascii="Cambria" w:eastAsia="Cambria" w:hAnsi="Cambria" w:cs="Times New Roman"/>
      <w:color w:val="595959"/>
      <w:kern w:val="20"/>
      <w:sz w:val="20"/>
      <w:szCs w:val="20"/>
      <w:lang w:eastAsia="ja-JP"/>
    </w:rPr>
  </w:style>
  <w:style w:type="paragraph" w:customStyle="1" w:styleId="Continuarlista31">
    <w:name w:val="Continuar lista 31"/>
    <w:basedOn w:val="Normal"/>
    <w:next w:val="Continuarlista3"/>
    <w:uiPriority w:val="99"/>
    <w:semiHidden/>
    <w:unhideWhenUsed/>
    <w:rsid w:val="0066532C"/>
    <w:pPr>
      <w:spacing w:after="120" w:line="360" w:lineRule="auto"/>
      <w:ind w:left="1080"/>
      <w:contextualSpacing/>
    </w:pPr>
    <w:rPr>
      <w:rFonts w:ascii="Cambria" w:eastAsia="Cambria" w:hAnsi="Cambria" w:cs="Times New Roman"/>
      <w:color w:val="595959"/>
      <w:kern w:val="20"/>
      <w:sz w:val="20"/>
      <w:szCs w:val="20"/>
      <w:lang w:eastAsia="ja-JP"/>
    </w:rPr>
  </w:style>
  <w:style w:type="paragraph" w:customStyle="1" w:styleId="Continuarlista41">
    <w:name w:val="Continuar lista 41"/>
    <w:basedOn w:val="Normal"/>
    <w:next w:val="Continuarlista4"/>
    <w:uiPriority w:val="99"/>
    <w:semiHidden/>
    <w:unhideWhenUsed/>
    <w:rsid w:val="0066532C"/>
    <w:pPr>
      <w:spacing w:after="120" w:line="360" w:lineRule="auto"/>
      <w:ind w:left="1440"/>
      <w:contextualSpacing/>
    </w:pPr>
    <w:rPr>
      <w:rFonts w:ascii="Cambria" w:eastAsia="Cambria" w:hAnsi="Cambria" w:cs="Times New Roman"/>
      <w:color w:val="595959"/>
      <w:kern w:val="20"/>
      <w:sz w:val="20"/>
      <w:szCs w:val="20"/>
      <w:lang w:eastAsia="ja-JP"/>
    </w:rPr>
  </w:style>
  <w:style w:type="paragraph" w:customStyle="1" w:styleId="Continuarlista51">
    <w:name w:val="Continuar lista 51"/>
    <w:basedOn w:val="Normal"/>
    <w:next w:val="Continuarlista5"/>
    <w:uiPriority w:val="99"/>
    <w:semiHidden/>
    <w:unhideWhenUsed/>
    <w:rsid w:val="0066532C"/>
    <w:pPr>
      <w:spacing w:after="120" w:line="360" w:lineRule="auto"/>
      <w:ind w:left="1800"/>
      <w:contextualSpacing/>
    </w:pPr>
    <w:rPr>
      <w:rFonts w:ascii="Cambria" w:eastAsia="Cambria" w:hAnsi="Cambria" w:cs="Times New Roman"/>
      <w:color w:val="595959"/>
      <w:kern w:val="20"/>
      <w:sz w:val="20"/>
      <w:szCs w:val="20"/>
      <w:lang w:eastAsia="ja-JP"/>
    </w:rPr>
  </w:style>
  <w:style w:type="paragraph" w:customStyle="1" w:styleId="Listaconnmeros1">
    <w:name w:val="Lista con números1"/>
    <w:basedOn w:val="Normal"/>
    <w:next w:val="Listaconnmeros"/>
    <w:uiPriority w:val="1"/>
    <w:unhideWhenUsed/>
    <w:qFormat/>
    <w:rsid w:val="0066532C"/>
    <w:pPr>
      <w:numPr>
        <w:numId w:val="8"/>
      </w:numPr>
      <w:spacing w:after="120" w:line="360" w:lineRule="auto"/>
      <w:ind w:left="720"/>
      <w:contextualSpacing/>
    </w:pPr>
    <w:rPr>
      <w:rFonts w:ascii="Cambria" w:eastAsia="Cambria" w:hAnsi="Cambria" w:cs="Times New Roman"/>
      <w:color w:val="595959"/>
      <w:kern w:val="20"/>
      <w:sz w:val="20"/>
      <w:szCs w:val="20"/>
      <w:lang w:eastAsia="ja-JP"/>
    </w:rPr>
  </w:style>
  <w:style w:type="paragraph" w:customStyle="1" w:styleId="Listaconnmeros21">
    <w:name w:val="Lista con números 21"/>
    <w:basedOn w:val="Normal"/>
    <w:next w:val="Listaconnmeros2"/>
    <w:uiPriority w:val="1"/>
    <w:unhideWhenUsed/>
    <w:qFormat/>
    <w:rsid w:val="0066532C"/>
    <w:pPr>
      <w:numPr>
        <w:ilvl w:val="1"/>
        <w:numId w:val="8"/>
      </w:numPr>
      <w:spacing w:after="120" w:line="360" w:lineRule="auto"/>
      <w:ind w:left="1440" w:hanging="360"/>
      <w:contextualSpacing/>
    </w:pPr>
    <w:rPr>
      <w:rFonts w:ascii="Cambria" w:eastAsia="Cambria" w:hAnsi="Cambria" w:cs="Times New Roman"/>
      <w:color w:val="595959"/>
      <w:kern w:val="20"/>
      <w:sz w:val="20"/>
      <w:szCs w:val="20"/>
      <w:lang w:eastAsia="ja-JP"/>
    </w:rPr>
  </w:style>
  <w:style w:type="paragraph" w:customStyle="1" w:styleId="Listaconnmeros31">
    <w:name w:val="Lista con números 31"/>
    <w:basedOn w:val="Normal"/>
    <w:next w:val="Listaconnmeros3"/>
    <w:uiPriority w:val="18"/>
    <w:unhideWhenUsed/>
    <w:qFormat/>
    <w:rsid w:val="0066532C"/>
    <w:pPr>
      <w:numPr>
        <w:ilvl w:val="2"/>
        <w:numId w:val="8"/>
      </w:numPr>
      <w:spacing w:after="120" w:line="360" w:lineRule="auto"/>
      <w:ind w:left="2160"/>
      <w:contextualSpacing/>
    </w:pPr>
    <w:rPr>
      <w:rFonts w:ascii="Cambria" w:eastAsia="Cambria" w:hAnsi="Cambria" w:cs="Times New Roman"/>
      <w:color w:val="595959"/>
      <w:kern w:val="20"/>
      <w:sz w:val="20"/>
      <w:szCs w:val="20"/>
      <w:lang w:eastAsia="ja-JP"/>
    </w:rPr>
  </w:style>
  <w:style w:type="paragraph" w:customStyle="1" w:styleId="Listaconnmeros41">
    <w:name w:val="Lista con números 41"/>
    <w:basedOn w:val="Normal"/>
    <w:next w:val="Listaconnmeros4"/>
    <w:uiPriority w:val="18"/>
    <w:semiHidden/>
    <w:unhideWhenUsed/>
    <w:rsid w:val="0066532C"/>
    <w:pPr>
      <w:numPr>
        <w:ilvl w:val="3"/>
        <w:numId w:val="8"/>
      </w:numPr>
      <w:spacing w:after="120" w:line="360" w:lineRule="auto"/>
      <w:ind w:left="2880"/>
      <w:contextualSpacing/>
    </w:pPr>
    <w:rPr>
      <w:rFonts w:ascii="Cambria" w:eastAsia="Cambria" w:hAnsi="Cambria" w:cs="Times New Roman"/>
      <w:color w:val="595959"/>
      <w:kern w:val="20"/>
      <w:sz w:val="20"/>
      <w:szCs w:val="20"/>
      <w:lang w:eastAsia="ja-JP"/>
    </w:rPr>
  </w:style>
  <w:style w:type="paragraph" w:customStyle="1" w:styleId="Listaconnmeros51">
    <w:name w:val="Lista con números 51"/>
    <w:basedOn w:val="Normal"/>
    <w:next w:val="Listaconnmeros5"/>
    <w:uiPriority w:val="18"/>
    <w:semiHidden/>
    <w:unhideWhenUsed/>
    <w:rsid w:val="0066532C"/>
    <w:pPr>
      <w:numPr>
        <w:ilvl w:val="4"/>
        <w:numId w:val="8"/>
      </w:numPr>
      <w:spacing w:after="120" w:line="360" w:lineRule="auto"/>
      <w:ind w:left="3600"/>
      <w:contextualSpacing/>
    </w:pPr>
    <w:rPr>
      <w:rFonts w:ascii="Cambria" w:eastAsia="Cambria" w:hAnsi="Cambria" w:cs="Times New Roman"/>
      <w:color w:val="595959"/>
      <w:kern w:val="20"/>
      <w:sz w:val="20"/>
      <w:szCs w:val="20"/>
      <w:lang w:eastAsia="ja-JP"/>
    </w:rPr>
  </w:style>
  <w:style w:type="paragraph" w:customStyle="1" w:styleId="Textomacro1">
    <w:name w:val="Texto macro1"/>
    <w:next w:val="Textomacro"/>
    <w:link w:val="TextomacroCar"/>
    <w:uiPriority w:val="99"/>
    <w:semiHidden/>
    <w:unhideWhenUsed/>
    <w:rsid w:val="0066532C"/>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eastAsia="Times New Roman" w:hAnsi="Consolas" w:cs="Consolas"/>
      <w:lang w:eastAsia="es-CO"/>
    </w:rPr>
  </w:style>
  <w:style w:type="character" w:customStyle="1" w:styleId="TextomacroCar">
    <w:name w:val="Texto macro Car"/>
    <w:link w:val="Textomacro1"/>
    <w:uiPriority w:val="99"/>
    <w:semiHidden/>
    <w:rsid w:val="0066532C"/>
    <w:rPr>
      <w:rFonts w:ascii="Consolas" w:eastAsia="Times New Roman" w:hAnsi="Consolas" w:cs="Consolas"/>
      <w:lang w:eastAsia="es-CO"/>
    </w:rPr>
  </w:style>
  <w:style w:type="table" w:customStyle="1" w:styleId="Cuadrculamedia11">
    <w:name w:val="Cuadrícula media 11"/>
    <w:basedOn w:val="Tablanormal"/>
    <w:next w:val="Cuadrculamedia12"/>
    <w:uiPriority w:val="67"/>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Cuadrculamedia1-nfasis11">
    <w:name w:val="Cuadrícula media 1 - Énfasis 11"/>
    <w:basedOn w:val="Tablanormal"/>
    <w:next w:val="Cuadrculamedia1-nfasis1"/>
    <w:uiPriority w:val="67"/>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B2D869"/>
        <w:left w:val="single" w:sz="8" w:space="0" w:color="B2D869"/>
        <w:bottom w:val="single" w:sz="8" w:space="0" w:color="B2D869"/>
        <w:right w:val="single" w:sz="8" w:space="0" w:color="B2D869"/>
        <w:insideH w:val="single" w:sz="8" w:space="0" w:color="B2D869"/>
        <w:insideV w:val="single" w:sz="8" w:space="0" w:color="B2D869"/>
      </w:tblBorders>
    </w:tblPr>
    <w:tcPr>
      <w:shd w:val="clear" w:color="auto" w:fill="E5F2CD"/>
    </w:tcPr>
    <w:tblStylePr w:type="firstRow">
      <w:rPr>
        <w:b/>
        <w:bCs/>
      </w:rPr>
    </w:tblStylePr>
    <w:tblStylePr w:type="lastRow">
      <w:rPr>
        <w:b/>
        <w:bCs/>
      </w:rPr>
      <w:tblPr/>
      <w:tcPr>
        <w:tcBorders>
          <w:top w:val="single" w:sz="18" w:space="0" w:color="B2D869"/>
        </w:tcBorders>
      </w:tcPr>
    </w:tblStylePr>
    <w:tblStylePr w:type="firstCol">
      <w:rPr>
        <w:b/>
        <w:bCs/>
      </w:rPr>
    </w:tblStylePr>
    <w:tblStylePr w:type="lastCol">
      <w:rPr>
        <w:b/>
        <w:bCs/>
      </w:rPr>
    </w:tblStylePr>
    <w:tblStylePr w:type="band1Vert">
      <w:tblPr/>
      <w:tcPr>
        <w:shd w:val="clear" w:color="auto" w:fill="CCE59B"/>
      </w:tcPr>
    </w:tblStylePr>
    <w:tblStylePr w:type="band1Horz">
      <w:tblPr/>
      <w:tcPr>
        <w:shd w:val="clear" w:color="auto" w:fill="CCE59B"/>
      </w:tcPr>
    </w:tblStylePr>
  </w:style>
  <w:style w:type="table" w:customStyle="1" w:styleId="Cuadrculamedia1-nfasis21">
    <w:name w:val="Cuadrícula media 1 - Énfasis 21"/>
    <w:basedOn w:val="Tablanormal"/>
    <w:next w:val="Cuadrculamedia1-nfasis2"/>
    <w:uiPriority w:val="67"/>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87C85C"/>
        <w:left w:val="single" w:sz="8" w:space="0" w:color="87C85C"/>
        <w:bottom w:val="single" w:sz="8" w:space="0" w:color="87C85C"/>
        <w:right w:val="single" w:sz="8" w:space="0" w:color="87C85C"/>
        <w:insideH w:val="single" w:sz="8" w:space="0" w:color="87C85C"/>
        <w:insideV w:val="single" w:sz="8" w:space="0" w:color="87C85C"/>
      </w:tblBorders>
    </w:tblPr>
    <w:tcPr>
      <w:shd w:val="clear" w:color="auto" w:fill="D7EDC9"/>
    </w:tcPr>
    <w:tblStylePr w:type="firstRow">
      <w:rPr>
        <w:b/>
        <w:bCs/>
      </w:rPr>
    </w:tblStylePr>
    <w:tblStylePr w:type="lastRow">
      <w:rPr>
        <w:b/>
        <w:bCs/>
      </w:rPr>
      <w:tblPr/>
      <w:tcPr>
        <w:tcBorders>
          <w:top w:val="single" w:sz="18" w:space="0" w:color="87C85C"/>
        </w:tcBorders>
      </w:tcPr>
    </w:tblStylePr>
    <w:tblStylePr w:type="firstCol">
      <w:rPr>
        <w:b/>
        <w:bCs/>
      </w:rPr>
    </w:tblStylePr>
    <w:tblStylePr w:type="lastCol">
      <w:rPr>
        <w:b/>
        <w:bCs/>
      </w:rPr>
    </w:tblStylePr>
    <w:tblStylePr w:type="band1Vert">
      <w:tblPr/>
      <w:tcPr>
        <w:shd w:val="clear" w:color="auto" w:fill="AFDA92"/>
      </w:tcPr>
    </w:tblStylePr>
    <w:tblStylePr w:type="band1Horz">
      <w:tblPr/>
      <w:tcPr>
        <w:shd w:val="clear" w:color="auto" w:fill="AFDA92"/>
      </w:tcPr>
    </w:tblStylePr>
  </w:style>
  <w:style w:type="table" w:customStyle="1" w:styleId="Cuadrculamedia1-nfasis31">
    <w:name w:val="Cuadrícula media 1 - Énfasis 31"/>
    <w:basedOn w:val="Tablanormal"/>
    <w:next w:val="Cuadrculamedia1-nfasis3"/>
    <w:uiPriority w:val="67"/>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5CC992"/>
        <w:left w:val="single" w:sz="8" w:space="0" w:color="5CC992"/>
        <w:bottom w:val="single" w:sz="8" w:space="0" w:color="5CC992"/>
        <w:right w:val="single" w:sz="8" w:space="0" w:color="5CC992"/>
        <w:insideH w:val="single" w:sz="8" w:space="0" w:color="5CC992"/>
        <w:insideV w:val="single" w:sz="8" w:space="0" w:color="5CC992"/>
      </w:tblBorders>
    </w:tblPr>
    <w:tcPr>
      <w:shd w:val="clear" w:color="auto" w:fill="C9EDDB"/>
    </w:tcPr>
    <w:tblStylePr w:type="firstRow">
      <w:rPr>
        <w:b/>
        <w:bCs/>
      </w:rPr>
    </w:tblStylePr>
    <w:tblStylePr w:type="lastRow">
      <w:rPr>
        <w:b/>
        <w:bCs/>
      </w:rPr>
      <w:tblPr/>
      <w:tcPr>
        <w:tcBorders>
          <w:top w:val="single" w:sz="18" w:space="0" w:color="5CC992"/>
        </w:tcBorders>
      </w:tcPr>
    </w:tblStylePr>
    <w:tblStylePr w:type="firstCol">
      <w:rPr>
        <w:b/>
        <w:bCs/>
      </w:rPr>
    </w:tblStylePr>
    <w:tblStylePr w:type="lastCol">
      <w:rPr>
        <w:b/>
        <w:bCs/>
      </w:rPr>
    </w:tblStylePr>
    <w:tblStylePr w:type="band1Vert">
      <w:tblPr/>
      <w:tcPr>
        <w:shd w:val="clear" w:color="auto" w:fill="92DBB7"/>
      </w:tcPr>
    </w:tblStylePr>
    <w:tblStylePr w:type="band1Horz">
      <w:tblPr/>
      <w:tcPr>
        <w:shd w:val="clear" w:color="auto" w:fill="92DBB7"/>
      </w:tcPr>
    </w:tblStylePr>
  </w:style>
  <w:style w:type="table" w:customStyle="1" w:styleId="Cuadrculamedia1-nfasis41">
    <w:name w:val="Cuadrícula media 1 - Énfasis 41"/>
    <w:basedOn w:val="Tablanormal"/>
    <w:next w:val="Cuadrculamedia1-nfasis4"/>
    <w:uiPriority w:val="67"/>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72D0B9"/>
        <w:left w:val="single" w:sz="8" w:space="0" w:color="72D0B9"/>
        <w:bottom w:val="single" w:sz="8" w:space="0" w:color="72D0B9"/>
        <w:right w:val="single" w:sz="8" w:space="0" w:color="72D0B9"/>
        <w:insideH w:val="single" w:sz="8" w:space="0" w:color="72D0B9"/>
        <w:insideV w:val="single" w:sz="8" w:space="0" w:color="72D0B9"/>
      </w:tblBorders>
    </w:tblPr>
    <w:tcPr>
      <w:shd w:val="clear" w:color="auto" w:fill="D0EFE8"/>
    </w:tcPr>
    <w:tblStylePr w:type="firstRow">
      <w:rPr>
        <w:b/>
        <w:bCs/>
      </w:rPr>
    </w:tblStylePr>
    <w:tblStylePr w:type="lastRow">
      <w:rPr>
        <w:b/>
        <w:bCs/>
      </w:rPr>
      <w:tblPr/>
      <w:tcPr>
        <w:tcBorders>
          <w:top w:val="single" w:sz="18" w:space="0" w:color="72D0B9"/>
        </w:tcBorders>
      </w:tcPr>
    </w:tblStylePr>
    <w:tblStylePr w:type="firstCol">
      <w:rPr>
        <w:b/>
        <w:bCs/>
      </w:rPr>
    </w:tblStylePr>
    <w:tblStylePr w:type="lastCol">
      <w:rPr>
        <w:b/>
        <w:bCs/>
      </w:rPr>
    </w:tblStylePr>
    <w:tblStylePr w:type="band1Vert">
      <w:tblPr/>
      <w:tcPr>
        <w:shd w:val="clear" w:color="auto" w:fill="A1E0D0"/>
      </w:tcPr>
    </w:tblStylePr>
    <w:tblStylePr w:type="band1Horz">
      <w:tblPr/>
      <w:tcPr>
        <w:shd w:val="clear" w:color="auto" w:fill="A1E0D0"/>
      </w:tcPr>
    </w:tblStylePr>
  </w:style>
  <w:style w:type="table" w:customStyle="1" w:styleId="Cuadrculamedia1-nfasis51">
    <w:name w:val="Cuadrícula media 1 - Énfasis 51"/>
    <w:basedOn w:val="Tablanormal"/>
    <w:next w:val="Cuadrculamedia1-nfasis5"/>
    <w:uiPriority w:val="67"/>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7AC5DB"/>
        <w:left w:val="single" w:sz="8" w:space="0" w:color="7AC5DB"/>
        <w:bottom w:val="single" w:sz="8" w:space="0" w:color="7AC5DB"/>
        <w:right w:val="single" w:sz="8" w:space="0" w:color="7AC5DB"/>
        <w:insideH w:val="single" w:sz="8" w:space="0" w:color="7AC5DB"/>
        <w:insideV w:val="single" w:sz="8" w:space="0" w:color="7AC5DB"/>
      </w:tblBorders>
    </w:tblPr>
    <w:tcPr>
      <w:shd w:val="clear" w:color="auto" w:fill="D3ECF3"/>
    </w:tcPr>
    <w:tblStylePr w:type="firstRow">
      <w:rPr>
        <w:b/>
        <w:bCs/>
      </w:rPr>
    </w:tblStylePr>
    <w:tblStylePr w:type="lastRow">
      <w:rPr>
        <w:b/>
        <w:bCs/>
      </w:rPr>
      <w:tblPr/>
      <w:tcPr>
        <w:tcBorders>
          <w:top w:val="single" w:sz="18" w:space="0" w:color="7AC5DB"/>
        </w:tcBorders>
      </w:tcPr>
    </w:tblStylePr>
    <w:tblStylePr w:type="firstCol">
      <w:rPr>
        <w:b/>
        <w:bCs/>
      </w:rPr>
    </w:tblStylePr>
    <w:tblStylePr w:type="lastCol">
      <w:rPr>
        <w:b/>
        <w:bCs/>
      </w:rPr>
    </w:tblStylePr>
    <w:tblStylePr w:type="band1Vert">
      <w:tblPr/>
      <w:tcPr>
        <w:shd w:val="clear" w:color="auto" w:fill="A6D8E7"/>
      </w:tcPr>
    </w:tblStylePr>
    <w:tblStylePr w:type="band1Horz">
      <w:tblPr/>
      <w:tcPr>
        <w:shd w:val="clear" w:color="auto" w:fill="A6D8E7"/>
      </w:tcPr>
    </w:tblStylePr>
  </w:style>
  <w:style w:type="table" w:customStyle="1" w:styleId="Cuadrculamedia1-nfasis61">
    <w:name w:val="Cuadrícula media 1 - Énfasis 61"/>
    <w:basedOn w:val="Tablanormal"/>
    <w:next w:val="Cuadrculamedia1-nfasis6"/>
    <w:uiPriority w:val="67"/>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7CD1FA"/>
        <w:left w:val="single" w:sz="8" w:space="0" w:color="7CD1FA"/>
        <w:bottom w:val="single" w:sz="8" w:space="0" w:color="7CD1FA"/>
        <w:right w:val="single" w:sz="8" w:space="0" w:color="7CD1FA"/>
        <w:insideH w:val="single" w:sz="8" w:space="0" w:color="7CD1FA"/>
        <w:insideV w:val="single" w:sz="8" w:space="0" w:color="7CD1FA"/>
      </w:tblBorders>
    </w:tblPr>
    <w:tcPr>
      <w:shd w:val="clear" w:color="auto" w:fill="D3F0FD"/>
    </w:tcPr>
    <w:tblStylePr w:type="firstRow">
      <w:rPr>
        <w:b/>
        <w:bCs/>
      </w:rPr>
    </w:tblStylePr>
    <w:tblStylePr w:type="lastRow">
      <w:rPr>
        <w:b/>
        <w:bCs/>
      </w:rPr>
      <w:tblPr/>
      <w:tcPr>
        <w:tcBorders>
          <w:top w:val="single" w:sz="18" w:space="0" w:color="7CD1FA"/>
        </w:tcBorders>
      </w:tcPr>
    </w:tblStylePr>
    <w:tblStylePr w:type="firstCol">
      <w:rPr>
        <w:b/>
        <w:bCs/>
      </w:rPr>
    </w:tblStylePr>
    <w:tblStylePr w:type="lastCol">
      <w:rPr>
        <w:b/>
        <w:bCs/>
      </w:rPr>
    </w:tblStylePr>
    <w:tblStylePr w:type="band1Vert">
      <w:tblPr/>
      <w:tcPr>
        <w:shd w:val="clear" w:color="auto" w:fill="A8E1FC"/>
      </w:tcPr>
    </w:tblStylePr>
    <w:tblStylePr w:type="band1Horz">
      <w:tblPr/>
      <w:tcPr>
        <w:shd w:val="clear" w:color="auto" w:fill="A8E1FC"/>
      </w:tcPr>
    </w:tblStylePr>
  </w:style>
  <w:style w:type="table" w:customStyle="1" w:styleId="Cuadrculamedia21">
    <w:name w:val="Cuadrícula media 21"/>
    <w:basedOn w:val="Tablanormal"/>
    <w:next w:val="Cuadrculamedia22"/>
    <w:uiPriority w:val="68"/>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uadrculamedia2-nfasis11">
    <w:name w:val="Cuadrícula media 2 - Énfasis 11"/>
    <w:basedOn w:val="Tablanormal"/>
    <w:next w:val="Cuadrculamedia2-nfasis1"/>
    <w:uiPriority w:val="68"/>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99CB38"/>
        <w:left w:val="single" w:sz="8" w:space="0" w:color="99CB38"/>
        <w:bottom w:val="single" w:sz="8" w:space="0" w:color="99CB38"/>
        <w:right w:val="single" w:sz="8" w:space="0" w:color="99CB38"/>
        <w:insideH w:val="single" w:sz="8" w:space="0" w:color="99CB38"/>
        <w:insideV w:val="single" w:sz="8" w:space="0" w:color="99CB38"/>
      </w:tblBorders>
    </w:tblPr>
    <w:tcPr>
      <w:shd w:val="clear" w:color="auto" w:fill="E5F2CD"/>
    </w:tcPr>
    <w:tblStylePr w:type="firstRow">
      <w:rPr>
        <w:b/>
        <w:bCs/>
        <w:color w:val="000000"/>
      </w:rPr>
      <w:tblPr/>
      <w:tcPr>
        <w:shd w:val="clear" w:color="auto" w:fill="F4FA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4D7"/>
      </w:tcPr>
    </w:tblStylePr>
    <w:tblStylePr w:type="band1Vert">
      <w:tblPr/>
      <w:tcPr>
        <w:shd w:val="clear" w:color="auto" w:fill="CCE59B"/>
      </w:tcPr>
    </w:tblStylePr>
    <w:tblStylePr w:type="band1Horz">
      <w:tblPr/>
      <w:tcPr>
        <w:tcBorders>
          <w:insideH w:val="single" w:sz="6" w:space="0" w:color="99CB38"/>
          <w:insideV w:val="single" w:sz="6" w:space="0" w:color="99CB38"/>
        </w:tcBorders>
        <w:shd w:val="clear" w:color="auto" w:fill="CCE59B"/>
      </w:tcPr>
    </w:tblStylePr>
    <w:tblStylePr w:type="nwCell">
      <w:tblPr/>
      <w:tcPr>
        <w:shd w:val="clear" w:color="auto" w:fill="FFFFFF"/>
      </w:tcPr>
    </w:tblStylePr>
  </w:style>
  <w:style w:type="table" w:customStyle="1" w:styleId="Cuadrculamedia2-nfasis21">
    <w:name w:val="Cuadrícula media 2 - Énfasis 21"/>
    <w:basedOn w:val="Tablanormal"/>
    <w:next w:val="Cuadrculamedia2-nfasis2"/>
    <w:uiPriority w:val="68"/>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63A537"/>
        <w:left w:val="single" w:sz="8" w:space="0" w:color="63A537"/>
        <w:bottom w:val="single" w:sz="8" w:space="0" w:color="63A537"/>
        <w:right w:val="single" w:sz="8" w:space="0" w:color="63A537"/>
        <w:insideH w:val="single" w:sz="8" w:space="0" w:color="63A537"/>
        <w:insideV w:val="single" w:sz="8" w:space="0" w:color="63A537"/>
      </w:tblBorders>
    </w:tblPr>
    <w:tcPr>
      <w:shd w:val="clear" w:color="auto" w:fill="D7EDC9"/>
    </w:tcPr>
    <w:tblStylePr w:type="firstRow">
      <w:rPr>
        <w:b/>
        <w:bCs/>
        <w:color w:val="000000"/>
      </w:rPr>
      <w:tblPr/>
      <w:tcPr>
        <w:shd w:val="clear" w:color="auto" w:fill="EFF7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FF0D3"/>
      </w:tcPr>
    </w:tblStylePr>
    <w:tblStylePr w:type="band1Vert">
      <w:tblPr/>
      <w:tcPr>
        <w:shd w:val="clear" w:color="auto" w:fill="AFDA92"/>
      </w:tcPr>
    </w:tblStylePr>
    <w:tblStylePr w:type="band1Horz">
      <w:tblPr/>
      <w:tcPr>
        <w:tcBorders>
          <w:insideH w:val="single" w:sz="6" w:space="0" w:color="63A537"/>
          <w:insideV w:val="single" w:sz="6" w:space="0" w:color="63A537"/>
        </w:tcBorders>
        <w:shd w:val="clear" w:color="auto" w:fill="AFDA92"/>
      </w:tcPr>
    </w:tblStylePr>
    <w:tblStylePr w:type="nwCell">
      <w:tblPr/>
      <w:tcPr>
        <w:shd w:val="clear" w:color="auto" w:fill="FFFFFF"/>
      </w:tcPr>
    </w:tblStylePr>
  </w:style>
  <w:style w:type="table" w:customStyle="1" w:styleId="Cuadrculamedia2-nfasis31">
    <w:name w:val="Cuadrícula media 2 - Énfasis 31"/>
    <w:basedOn w:val="Tablanormal"/>
    <w:next w:val="Cuadrculamedia2-nfasis3"/>
    <w:uiPriority w:val="68"/>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cPr>
      <w:shd w:val="clear" w:color="auto" w:fill="C9EDDB"/>
    </w:tcPr>
    <w:tblStylePr w:type="firstRow">
      <w:rPr>
        <w:b/>
        <w:bCs/>
        <w:color w:val="000000"/>
      </w:rPr>
      <w:tblPr/>
      <w:tcPr>
        <w:shd w:val="clear" w:color="auto" w:fill="E9F8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3F0E2"/>
      </w:tcPr>
    </w:tblStylePr>
    <w:tblStylePr w:type="band1Vert">
      <w:tblPr/>
      <w:tcPr>
        <w:shd w:val="clear" w:color="auto" w:fill="92DBB7"/>
      </w:tcPr>
    </w:tblStylePr>
    <w:tblStylePr w:type="band1Horz">
      <w:tblPr/>
      <w:tcPr>
        <w:tcBorders>
          <w:insideH w:val="single" w:sz="6" w:space="0" w:color="37A76F"/>
          <w:insideV w:val="single" w:sz="6" w:space="0" w:color="37A76F"/>
        </w:tcBorders>
        <w:shd w:val="clear" w:color="auto" w:fill="92DBB7"/>
      </w:tcPr>
    </w:tblStylePr>
    <w:tblStylePr w:type="nwCell">
      <w:tblPr/>
      <w:tcPr>
        <w:shd w:val="clear" w:color="auto" w:fill="FFFFFF"/>
      </w:tcPr>
    </w:tblStylePr>
  </w:style>
  <w:style w:type="table" w:customStyle="1" w:styleId="Cuadrculamedia2-nfasis41">
    <w:name w:val="Cuadrícula media 2 - Énfasis 41"/>
    <w:basedOn w:val="Tablanormal"/>
    <w:next w:val="Cuadrculamedia2-nfasis4"/>
    <w:uiPriority w:val="68"/>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cPr>
      <w:shd w:val="clear" w:color="auto" w:fill="D0EFE8"/>
    </w:tcPr>
    <w:tblStylePr w:type="firstRow">
      <w:rPr>
        <w:b/>
        <w:bCs/>
        <w:color w:val="000000"/>
      </w:rPr>
      <w:tblPr/>
      <w:tcPr>
        <w:shd w:val="clear" w:color="auto" w:fill="ECF9F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F2EC"/>
      </w:tcPr>
    </w:tblStylePr>
    <w:tblStylePr w:type="band1Vert">
      <w:tblPr/>
      <w:tcPr>
        <w:shd w:val="clear" w:color="auto" w:fill="A1E0D0"/>
      </w:tcPr>
    </w:tblStylePr>
    <w:tblStylePr w:type="band1Horz">
      <w:tblPr/>
      <w:tcPr>
        <w:tcBorders>
          <w:insideH w:val="single" w:sz="6" w:space="0" w:color="44C1A3"/>
          <w:insideV w:val="single" w:sz="6" w:space="0" w:color="44C1A3"/>
        </w:tcBorders>
        <w:shd w:val="clear" w:color="auto" w:fill="A1E0D0"/>
      </w:tcPr>
    </w:tblStylePr>
    <w:tblStylePr w:type="nwCell">
      <w:tblPr/>
      <w:tcPr>
        <w:shd w:val="clear" w:color="auto" w:fill="FFFFFF"/>
      </w:tcPr>
    </w:tblStylePr>
  </w:style>
  <w:style w:type="table" w:customStyle="1" w:styleId="Cuadrculamedia2-nfasis51">
    <w:name w:val="Cuadrícula media 2 - Énfasis 51"/>
    <w:basedOn w:val="Tablanormal"/>
    <w:next w:val="Cuadrculamedia2-nfasis5"/>
    <w:uiPriority w:val="68"/>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4EB3CF"/>
        <w:left w:val="single" w:sz="8" w:space="0" w:color="4EB3CF"/>
        <w:bottom w:val="single" w:sz="8" w:space="0" w:color="4EB3CF"/>
        <w:right w:val="single" w:sz="8" w:space="0" w:color="4EB3CF"/>
        <w:insideH w:val="single" w:sz="8" w:space="0" w:color="4EB3CF"/>
        <w:insideV w:val="single" w:sz="8" w:space="0" w:color="4EB3CF"/>
      </w:tblBorders>
    </w:tblPr>
    <w:tcPr>
      <w:shd w:val="clear" w:color="auto" w:fill="D3ECF3"/>
    </w:tcPr>
    <w:tblStylePr w:type="firstRow">
      <w:rPr>
        <w:b/>
        <w:bCs/>
        <w:color w:val="000000"/>
      </w:rPr>
      <w:tblPr/>
      <w:tcPr>
        <w:shd w:val="clear" w:color="auto" w:fill="EDF7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FF5"/>
      </w:tcPr>
    </w:tblStylePr>
    <w:tblStylePr w:type="band1Vert">
      <w:tblPr/>
      <w:tcPr>
        <w:shd w:val="clear" w:color="auto" w:fill="A6D8E7"/>
      </w:tcPr>
    </w:tblStylePr>
    <w:tblStylePr w:type="band1Horz">
      <w:tblPr/>
      <w:tcPr>
        <w:tcBorders>
          <w:insideH w:val="single" w:sz="6" w:space="0" w:color="4EB3CF"/>
          <w:insideV w:val="single" w:sz="6" w:space="0" w:color="4EB3CF"/>
        </w:tcBorders>
        <w:shd w:val="clear" w:color="auto" w:fill="A6D8E7"/>
      </w:tcPr>
    </w:tblStylePr>
    <w:tblStylePr w:type="nwCell">
      <w:tblPr/>
      <w:tcPr>
        <w:shd w:val="clear" w:color="auto" w:fill="FFFFFF"/>
      </w:tcPr>
    </w:tblStylePr>
  </w:style>
  <w:style w:type="table" w:customStyle="1" w:styleId="Cuadrculamedia2-nfasis61">
    <w:name w:val="Cuadrícula media 2 - Énfasis 61"/>
    <w:basedOn w:val="Tablanormal"/>
    <w:next w:val="Cuadrculamedia2-nfasis6"/>
    <w:uiPriority w:val="68"/>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51C3F9"/>
        <w:left w:val="single" w:sz="8" w:space="0" w:color="51C3F9"/>
        <w:bottom w:val="single" w:sz="8" w:space="0" w:color="51C3F9"/>
        <w:right w:val="single" w:sz="8" w:space="0" w:color="51C3F9"/>
        <w:insideH w:val="single" w:sz="8" w:space="0" w:color="51C3F9"/>
        <w:insideV w:val="single" w:sz="8" w:space="0" w:color="51C3F9"/>
      </w:tblBorders>
    </w:tblPr>
    <w:tcPr>
      <w:shd w:val="clear" w:color="auto" w:fill="D3F0FD"/>
    </w:tcPr>
    <w:tblStylePr w:type="firstRow">
      <w:rPr>
        <w:b/>
        <w:bCs/>
        <w:color w:val="000000"/>
      </w:rPr>
      <w:tblPr/>
      <w:tcPr>
        <w:shd w:val="clear" w:color="auto" w:fill="EDF9F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F3FD"/>
      </w:tcPr>
    </w:tblStylePr>
    <w:tblStylePr w:type="band1Vert">
      <w:tblPr/>
      <w:tcPr>
        <w:shd w:val="clear" w:color="auto" w:fill="A8E1FC"/>
      </w:tcPr>
    </w:tblStylePr>
    <w:tblStylePr w:type="band1Horz">
      <w:tblPr/>
      <w:tcPr>
        <w:tcBorders>
          <w:insideH w:val="single" w:sz="6" w:space="0" w:color="51C3F9"/>
          <w:insideV w:val="single" w:sz="6" w:space="0" w:color="51C3F9"/>
        </w:tcBorders>
        <w:shd w:val="clear" w:color="auto" w:fill="A8E1FC"/>
      </w:tcPr>
    </w:tblStylePr>
    <w:tblStylePr w:type="nwCell">
      <w:tblPr/>
      <w:tcPr>
        <w:shd w:val="clear" w:color="auto" w:fill="FFFFFF"/>
      </w:tcPr>
    </w:tblStylePr>
  </w:style>
  <w:style w:type="table" w:customStyle="1" w:styleId="Cuadrculamedia31">
    <w:name w:val="Cuadrícula media 31"/>
    <w:basedOn w:val="Tablanormal"/>
    <w:next w:val="Cuadrculamedia32"/>
    <w:uiPriority w:val="69"/>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Cuadrculamedia3-nfasis11">
    <w:name w:val="Cuadrícula media 3 - Énfasis 11"/>
    <w:basedOn w:val="Tablanormal"/>
    <w:next w:val="Cuadrculamedia3-nfasis1"/>
    <w:uiPriority w:val="69"/>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F2C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9CB3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9CB3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9CB3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9CB3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CE59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CE59B"/>
      </w:tcPr>
    </w:tblStylePr>
  </w:style>
  <w:style w:type="table" w:customStyle="1" w:styleId="Cuadrculamedia3-nfasis21">
    <w:name w:val="Cuadrícula media 3 - Énfasis 21"/>
    <w:basedOn w:val="Tablanormal"/>
    <w:next w:val="Cuadrculamedia3-nfasis2"/>
    <w:uiPriority w:val="69"/>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7EDC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3A53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3A53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3A53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3A53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FDA9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FDA92"/>
      </w:tcPr>
    </w:tblStylePr>
  </w:style>
  <w:style w:type="table" w:customStyle="1" w:styleId="Cuadrculamedia3-nfasis31">
    <w:name w:val="Cuadrícula media 3 - Énfasis 31"/>
    <w:basedOn w:val="Tablanormal"/>
    <w:next w:val="Cuadrculamedia3-nfasis3"/>
    <w:uiPriority w:val="69"/>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9ED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7A7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7A7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7A7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7A7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2DB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2DBB7"/>
      </w:tcPr>
    </w:tblStylePr>
  </w:style>
  <w:style w:type="table" w:customStyle="1" w:styleId="Cuadrculamedia3-nfasis41">
    <w:name w:val="Cuadrícula media 3 - Énfasis 41"/>
    <w:basedOn w:val="Tablanormal"/>
    <w:next w:val="Cuadrculamedia3-nfasis4"/>
    <w:uiPriority w:val="69"/>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EF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C1A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C1A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C1A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C1A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E0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E0D0"/>
      </w:tcPr>
    </w:tblStylePr>
  </w:style>
  <w:style w:type="table" w:customStyle="1" w:styleId="Cuadrculamedia3-nfasis51">
    <w:name w:val="Cuadrícula media 3 - Énfasis 51"/>
    <w:basedOn w:val="Tablanormal"/>
    <w:next w:val="Cuadrculamedia3-nfasis5"/>
    <w:uiPriority w:val="69"/>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C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EB3C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EB3C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EB3C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EB3C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D8E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D8E7"/>
      </w:tcPr>
    </w:tblStylePr>
  </w:style>
  <w:style w:type="table" w:customStyle="1" w:styleId="Cuadrculamedia3-nfasis61">
    <w:name w:val="Cuadrícula media 3 - Énfasis 61"/>
    <w:basedOn w:val="Tablanormal"/>
    <w:next w:val="Cuadrculamedia3-nfasis6"/>
    <w:uiPriority w:val="69"/>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F0F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1C3F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1C3F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1C3F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1C3F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8E1F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8E1FC"/>
      </w:tcPr>
    </w:tblStylePr>
  </w:style>
  <w:style w:type="table" w:customStyle="1" w:styleId="Listamedia11">
    <w:name w:val="Lista media 11"/>
    <w:basedOn w:val="Tablanormal"/>
    <w:next w:val="Listamedia12"/>
    <w:uiPriority w:val="65"/>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8" w:space="0" w:color="000000"/>
        <w:bottom w:val="single" w:sz="8" w:space="0" w:color="000000"/>
      </w:tblBorders>
    </w:tblPr>
    <w:tblStylePr w:type="firstRow">
      <w:rPr>
        <w:rFonts w:ascii="Arial Unicode MS" w:eastAsia="Consolas" w:hAnsi="Arial Unicode MS" w:cs="Arial"/>
      </w:rPr>
      <w:tblPr/>
      <w:tcPr>
        <w:tcBorders>
          <w:top w:val="nil"/>
          <w:bottom w:val="single" w:sz="8" w:space="0" w:color="000000"/>
        </w:tcBorders>
      </w:tcPr>
    </w:tblStylePr>
    <w:tblStylePr w:type="lastRow">
      <w:rPr>
        <w:b/>
        <w:bCs/>
        <w:color w:val="455F51"/>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nfasis11">
    <w:name w:val="Lista media 1 - Énfasis 11"/>
    <w:basedOn w:val="Tablanormal"/>
    <w:next w:val="Listamedia1-nfasis12"/>
    <w:uiPriority w:val="65"/>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8" w:space="0" w:color="99CB38"/>
        <w:bottom w:val="single" w:sz="8" w:space="0" w:color="99CB38"/>
      </w:tblBorders>
    </w:tblPr>
    <w:tblStylePr w:type="firstRow">
      <w:rPr>
        <w:rFonts w:ascii="Arial Unicode MS" w:eastAsia="Consolas" w:hAnsi="Arial Unicode MS" w:cs="Arial"/>
      </w:rPr>
      <w:tblPr/>
      <w:tcPr>
        <w:tcBorders>
          <w:top w:val="nil"/>
          <w:bottom w:val="single" w:sz="8" w:space="0" w:color="99CB38"/>
        </w:tcBorders>
      </w:tcPr>
    </w:tblStylePr>
    <w:tblStylePr w:type="lastRow">
      <w:rPr>
        <w:b/>
        <w:bCs/>
        <w:color w:val="455F51"/>
      </w:rPr>
      <w:tblPr/>
      <w:tcPr>
        <w:tcBorders>
          <w:top w:val="single" w:sz="8" w:space="0" w:color="99CB38"/>
          <w:bottom w:val="single" w:sz="8" w:space="0" w:color="99CB38"/>
        </w:tcBorders>
      </w:tcPr>
    </w:tblStylePr>
    <w:tblStylePr w:type="firstCol">
      <w:rPr>
        <w:b/>
        <w:bCs/>
      </w:rPr>
    </w:tblStylePr>
    <w:tblStylePr w:type="lastCol">
      <w:rPr>
        <w:b/>
        <w:bCs/>
      </w:rPr>
      <w:tblPr/>
      <w:tcPr>
        <w:tcBorders>
          <w:top w:val="single" w:sz="8" w:space="0" w:color="99CB38"/>
          <w:bottom w:val="single" w:sz="8" w:space="0" w:color="99CB38"/>
        </w:tcBorders>
      </w:tcPr>
    </w:tblStylePr>
    <w:tblStylePr w:type="band1Vert">
      <w:tblPr/>
      <w:tcPr>
        <w:shd w:val="clear" w:color="auto" w:fill="E5F2CD"/>
      </w:tcPr>
    </w:tblStylePr>
    <w:tblStylePr w:type="band1Horz">
      <w:tblPr/>
      <w:tcPr>
        <w:shd w:val="clear" w:color="auto" w:fill="E5F2CD"/>
      </w:tcPr>
    </w:tblStylePr>
  </w:style>
  <w:style w:type="table" w:customStyle="1" w:styleId="Listamedia1-nfasis21">
    <w:name w:val="Lista media 1 - Énfasis 21"/>
    <w:basedOn w:val="Tablanormal"/>
    <w:next w:val="Listamedia1-nfasis2"/>
    <w:uiPriority w:val="65"/>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8" w:space="0" w:color="63A537"/>
        <w:bottom w:val="single" w:sz="8" w:space="0" w:color="63A537"/>
      </w:tblBorders>
    </w:tblPr>
    <w:tblStylePr w:type="firstRow">
      <w:rPr>
        <w:rFonts w:ascii="Arial Unicode MS" w:eastAsia="Consolas" w:hAnsi="Arial Unicode MS" w:cs="Arial"/>
      </w:rPr>
      <w:tblPr/>
      <w:tcPr>
        <w:tcBorders>
          <w:top w:val="nil"/>
          <w:bottom w:val="single" w:sz="8" w:space="0" w:color="63A537"/>
        </w:tcBorders>
      </w:tcPr>
    </w:tblStylePr>
    <w:tblStylePr w:type="lastRow">
      <w:rPr>
        <w:b/>
        <w:bCs/>
        <w:color w:val="455F51"/>
      </w:rPr>
      <w:tblPr/>
      <w:tcPr>
        <w:tcBorders>
          <w:top w:val="single" w:sz="8" w:space="0" w:color="63A537"/>
          <w:bottom w:val="single" w:sz="8" w:space="0" w:color="63A537"/>
        </w:tcBorders>
      </w:tcPr>
    </w:tblStylePr>
    <w:tblStylePr w:type="firstCol">
      <w:rPr>
        <w:b/>
        <w:bCs/>
      </w:rPr>
    </w:tblStylePr>
    <w:tblStylePr w:type="lastCol">
      <w:rPr>
        <w:b/>
        <w:bCs/>
      </w:rPr>
      <w:tblPr/>
      <w:tcPr>
        <w:tcBorders>
          <w:top w:val="single" w:sz="8" w:space="0" w:color="63A537"/>
          <w:bottom w:val="single" w:sz="8" w:space="0" w:color="63A537"/>
        </w:tcBorders>
      </w:tcPr>
    </w:tblStylePr>
    <w:tblStylePr w:type="band1Vert">
      <w:tblPr/>
      <w:tcPr>
        <w:shd w:val="clear" w:color="auto" w:fill="D7EDC9"/>
      </w:tcPr>
    </w:tblStylePr>
    <w:tblStylePr w:type="band1Horz">
      <w:tblPr/>
      <w:tcPr>
        <w:shd w:val="clear" w:color="auto" w:fill="D7EDC9"/>
      </w:tcPr>
    </w:tblStylePr>
  </w:style>
  <w:style w:type="table" w:customStyle="1" w:styleId="Listamedia1-nfasis31">
    <w:name w:val="Lista media 1 - Énfasis 31"/>
    <w:basedOn w:val="Tablanormal"/>
    <w:next w:val="Listamedia1-nfasis3"/>
    <w:uiPriority w:val="65"/>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8" w:space="0" w:color="37A76F"/>
        <w:bottom w:val="single" w:sz="8" w:space="0" w:color="37A76F"/>
      </w:tblBorders>
    </w:tblPr>
    <w:tblStylePr w:type="firstRow">
      <w:rPr>
        <w:rFonts w:ascii="Arial Unicode MS" w:eastAsia="Consolas" w:hAnsi="Arial Unicode MS" w:cs="Arial"/>
      </w:rPr>
      <w:tblPr/>
      <w:tcPr>
        <w:tcBorders>
          <w:top w:val="nil"/>
          <w:bottom w:val="single" w:sz="8" w:space="0" w:color="37A76F"/>
        </w:tcBorders>
      </w:tcPr>
    </w:tblStylePr>
    <w:tblStylePr w:type="lastRow">
      <w:rPr>
        <w:b/>
        <w:bCs/>
        <w:color w:val="455F51"/>
      </w:rPr>
      <w:tblPr/>
      <w:tcPr>
        <w:tcBorders>
          <w:top w:val="single" w:sz="8" w:space="0" w:color="37A76F"/>
          <w:bottom w:val="single" w:sz="8" w:space="0" w:color="37A76F"/>
        </w:tcBorders>
      </w:tcPr>
    </w:tblStylePr>
    <w:tblStylePr w:type="firstCol">
      <w:rPr>
        <w:b/>
        <w:bCs/>
      </w:rPr>
    </w:tblStylePr>
    <w:tblStylePr w:type="lastCol">
      <w:rPr>
        <w:b/>
        <w:bCs/>
      </w:rPr>
      <w:tblPr/>
      <w:tcPr>
        <w:tcBorders>
          <w:top w:val="single" w:sz="8" w:space="0" w:color="37A76F"/>
          <w:bottom w:val="single" w:sz="8" w:space="0" w:color="37A76F"/>
        </w:tcBorders>
      </w:tcPr>
    </w:tblStylePr>
    <w:tblStylePr w:type="band1Vert">
      <w:tblPr/>
      <w:tcPr>
        <w:shd w:val="clear" w:color="auto" w:fill="C9EDDB"/>
      </w:tcPr>
    </w:tblStylePr>
    <w:tblStylePr w:type="band1Horz">
      <w:tblPr/>
      <w:tcPr>
        <w:shd w:val="clear" w:color="auto" w:fill="C9EDDB"/>
      </w:tcPr>
    </w:tblStylePr>
  </w:style>
  <w:style w:type="table" w:customStyle="1" w:styleId="Listamedia1-nfasis41">
    <w:name w:val="Lista media 1 - Énfasis 41"/>
    <w:basedOn w:val="Tablanormal"/>
    <w:next w:val="Listamedia1-nfasis4"/>
    <w:uiPriority w:val="65"/>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8" w:space="0" w:color="44C1A3"/>
        <w:bottom w:val="single" w:sz="8" w:space="0" w:color="44C1A3"/>
      </w:tblBorders>
    </w:tblPr>
    <w:tblStylePr w:type="firstRow">
      <w:rPr>
        <w:rFonts w:ascii="Arial Unicode MS" w:eastAsia="Consolas" w:hAnsi="Arial Unicode MS" w:cs="Arial"/>
      </w:rPr>
      <w:tblPr/>
      <w:tcPr>
        <w:tcBorders>
          <w:top w:val="nil"/>
          <w:bottom w:val="single" w:sz="8" w:space="0" w:color="44C1A3"/>
        </w:tcBorders>
      </w:tcPr>
    </w:tblStylePr>
    <w:tblStylePr w:type="lastRow">
      <w:rPr>
        <w:b/>
        <w:bCs/>
        <w:color w:val="455F51"/>
      </w:rPr>
      <w:tblPr/>
      <w:tcPr>
        <w:tcBorders>
          <w:top w:val="single" w:sz="8" w:space="0" w:color="44C1A3"/>
          <w:bottom w:val="single" w:sz="8" w:space="0" w:color="44C1A3"/>
        </w:tcBorders>
      </w:tcPr>
    </w:tblStylePr>
    <w:tblStylePr w:type="firstCol">
      <w:rPr>
        <w:b/>
        <w:bCs/>
      </w:rPr>
    </w:tblStylePr>
    <w:tblStylePr w:type="lastCol">
      <w:rPr>
        <w:b/>
        <w:bCs/>
      </w:rPr>
      <w:tblPr/>
      <w:tcPr>
        <w:tcBorders>
          <w:top w:val="single" w:sz="8" w:space="0" w:color="44C1A3"/>
          <w:bottom w:val="single" w:sz="8" w:space="0" w:color="44C1A3"/>
        </w:tcBorders>
      </w:tcPr>
    </w:tblStylePr>
    <w:tblStylePr w:type="band1Vert">
      <w:tblPr/>
      <w:tcPr>
        <w:shd w:val="clear" w:color="auto" w:fill="D0EFE8"/>
      </w:tcPr>
    </w:tblStylePr>
    <w:tblStylePr w:type="band1Horz">
      <w:tblPr/>
      <w:tcPr>
        <w:shd w:val="clear" w:color="auto" w:fill="D0EFE8"/>
      </w:tcPr>
    </w:tblStylePr>
  </w:style>
  <w:style w:type="table" w:customStyle="1" w:styleId="Listamedia1-nfasis51">
    <w:name w:val="Lista media 1 - Énfasis 51"/>
    <w:basedOn w:val="Tablanormal"/>
    <w:next w:val="Listamedia1-nfasis5"/>
    <w:uiPriority w:val="65"/>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8" w:space="0" w:color="4EB3CF"/>
        <w:bottom w:val="single" w:sz="8" w:space="0" w:color="4EB3CF"/>
      </w:tblBorders>
    </w:tblPr>
    <w:tblStylePr w:type="firstRow">
      <w:rPr>
        <w:rFonts w:ascii="Arial Unicode MS" w:eastAsia="Consolas" w:hAnsi="Arial Unicode MS" w:cs="Arial"/>
      </w:rPr>
      <w:tblPr/>
      <w:tcPr>
        <w:tcBorders>
          <w:top w:val="nil"/>
          <w:bottom w:val="single" w:sz="8" w:space="0" w:color="4EB3CF"/>
        </w:tcBorders>
      </w:tcPr>
    </w:tblStylePr>
    <w:tblStylePr w:type="lastRow">
      <w:rPr>
        <w:b/>
        <w:bCs/>
        <w:color w:val="455F51"/>
      </w:rPr>
      <w:tblPr/>
      <w:tcPr>
        <w:tcBorders>
          <w:top w:val="single" w:sz="8" w:space="0" w:color="4EB3CF"/>
          <w:bottom w:val="single" w:sz="8" w:space="0" w:color="4EB3CF"/>
        </w:tcBorders>
      </w:tcPr>
    </w:tblStylePr>
    <w:tblStylePr w:type="firstCol">
      <w:rPr>
        <w:b/>
        <w:bCs/>
      </w:rPr>
    </w:tblStylePr>
    <w:tblStylePr w:type="lastCol">
      <w:rPr>
        <w:b/>
        <w:bCs/>
      </w:rPr>
      <w:tblPr/>
      <w:tcPr>
        <w:tcBorders>
          <w:top w:val="single" w:sz="8" w:space="0" w:color="4EB3CF"/>
          <w:bottom w:val="single" w:sz="8" w:space="0" w:color="4EB3CF"/>
        </w:tcBorders>
      </w:tcPr>
    </w:tblStylePr>
    <w:tblStylePr w:type="band1Vert">
      <w:tblPr/>
      <w:tcPr>
        <w:shd w:val="clear" w:color="auto" w:fill="D3ECF3"/>
      </w:tcPr>
    </w:tblStylePr>
    <w:tblStylePr w:type="band1Horz">
      <w:tblPr/>
      <w:tcPr>
        <w:shd w:val="clear" w:color="auto" w:fill="D3ECF3"/>
      </w:tcPr>
    </w:tblStylePr>
  </w:style>
  <w:style w:type="table" w:customStyle="1" w:styleId="Listamedia1-nfasis61">
    <w:name w:val="Lista media 1 - Énfasis 61"/>
    <w:basedOn w:val="Tablanormal"/>
    <w:next w:val="Listamedia1-nfasis6"/>
    <w:uiPriority w:val="65"/>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8" w:space="0" w:color="51C3F9"/>
        <w:bottom w:val="single" w:sz="8" w:space="0" w:color="51C3F9"/>
      </w:tblBorders>
    </w:tblPr>
    <w:tblStylePr w:type="firstRow">
      <w:rPr>
        <w:rFonts w:ascii="Arial Unicode MS" w:eastAsia="Consolas" w:hAnsi="Arial Unicode MS" w:cs="Arial"/>
      </w:rPr>
      <w:tblPr/>
      <w:tcPr>
        <w:tcBorders>
          <w:top w:val="nil"/>
          <w:bottom w:val="single" w:sz="8" w:space="0" w:color="51C3F9"/>
        </w:tcBorders>
      </w:tcPr>
    </w:tblStylePr>
    <w:tblStylePr w:type="lastRow">
      <w:rPr>
        <w:b/>
        <w:bCs/>
        <w:color w:val="455F51"/>
      </w:rPr>
      <w:tblPr/>
      <w:tcPr>
        <w:tcBorders>
          <w:top w:val="single" w:sz="8" w:space="0" w:color="51C3F9"/>
          <w:bottom w:val="single" w:sz="8" w:space="0" w:color="51C3F9"/>
        </w:tcBorders>
      </w:tcPr>
    </w:tblStylePr>
    <w:tblStylePr w:type="firstCol">
      <w:rPr>
        <w:b/>
        <w:bCs/>
      </w:rPr>
    </w:tblStylePr>
    <w:tblStylePr w:type="lastCol">
      <w:rPr>
        <w:b/>
        <w:bCs/>
      </w:rPr>
      <w:tblPr/>
      <w:tcPr>
        <w:tcBorders>
          <w:top w:val="single" w:sz="8" w:space="0" w:color="51C3F9"/>
          <w:bottom w:val="single" w:sz="8" w:space="0" w:color="51C3F9"/>
        </w:tcBorders>
      </w:tcPr>
    </w:tblStylePr>
    <w:tblStylePr w:type="band1Vert">
      <w:tblPr/>
      <w:tcPr>
        <w:shd w:val="clear" w:color="auto" w:fill="D3F0FD"/>
      </w:tcPr>
    </w:tblStylePr>
    <w:tblStylePr w:type="band1Horz">
      <w:tblPr/>
      <w:tcPr>
        <w:shd w:val="clear" w:color="auto" w:fill="D3F0FD"/>
      </w:tcPr>
    </w:tblStylePr>
  </w:style>
  <w:style w:type="table" w:customStyle="1" w:styleId="Listamedia21">
    <w:name w:val="Lista media 21"/>
    <w:basedOn w:val="Tablanormal"/>
    <w:next w:val="Listamedia22"/>
    <w:uiPriority w:val="66"/>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11">
    <w:name w:val="Lista media 2 - Énfasis 11"/>
    <w:basedOn w:val="Tablanormal"/>
    <w:next w:val="Listamedia2-nfasis1"/>
    <w:uiPriority w:val="66"/>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99CB38"/>
        <w:left w:val="single" w:sz="8" w:space="0" w:color="99CB38"/>
        <w:bottom w:val="single" w:sz="8" w:space="0" w:color="99CB38"/>
        <w:right w:val="single" w:sz="8" w:space="0" w:color="99CB38"/>
      </w:tblBorders>
    </w:tblPr>
    <w:tblStylePr w:type="firstRow">
      <w:rPr>
        <w:sz w:val="24"/>
        <w:szCs w:val="24"/>
      </w:rPr>
      <w:tblPr/>
      <w:tcPr>
        <w:tcBorders>
          <w:top w:val="nil"/>
          <w:left w:val="nil"/>
          <w:bottom w:val="single" w:sz="24" w:space="0" w:color="99CB38"/>
          <w:right w:val="nil"/>
          <w:insideH w:val="nil"/>
          <w:insideV w:val="nil"/>
        </w:tcBorders>
        <w:shd w:val="clear" w:color="auto" w:fill="FFFFFF"/>
      </w:tcPr>
    </w:tblStylePr>
    <w:tblStylePr w:type="lastRow">
      <w:tblPr/>
      <w:tcPr>
        <w:tcBorders>
          <w:top w:val="single" w:sz="8" w:space="0" w:color="99CB38"/>
          <w:left w:val="nil"/>
          <w:bottom w:val="nil"/>
          <w:right w:val="nil"/>
          <w:insideH w:val="nil"/>
          <w:insideV w:val="nil"/>
        </w:tcBorders>
        <w:shd w:val="clear" w:color="auto" w:fill="FFFFFF"/>
      </w:tcPr>
    </w:tblStylePr>
    <w:tblStylePr w:type="firstCol">
      <w:tblPr/>
      <w:tcPr>
        <w:tcBorders>
          <w:top w:val="nil"/>
          <w:left w:val="nil"/>
          <w:bottom w:val="nil"/>
          <w:right w:val="single" w:sz="8" w:space="0" w:color="99CB38"/>
          <w:insideH w:val="nil"/>
          <w:insideV w:val="nil"/>
        </w:tcBorders>
        <w:shd w:val="clear" w:color="auto" w:fill="FFFFFF"/>
      </w:tcPr>
    </w:tblStylePr>
    <w:tblStylePr w:type="lastCol">
      <w:tblPr/>
      <w:tcPr>
        <w:tcBorders>
          <w:top w:val="nil"/>
          <w:left w:val="single" w:sz="8" w:space="0" w:color="99CB3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F2CD"/>
      </w:tcPr>
    </w:tblStylePr>
    <w:tblStylePr w:type="band1Horz">
      <w:tblPr/>
      <w:tcPr>
        <w:tcBorders>
          <w:top w:val="nil"/>
          <w:bottom w:val="nil"/>
          <w:insideH w:val="nil"/>
          <w:insideV w:val="nil"/>
        </w:tcBorders>
        <w:shd w:val="clear" w:color="auto" w:fill="E5F2CD"/>
      </w:tcPr>
    </w:tblStylePr>
    <w:tblStylePr w:type="nwCell">
      <w:tblPr/>
      <w:tcPr>
        <w:shd w:val="clear" w:color="auto" w:fill="FFFFFF"/>
      </w:tcPr>
    </w:tblStylePr>
    <w:tblStylePr w:type="swCell">
      <w:tblPr/>
      <w:tcPr>
        <w:tcBorders>
          <w:top w:val="nil"/>
        </w:tcBorders>
      </w:tcPr>
    </w:tblStylePr>
  </w:style>
  <w:style w:type="table" w:customStyle="1" w:styleId="Listamedia2-nfasis21">
    <w:name w:val="Lista media 2 - Énfasis 21"/>
    <w:basedOn w:val="Tablanormal"/>
    <w:next w:val="Listamedia2-nfasis2"/>
    <w:uiPriority w:val="66"/>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63A537"/>
        <w:left w:val="single" w:sz="8" w:space="0" w:color="63A537"/>
        <w:bottom w:val="single" w:sz="8" w:space="0" w:color="63A537"/>
        <w:right w:val="single" w:sz="8" w:space="0" w:color="63A537"/>
      </w:tblBorders>
    </w:tblPr>
    <w:tblStylePr w:type="firstRow">
      <w:rPr>
        <w:sz w:val="24"/>
        <w:szCs w:val="24"/>
      </w:rPr>
      <w:tblPr/>
      <w:tcPr>
        <w:tcBorders>
          <w:top w:val="nil"/>
          <w:left w:val="nil"/>
          <w:bottom w:val="single" w:sz="24" w:space="0" w:color="63A537"/>
          <w:right w:val="nil"/>
          <w:insideH w:val="nil"/>
          <w:insideV w:val="nil"/>
        </w:tcBorders>
        <w:shd w:val="clear" w:color="auto" w:fill="FFFFFF"/>
      </w:tcPr>
    </w:tblStylePr>
    <w:tblStylePr w:type="lastRow">
      <w:tblPr/>
      <w:tcPr>
        <w:tcBorders>
          <w:top w:val="single" w:sz="8" w:space="0" w:color="63A537"/>
          <w:left w:val="nil"/>
          <w:bottom w:val="nil"/>
          <w:right w:val="nil"/>
          <w:insideH w:val="nil"/>
          <w:insideV w:val="nil"/>
        </w:tcBorders>
        <w:shd w:val="clear" w:color="auto" w:fill="FFFFFF"/>
      </w:tcPr>
    </w:tblStylePr>
    <w:tblStylePr w:type="firstCol">
      <w:tblPr/>
      <w:tcPr>
        <w:tcBorders>
          <w:top w:val="nil"/>
          <w:left w:val="nil"/>
          <w:bottom w:val="nil"/>
          <w:right w:val="single" w:sz="8" w:space="0" w:color="63A537"/>
          <w:insideH w:val="nil"/>
          <w:insideV w:val="nil"/>
        </w:tcBorders>
        <w:shd w:val="clear" w:color="auto" w:fill="FFFFFF"/>
      </w:tcPr>
    </w:tblStylePr>
    <w:tblStylePr w:type="lastCol">
      <w:tblPr/>
      <w:tcPr>
        <w:tcBorders>
          <w:top w:val="nil"/>
          <w:left w:val="single" w:sz="8" w:space="0" w:color="63A53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7EDC9"/>
      </w:tcPr>
    </w:tblStylePr>
    <w:tblStylePr w:type="band1Horz">
      <w:tblPr/>
      <w:tcPr>
        <w:tcBorders>
          <w:top w:val="nil"/>
          <w:bottom w:val="nil"/>
          <w:insideH w:val="nil"/>
          <w:insideV w:val="nil"/>
        </w:tcBorders>
        <w:shd w:val="clear" w:color="auto" w:fill="D7EDC9"/>
      </w:tcPr>
    </w:tblStylePr>
    <w:tblStylePr w:type="nwCell">
      <w:tblPr/>
      <w:tcPr>
        <w:shd w:val="clear" w:color="auto" w:fill="FFFFFF"/>
      </w:tcPr>
    </w:tblStylePr>
    <w:tblStylePr w:type="swCell">
      <w:tblPr/>
      <w:tcPr>
        <w:tcBorders>
          <w:top w:val="nil"/>
        </w:tcBorders>
      </w:tcPr>
    </w:tblStylePr>
  </w:style>
  <w:style w:type="table" w:customStyle="1" w:styleId="Listamedia2-nfasis31">
    <w:name w:val="Lista media 2 - Énfasis 31"/>
    <w:basedOn w:val="Tablanormal"/>
    <w:next w:val="Listamedia2-nfasis3"/>
    <w:uiPriority w:val="66"/>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37A76F"/>
        <w:left w:val="single" w:sz="8" w:space="0" w:color="37A76F"/>
        <w:bottom w:val="single" w:sz="8" w:space="0" w:color="37A76F"/>
        <w:right w:val="single" w:sz="8" w:space="0" w:color="37A76F"/>
      </w:tblBorders>
    </w:tblPr>
    <w:tblStylePr w:type="firstRow">
      <w:rPr>
        <w:sz w:val="24"/>
        <w:szCs w:val="24"/>
      </w:rPr>
      <w:tblPr/>
      <w:tcPr>
        <w:tcBorders>
          <w:top w:val="nil"/>
          <w:left w:val="nil"/>
          <w:bottom w:val="single" w:sz="24" w:space="0" w:color="37A76F"/>
          <w:right w:val="nil"/>
          <w:insideH w:val="nil"/>
          <w:insideV w:val="nil"/>
        </w:tcBorders>
        <w:shd w:val="clear" w:color="auto" w:fill="FFFFFF"/>
      </w:tcPr>
    </w:tblStylePr>
    <w:tblStylePr w:type="lastRow">
      <w:tblPr/>
      <w:tcPr>
        <w:tcBorders>
          <w:top w:val="single" w:sz="8" w:space="0" w:color="37A76F"/>
          <w:left w:val="nil"/>
          <w:bottom w:val="nil"/>
          <w:right w:val="nil"/>
          <w:insideH w:val="nil"/>
          <w:insideV w:val="nil"/>
        </w:tcBorders>
        <w:shd w:val="clear" w:color="auto" w:fill="FFFFFF"/>
      </w:tcPr>
    </w:tblStylePr>
    <w:tblStylePr w:type="firstCol">
      <w:tblPr/>
      <w:tcPr>
        <w:tcBorders>
          <w:top w:val="nil"/>
          <w:left w:val="nil"/>
          <w:bottom w:val="nil"/>
          <w:right w:val="single" w:sz="8" w:space="0" w:color="37A76F"/>
          <w:insideH w:val="nil"/>
          <w:insideV w:val="nil"/>
        </w:tcBorders>
        <w:shd w:val="clear" w:color="auto" w:fill="FFFFFF"/>
      </w:tcPr>
    </w:tblStylePr>
    <w:tblStylePr w:type="lastCol">
      <w:tblPr/>
      <w:tcPr>
        <w:tcBorders>
          <w:top w:val="nil"/>
          <w:left w:val="single" w:sz="8" w:space="0" w:color="37A7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9EDDB"/>
      </w:tcPr>
    </w:tblStylePr>
    <w:tblStylePr w:type="band1Horz">
      <w:tblPr/>
      <w:tcPr>
        <w:tcBorders>
          <w:top w:val="nil"/>
          <w:bottom w:val="nil"/>
          <w:insideH w:val="nil"/>
          <w:insideV w:val="nil"/>
        </w:tcBorders>
        <w:shd w:val="clear" w:color="auto" w:fill="C9EDDB"/>
      </w:tcPr>
    </w:tblStylePr>
    <w:tblStylePr w:type="nwCell">
      <w:tblPr/>
      <w:tcPr>
        <w:shd w:val="clear" w:color="auto" w:fill="FFFFFF"/>
      </w:tcPr>
    </w:tblStylePr>
    <w:tblStylePr w:type="swCell">
      <w:tblPr/>
      <w:tcPr>
        <w:tcBorders>
          <w:top w:val="nil"/>
        </w:tcBorders>
      </w:tcPr>
    </w:tblStylePr>
  </w:style>
  <w:style w:type="table" w:customStyle="1" w:styleId="Listamedia2-nfasis41">
    <w:name w:val="Lista media 2 - Énfasis 41"/>
    <w:basedOn w:val="Tablanormal"/>
    <w:next w:val="Listamedia2-nfasis4"/>
    <w:uiPriority w:val="66"/>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44C1A3"/>
        <w:left w:val="single" w:sz="8" w:space="0" w:color="44C1A3"/>
        <w:bottom w:val="single" w:sz="8" w:space="0" w:color="44C1A3"/>
        <w:right w:val="single" w:sz="8" w:space="0" w:color="44C1A3"/>
      </w:tblBorders>
    </w:tblPr>
    <w:tblStylePr w:type="firstRow">
      <w:rPr>
        <w:sz w:val="24"/>
        <w:szCs w:val="24"/>
      </w:rPr>
      <w:tblPr/>
      <w:tcPr>
        <w:tcBorders>
          <w:top w:val="nil"/>
          <w:left w:val="nil"/>
          <w:bottom w:val="single" w:sz="24" w:space="0" w:color="44C1A3"/>
          <w:right w:val="nil"/>
          <w:insideH w:val="nil"/>
          <w:insideV w:val="nil"/>
        </w:tcBorders>
        <w:shd w:val="clear" w:color="auto" w:fill="FFFFFF"/>
      </w:tcPr>
    </w:tblStylePr>
    <w:tblStylePr w:type="lastRow">
      <w:tblPr/>
      <w:tcPr>
        <w:tcBorders>
          <w:top w:val="single" w:sz="8" w:space="0" w:color="44C1A3"/>
          <w:left w:val="nil"/>
          <w:bottom w:val="nil"/>
          <w:right w:val="nil"/>
          <w:insideH w:val="nil"/>
          <w:insideV w:val="nil"/>
        </w:tcBorders>
        <w:shd w:val="clear" w:color="auto" w:fill="FFFFFF"/>
      </w:tcPr>
    </w:tblStylePr>
    <w:tblStylePr w:type="firstCol">
      <w:tblPr/>
      <w:tcPr>
        <w:tcBorders>
          <w:top w:val="nil"/>
          <w:left w:val="nil"/>
          <w:bottom w:val="nil"/>
          <w:right w:val="single" w:sz="8" w:space="0" w:color="44C1A3"/>
          <w:insideH w:val="nil"/>
          <w:insideV w:val="nil"/>
        </w:tcBorders>
        <w:shd w:val="clear" w:color="auto" w:fill="FFFFFF"/>
      </w:tcPr>
    </w:tblStylePr>
    <w:tblStylePr w:type="lastCol">
      <w:tblPr/>
      <w:tcPr>
        <w:tcBorders>
          <w:top w:val="nil"/>
          <w:left w:val="single" w:sz="8" w:space="0" w:color="44C1A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EFE8"/>
      </w:tcPr>
    </w:tblStylePr>
    <w:tblStylePr w:type="band1Horz">
      <w:tblPr/>
      <w:tcPr>
        <w:tcBorders>
          <w:top w:val="nil"/>
          <w:bottom w:val="nil"/>
          <w:insideH w:val="nil"/>
          <w:insideV w:val="nil"/>
        </w:tcBorders>
        <w:shd w:val="clear" w:color="auto" w:fill="D0EFE8"/>
      </w:tcPr>
    </w:tblStylePr>
    <w:tblStylePr w:type="nwCell">
      <w:tblPr/>
      <w:tcPr>
        <w:shd w:val="clear" w:color="auto" w:fill="FFFFFF"/>
      </w:tcPr>
    </w:tblStylePr>
    <w:tblStylePr w:type="swCell">
      <w:tblPr/>
      <w:tcPr>
        <w:tcBorders>
          <w:top w:val="nil"/>
        </w:tcBorders>
      </w:tcPr>
    </w:tblStylePr>
  </w:style>
  <w:style w:type="table" w:customStyle="1" w:styleId="Listamedia2-nfasis51">
    <w:name w:val="Lista media 2 - Énfasis 51"/>
    <w:basedOn w:val="Tablanormal"/>
    <w:next w:val="Listamedia2-nfasis5"/>
    <w:uiPriority w:val="66"/>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4EB3CF"/>
        <w:left w:val="single" w:sz="8" w:space="0" w:color="4EB3CF"/>
        <w:bottom w:val="single" w:sz="8" w:space="0" w:color="4EB3CF"/>
        <w:right w:val="single" w:sz="8" w:space="0" w:color="4EB3CF"/>
      </w:tblBorders>
    </w:tblPr>
    <w:tblStylePr w:type="firstRow">
      <w:rPr>
        <w:sz w:val="24"/>
        <w:szCs w:val="24"/>
      </w:rPr>
      <w:tblPr/>
      <w:tcPr>
        <w:tcBorders>
          <w:top w:val="nil"/>
          <w:left w:val="nil"/>
          <w:bottom w:val="single" w:sz="24" w:space="0" w:color="4EB3CF"/>
          <w:right w:val="nil"/>
          <w:insideH w:val="nil"/>
          <w:insideV w:val="nil"/>
        </w:tcBorders>
        <w:shd w:val="clear" w:color="auto" w:fill="FFFFFF"/>
      </w:tcPr>
    </w:tblStylePr>
    <w:tblStylePr w:type="lastRow">
      <w:tblPr/>
      <w:tcPr>
        <w:tcBorders>
          <w:top w:val="single" w:sz="8" w:space="0" w:color="4EB3CF"/>
          <w:left w:val="nil"/>
          <w:bottom w:val="nil"/>
          <w:right w:val="nil"/>
          <w:insideH w:val="nil"/>
          <w:insideV w:val="nil"/>
        </w:tcBorders>
        <w:shd w:val="clear" w:color="auto" w:fill="FFFFFF"/>
      </w:tcPr>
    </w:tblStylePr>
    <w:tblStylePr w:type="firstCol">
      <w:tblPr/>
      <w:tcPr>
        <w:tcBorders>
          <w:top w:val="nil"/>
          <w:left w:val="nil"/>
          <w:bottom w:val="nil"/>
          <w:right w:val="single" w:sz="8" w:space="0" w:color="4EB3CF"/>
          <w:insideH w:val="nil"/>
          <w:insideV w:val="nil"/>
        </w:tcBorders>
        <w:shd w:val="clear" w:color="auto" w:fill="FFFFFF"/>
      </w:tcPr>
    </w:tblStylePr>
    <w:tblStylePr w:type="lastCol">
      <w:tblPr/>
      <w:tcPr>
        <w:tcBorders>
          <w:top w:val="nil"/>
          <w:left w:val="single" w:sz="8" w:space="0" w:color="4EB3C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CF3"/>
      </w:tcPr>
    </w:tblStylePr>
    <w:tblStylePr w:type="band1Horz">
      <w:tblPr/>
      <w:tcPr>
        <w:tcBorders>
          <w:top w:val="nil"/>
          <w:bottom w:val="nil"/>
          <w:insideH w:val="nil"/>
          <w:insideV w:val="nil"/>
        </w:tcBorders>
        <w:shd w:val="clear" w:color="auto" w:fill="D3ECF3"/>
      </w:tcPr>
    </w:tblStylePr>
    <w:tblStylePr w:type="nwCell">
      <w:tblPr/>
      <w:tcPr>
        <w:shd w:val="clear" w:color="auto" w:fill="FFFFFF"/>
      </w:tcPr>
    </w:tblStylePr>
    <w:tblStylePr w:type="swCell">
      <w:tblPr/>
      <w:tcPr>
        <w:tcBorders>
          <w:top w:val="nil"/>
        </w:tcBorders>
      </w:tcPr>
    </w:tblStylePr>
  </w:style>
  <w:style w:type="table" w:customStyle="1" w:styleId="Listamedia2-nfasis61">
    <w:name w:val="Lista media 2 - Énfasis 61"/>
    <w:basedOn w:val="Tablanormal"/>
    <w:next w:val="Listamedia2-nfasis6"/>
    <w:uiPriority w:val="66"/>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51C3F9"/>
        <w:left w:val="single" w:sz="8" w:space="0" w:color="51C3F9"/>
        <w:bottom w:val="single" w:sz="8" w:space="0" w:color="51C3F9"/>
        <w:right w:val="single" w:sz="8" w:space="0" w:color="51C3F9"/>
      </w:tblBorders>
    </w:tblPr>
    <w:tblStylePr w:type="firstRow">
      <w:rPr>
        <w:sz w:val="24"/>
        <w:szCs w:val="24"/>
      </w:rPr>
      <w:tblPr/>
      <w:tcPr>
        <w:tcBorders>
          <w:top w:val="nil"/>
          <w:left w:val="nil"/>
          <w:bottom w:val="single" w:sz="24" w:space="0" w:color="51C3F9"/>
          <w:right w:val="nil"/>
          <w:insideH w:val="nil"/>
          <w:insideV w:val="nil"/>
        </w:tcBorders>
        <w:shd w:val="clear" w:color="auto" w:fill="FFFFFF"/>
      </w:tcPr>
    </w:tblStylePr>
    <w:tblStylePr w:type="lastRow">
      <w:tblPr/>
      <w:tcPr>
        <w:tcBorders>
          <w:top w:val="single" w:sz="8" w:space="0" w:color="51C3F9"/>
          <w:left w:val="nil"/>
          <w:bottom w:val="nil"/>
          <w:right w:val="nil"/>
          <w:insideH w:val="nil"/>
          <w:insideV w:val="nil"/>
        </w:tcBorders>
        <w:shd w:val="clear" w:color="auto" w:fill="FFFFFF"/>
      </w:tcPr>
    </w:tblStylePr>
    <w:tblStylePr w:type="firstCol">
      <w:tblPr/>
      <w:tcPr>
        <w:tcBorders>
          <w:top w:val="nil"/>
          <w:left w:val="nil"/>
          <w:bottom w:val="nil"/>
          <w:right w:val="single" w:sz="8" w:space="0" w:color="51C3F9"/>
          <w:insideH w:val="nil"/>
          <w:insideV w:val="nil"/>
        </w:tcBorders>
        <w:shd w:val="clear" w:color="auto" w:fill="FFFFFF"/>
      </w:tcPr>
    </w:tblStylePr>
    <w:tblStylePr w:type="lastCol">
      <w:tblPr/>
      <w:tcPr>
        <w:tcBorders>
          <w:top w:val="nil"/>
          <w:left w:val="single" w:sz="8" w:space="0" w:color="51C3F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F0FD"/>
      </w:tcPr>
    </w:tblStylePr>
    <w:tblStylePr w:type="band1Horz">
      <w:tblPr/>
      <w:tcPr>
        <w:tcBorders>
          <w:top w:val="nil"/>
          <w:bottom w:val="nil"/>
          <w:insideH w:val="nil"/>
          <w:insideV w:val="nil"/>
        </w:tcBorders>
        <w:shd w:val="clear" w:color="auto" w:fill="D3F0FD"/>
      </w:tcPr>
    </w:tblStylePr>
    <w:tblStylePr w:type="nwCell">
      <w:tblPr/>
      <w:tcPr>
        <w:shd w:val="clear" w:color="auto" w:fill="FFFFFF"/>
      </w:tcPr>
    </w:tblStylePr>
    <w:tblStylePr w:type="swCell">
      <w:tblPr/>
      <w:tcPr>
        <w:tcBorders>
          <w:top w:val="nil"/>
        </w:tcBorders>
      </w:tcPr>
    </w:tblStylePr>
  </w:style>
  <w:style w:type="table" w:customStyle="1" w:styleId="Sombreadomedio11">
    <w:name w:val="Sombreado medio 11"/>
    <w:basedOn w:val="Tablanormal"/>
    <w:next w:val="Sombreadomedio12"/>
    <w:uiPriority w:val="63"/>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nfasis11">
    <w:name w:val="Sombreado medio 1 - Énfasis 11"/>
    <w:basedOn w:val="Tablanormal"/>
    <w:next w:val="Sombreadomedio1-nfasis12"/>
    <w:uiPriority w:val="63"/>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B2D869"/>
        <w:left w:val="single" w:sz="8" w:space="0" w:color="B2D869"/>
        <w:bottom w:val="single" w:sz="8" w:space="0" w:color="B2D869"/>
        <w:right w:val="single" w:sz="8" w:space="0" w:color="B2D869"/>
        <w:insideH w:val="single" w:sz="8" w:space="0" w:color="B2D869"/>
      </w:tblBorders>
    </w:tblPr>
    <w:tblStylePr w:type="firstRow">
      <w:pPr>
        <w:spacing w:before="0" w:after="0" w:line="240" w:lineRule="auto"/>
      </w:pPr>
      <w:rPr>
        <w:b/>
        <w:bCs/>
        <w:color w:val="FFFFFF"/>
      </w:rPr>
      <w:tblPr/>
      <w:tcPr>
        <w:tcBorders>
          <w:top w:val="single" w:sz="8" w:space="0" w:color="B2D869"/>
          <w:left w:val="single" w:sz="8" w:space="0" w:color="B2D869"/>
          <w:bottom w:val="single" w:sz="8" w:space="0" w:color="B2D869"/>
          <w:right w:val="single" w:sz="8" w:space="0" w:color="B2D869"/>
          <w:insideH w:val="nil"/>
          <w:insideV w:val="nil"/>
        </w:tcBorders>
        <w:shd w:val="clear" w:color="auto" w:fill="99CB38"/>
      </w:tcPr>
    </w:tblStylePr>
    <w:tblStylePr w:type="lastRow">
      <w:pPr>
        <w:spacing w:before="0" w:after="0" w:line="240" w:lineRule="auto"/>
      </w:pPr>
      <w:rPr>
        <w:b/>
        <w:bCs/>
      </w:rPr>
      <w:tblPr/>
      <w:tcPr>
        <w:tcBorders>
          <w:top w:val="double" w:sz="6" w:space="0" w:color="B2D869"/>
          <w:left w:val="single" w:sz="8" w:space="0" w:color="B2D869"/>
          <w:bottom w:val="single" w:sz="8" w:space="0" w:color="B2D869"/>
          <w:right w:val="single" w:sz="8" w:space="0" w:color="B2D869"/>
          <w:insideH w:val="nil"/>
          <w:insideV w:val="nil"/>
        </w:tcBorders>
      </w:tcPr>
    </w:tblStylePr>
    <w:tblStylePr w:type="firstCol">
      <w:rPr>
        <w:b/>
        <w:bCs/>
      </w:rPr>
    </w:tblStylePr>
    <w:tblStylePr w:type="lastCol">
      <w:rPr>
        <w:b/>
        <w:bCs/>
      </w:rPr>
    </w:tblStylePr>
    <w:tblStylePr w:type="band1Vert">
      <w:tblPr/>
      <w:tcPr>
        <w:shd w:val="clear" w:color="auto" w:fill="E5F2CD"/>
      </w:tcPr>
    </w:tblStylePr>
    <w:tblStylePr w:type="band1Horz">
      <w:tblPr/>
      <w:tcPr>
        <w:tcBorders>
          <w:insideH w:val="nil"/>
          <w:insideV w:val="nil"/>
        </w:tcBorders>
        <w:shd w:val="clear" w:color="auto" w:fill="E5F2CD"/>
      </w:tcPr>
    </w:tblStylePr>
    <w:tblStylePr w:type="band2Horz">
      <w:tblPr/>
      <w:tcPr>
        <w:tcBorders>
          <w:insideH w:val="nil"/>
          <w:insideV w:val="nil"/>
        </w:tcBorders>
      </w:tcPr>
    </w:tblStylePr>
  </w:style>
  <w:style w:type="table" w:customStyle="1" w:styleId="Sombreadomedio1-nfasis21">
    <w:name w:val="Sombreado medio 1 - Énfasis 21"/>
    <w:basedOn w:val="Tablanormal"/>
    <w:next w:val="Sombreadomedio1-nfasis2"/>
    <w:uiPriority w:val="63"/>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87C85C"/>
        <w:left w:val="single" w:sz="8" w:space="0" w:color="87C85C"/>
        <w:bottom w:val="single" w:sz="8" w:space="0" w:color="87C85C"/>
        <w:right w:val="single" w:sz="8" w:space="0" w:color="87C85C"/>
        <w:insideH w:val="single" w:sz="8" w:space="0" w:color="87C85C"/>
      </w:tblBorders>
    </w:tblPr>
    <w:tblStylePr w:type="firstRow">
      <w:pPr>
        <w:spacing w:before="0" w:after="0" w:line="240" w:lineRule="auto"/>
      </w:pPr>
      <w:rPr>
        <w:b/>
        <w:bCs/>
        <w:color w:val="FFFFFF"/>
      </w:rPr>
      <w:tblPr/>
      <w:tcPr>
        <w:tcBorders>
          <w:top w:val="single" w:sz="8" w:space="0" w:color="87C85C"/>
          <w:left w:val="single" w:sz="8" w:space="0" w:color="87C85C"/>
          <w:bottom w:val="single" w:sz="8" w:space="0" w:color="87C85C"/>
          <w:right w:val="single" w:sz="8" w:space="0" w:color="87C85C"/>
          <w:insideH w:val="nil"/>
          <w:insideV w:val="nil"/>
        </w:tcBorders>
        <w:shd w:val="clear" w:color="auto" w:fill="63A537"/>
      </w:tcPr>
    </w:tblStylePr>
    <w:tblStylePr w:type="lastRow">
      <w:pPr>
        <w:spacing w:before="0" w:after="0" w:line="240" w:lineRule="auto"/>
      </w:pPr>
      <w:rPr>
        <w:b/>
        <w:bCs/>
      </w:rPr>
      <w:tblPr/>
      <w:tcPr>
        <w:tcBorders>
          <w:top w:val="double" w:sz="6" w:space="0" w:color="87C85C"/>
          <w:left w:val="single" w:sz="8" w:space="0" w:color="87C85C"/>
          <w:bottom w:val="single" w:sz="8" w:space="0" w:color="87C85C"/>
          <w:right w:val="single" w:sz="8" w:space="0" w:color="87C85C"/>
          <w:insideH w:val="nil"/>
          <w:insideV w:val="nil"/>
        </w:tcBorders>
      </w:tcPr>
    </w:tblStylePr>
    <w:tblStylePr w:type="firstCol">
      <w:rPr>
        <w:b/>
        <w:bCs/>
      </w:rPr>
    </w:tblStylePr>
    <w:tblStylePr w:type="lastCol">
      <w:rPr>
        <w:b/>
        <w:bCs/>
      </w:rPr>
    </w:tblStylePr>
    <w:tblStylePr w:type="band1Vert">
      <w:tblPr/>
      <w:tcPr>
        <w:shd w:val="clear" w:color="auto" w:fill="D7EDC9"/>
      </w:tcPr>
    </w:tblStylePr>
    <w:tblStylePr w:type="band1Horz">
      <w:tblPr/>
      <w:tcPr>
        <w:tcBorders>
          <w:insideH w:val="nil"/>
          <w:insideV w:val="nil"/>
        </w:tcBorders>
        <w:shd w:val="clear" w:color="auto" w:fill="D7EDC9"/>
      </w:tcPr>
    </w:tblStylePr>
    <w:tblStylePr w:type="band2Horz">
      <w:tblPr/>
      <w:tcPr>
        <w:tcBorders>
          <w:insideH w:val="nil"/>
          <w:insideV w:val="nil"/>
        </w:tcBorders>
      </w:tcPr>
    </w:tblStylePr>
  </w:style>
  <w:style w:type="table" w:customStyle="1" w:styleId="Sombreadomedio1-nfasis31">
    <w:name w:val="Sombreado medio 1 - Énfasis 31"/>
    <w:basedOn w:val="Tablanormal"/>
    <w:next w:val="Sombreadomedio1-nfasis3"/>
    <w:uiPriority w:val="63"/>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5CC992"/>
        <w:left w:val="single" w:sz="8" w:space="0" w:color="5CC992"/>
        <w:bottom w:val="single" w:sz="8" w:space="0" w:color="5CC992"/>
        <w:right w:val="single" w:sz="8" w:space="0" w:color="5CC992"/>
        <w:insideH w:val="single" w:sz="8" w:space="0" w:color="5CC992"/>
      </w:tblBorders>
    </w:tblPr>
    <w:tblStylePr w:type="firstRow">
      <w:pPr>
        <w:spacing w:before="0" w:after="0" w:line="240" w:lineRule="auto"/>
      </w:pPr>
      <w:rPr>
        <w:b/>
        <w:bCs/>
        <w:color w:val="FFFFFF"/>
      </w:rPr>
      <w:tblPr/>
      <w:tcPr>
        <w:tcBorders>
          <w:top w:val="single" w:sz="8" w:space="0" w:color="5CC992"/>
          <w:left w:val="single" w:sz="8" w:space="0" w:color="5CC992"/>
          <w:bottom w:val="single" w:sz="8" w:space="0" w:color="5CC992"/>
          <w:right w:val="single" w:sz="8" w:space="0" w:color="5CC992"/>
          <w:insideH w:val="nil"/>
          <w:insideV w:val="nil"/>
        </w:tcBorders>
        <w:shd w:val="clear" w:color="auto" w:fill="37A76F"/>
      </w:tcPr>
    </w:tblStylePr>
    <w:tblStylePr w:type="lastRow">
      <w:pPr>
        <w:spacing w:before="0" w:after="0" w:line="240" w:lineRule="auto"/>
      </w:pPr>
      <w:rPr>
        <w:b/>
        <w:bCs/>
      </w:rPr>
      <w:tblPr/>
      <w:tcPr>
        <w:tcBorders>
          <w:top w:val="double" w:sz="6" w:space="0" w:color="5CC992"/>
          <w:left w:val="single" w:sz="8" w:space="0" w:color="5CC992"/>
          <w:bottom w:val="single" w:sz="8" w:space="0" w:color="5CC992"/>
          <w:right w:val="single" w:sz="8" w:space="0" w:color="5CC992"/>
          <w:insideH w:val="nil"/>
          <w:insideV w:val="nil"/>
        </w:tcBorders>
      </w:tcPr>
    </w:tblStylePr>
    <w:tblStylePr w:type="firstCol">
      <w:rPr>
        <w:b/>
        <w:bCs/>
      </w:rPr>
    </w:tblStylePr>
    <w:tblStylePr w:type="lastCol">
      <w:rPr>
        <w:b/>
        <w:bCs/>
      </w:rPr>
    </w:tblStylePr>
    <w:tblStylePr w:type="band1Vert">
      <w:tblPr/>
      <w:tcPr>
        <w:shd w:val="clear" w:color="auto" w:fill="C9EDDB"/>
      </w:tcPr>
    </w:tblStylePr>
    <w:tblStylePr w:type="band1Horz">
      <w:tblPr/>
      <w:tcPr>
        <w:tcBorders>
          <w:insideH w:val="nil"/>
          <w:insideV w:val="nil"/>
        </w:tcBorders>
        <w:shd w:val="clear" w:color="auto" w:fill="C9EDDB"/>
      </w:tcPr>
    </w:tblStylePr>
    <w:tblStylePr w:type="band2Horz">
      <w:tblPr/>
      <w:tcPr>
        <w:tcBorders>
          <w:insideH w:val="nil"/>
          <w:insideV w:val="nil"/>
        </w:tcBorders>
      </w:tcPr>
    </w:tblStylePr>
  </w:style>
  <w:style w:type="table" w:customStyle="1" w:styleId="Sombreadomedio1-nfasis41">
    <w:name w:val="Sombreado medio 1 - Énfasis 41"/>
    <w:basedOn w:val="Tablanormal"/>
    <w:next w:val="Sombreadomedio1-nfasis4"/>
    <w:uiPriority w:val="63"/>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72D0B9"/>
        <w:left w:val="single" w:sz="8" w:space="0" w:color="72D0B9"/>
        <w:bottom w:val="single" w:sz="8" w:space="0" w:color="72D0B9"/>
        <w:right w:val="single" w:sz="8" w:space="0" w:color="72D0B9"/>
        <w:insideH w:val="single" w:sz="8" w:space="0" w:color="72D0B9"/>
      </w:tblBorders>
    </w:tblPr>
    <w:tblStylePr w:type="firstRow">
      <w:pPr>
        <w:spacing w:before="0" w:after="0" w:line="240" w:lineRule="auto"/>
      </w:pPr>
      <w:rPr>
        <w:b/>
        <w:bCs/>
        <w:color w:val="FFFFFF"/>
      </w:rPr>
      <w:tblPr/>
      <w:tcPr>
        <w:tcBorders>
          <w:top w:val="single" w:sz="8" w:space="0" w:color="72D0B9"/>
          <w:left w:val="single" w:sz="8" w:space="0" w:color="72D0B9"/>
          <w:bottom w:val="single" w:sz="8" w:space="0" w:color="72D0B9"/>
          <w:right w:val="single" w:sz="8" w:space="0" w:color="72D0B9"/>
          <w:insideH w:val="nil"/>
          <w:insideV w:val="nil"/>
        </w:tcBorders>
        <w:shd w:val="clear" w:color="auto" w:fill="44C1A3"/>
      </w:tcPr>
    </w:tblStylePr>
    <w:tblStylePr w:type="lastRow">
      <w:pPr>
        <w:spacing w:before="0" w:after="0" w:line="240" w:lineRule="auto"/>
      </w:pPr>
      <w:rPr>
        <w:b/>
        <w:bCs/>
      </w:rPr>
      <w:tblPr/>
      <w:tcPr>
        <w:tcBorders>
          <w:top w:val="double" w:sz="6" w:space="0" w:color="72D0B9"/>
          <w:left w:val="single" w:sz="8" w:space="0" w:color="72D0B9"/>
          <w:bottom w:val="single" w:sz="8" w:space="0" w:color="72D0B9"/>
          <w:right w:val="single" w:sz="8" w:space="0" w:color="72D0B9"/>
          <w:insideH w:val="nil"/>
          <w:insideV w:val="nil"/>
        </w:tcBorders>
      </w:tcPr>
    </w:tblStylePr>
    <w:tblStylePr w:type="firstCol">
      <w:rPr>
        <w:b/>
        <w:bCs/>
      </w:rPr>
    </w:tblStylePr>
    <w:tblStylePr w:type="lastCol">
      <w:rPr>
        <w:b/>
        <w:bCs/>
      </w:rPr>
    </w:tblStylePr>
    <w:tblStylePr w:type="band1Vert">
      <w:tblPr/>
      <w:tcPr>
        <w:shd w:val="clear" w:color="auto" w:fill="D0EFE8"/>
      </w:tcPr>
    </w:tblStylePr>
    <w:tblStylePr w:type="band1Horz">
      <w:tblPr/>
      <w:tcPr>
        <w:tcBorders>
          <w:insideH w:val="nil"/>
          <w:insideV w:val="nil"/>
        </w:tcBorders>
        <w:shd w:val="clear" w:color="auto" w:fill="D0EFE8"/>
      </w:tcPr>
    </w:tblStylePr>
    <w:tblStylePr w:type="band2Horz">
      <w:tblPr/>
      <w:tcPr>
        <w:tcBorders>
          <w:insideH w:val="nil"/>
          <w:insideV w:val="nil"/>
        </w:tcBorders>
      </w:tcPr>
    </w:tblStylePr>
  </w:style>
  <w:style w:type="table" w:customStyle="1" w:styleId="Sombreadomedio1-nfasis51">
    <w:name w:val="Sombreado medio 1 - Énfasis 51"/>
    <w:basedOn w:val="Tablanormal"/>
    <w:next w:val="Sombreadomedio1-nfasis5"/>
    <w:uiPriority w:val="63"/>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7AC5DB"/>
        <w:left w:val="single" w:sz="8" w:space="0" w:color="7AC5DB"/>
        <w:bottom w:val="single" w:sz="8" w:space="0" w:color="7AC5DB"/>
        <w:right w:val="single" w:sz="8" w:space="0" w:color="7AC5DB"/>
        <w:insideH w:val="single" w:sz="8" w:space="0" w:color="7AC5DB"/>
      </w:tblBorders>
    </w:tblPr>
    <w:tblStylePr w:type="firstRow">
      <w:pPr>
        <w:spacing w:before="0" w:after="0" w:line="240" w:lineRule="auto"/>
      </w:pPr>
      <w:rPr>
        <w:b/>
        <w:bCs/>
        <w:color w:val="FFFFFF"/>
      </w:rPr>
      <w:tblPr/>
      <w:tcPr>
        <w:tcBorders>
          <w:top w:val="single" w:sz="8" w:space="0" w:color="7AC5DB"/>
          <w:left w:val="single" w:sz="8" w:space="0" w:color="7AC5DB"/>
          <w:bottom w:val="single" w:sz="8" w:space="0" w:color="7AC5DB"/>
          <w:right w:val="single" w:sz="8" w:space="0" w:color="7AC5DB"/>
          <w:insideH w:val="nil"/>
          <w:insideV w:val="nil"/>
        </w:tcBorders>
        <w:shd w:val="clear" w:color="auto" w:fill="4EB3CF"/>
      </w:tcPr>
    </w:tblStylePr>
    <w:tblStylePr w:type="lastRow">
      <w:pPr>
        <w:spacing w:before="0" w:after="0" w:line="240" w:lineRule="auto"/>
      </w:pPr>
      <w:rPr>
        <w:b/>
        <w:bCs/>
      </w:rPr>
      <w:tblPr/>
      <w:tcPr>
        <w:tcBorders>
          <w:top w:val="double" w:sz="6" w:space="0" w:color="7AC5DB"/>
          <w:left w:val="single" w:sz="8" w:space="0" w:color="7AC5DB"/>
          <w:bottom w:val="single" w:sz="8" w:space="0" w:color="7AC5DB"/>
          <w:right w:val="single" w:sz="8" w:space="0" w:color="7AC5DB"/>
          <w:insideH w:val="nil"/>
          <w:insideV w:val="nil"/>
        </w:tcBorders>
      </w:tcPr>
    </w:tblStylePr>
    <w:tblStylePr w:type="firstCol">
      <w:rPr>
        <w:b/>
        <w:bCs/>
      </w:rPr>
    </w:tblStylePr>
    <w:tblStylePr w:type="lastCol">
      <w:rPr>
        <w:b/>
        <w:bCs/>
      </w:rPr>
    </w:tblStylePr>
    <w:tblStylePr w:type="band1Vert">
      <w:tblPr/>
      <w:tcPr>
        <w:shd w:val="clear" w:color="auto" w:fill="D3ECF3"/>
      </w:tcPr>
    </w:tblStylePr>
    <w:tblStylePr w:type="band1Horz">
      <w:tblPr/>
      <w:tcPr>
        <w:tcBorders>
          <w:insideH w:val="nil"/>
          <w:insideV w:val="nil"/>
        </w:tcBorders>
        <w:shd w:val="clear" w:color="auto" w:fill="D3ECF3"/>
      </w:tcPr>
    </w:tblStylePr>
    <w:tblStylePr w:type="band2Horz">
      <w:tblPr/>
      <w:tcPr>
        <w:tcBorders>
          <w:insideH w:val="nil"/>
          <w:insideV w:val="nil"/>
        </w:tcBorders>
      </w:tcPr>
    </w:tblStylePr>
  </w:style>
  <w:style w:type="table" w:customStyle="1" w:styleId="Sombreadomedio1-nfasis61">
    <w:name w:val="Sombreado medio 1 - Énfasis 61"/>
    <w:basedOn w:val="Tablanormal"/>
    <w:next w:val="Sombreadomedio1-nfasis6"/>
    <w:uiPriority w:val="63"/>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7CD1FA"/>
        <w:left w:val="single" w:sz="8" w:space="0" w:color="7CD1FA"/>
        <w:bottom w:val="single" w:sz="8" w:space="0" w:color="7CD1FA"/>
        <w:right w:val="single" w:sz="8" w:space="0" w:color="7CD1FA"/>
        <w:insideH w:val="single" w:sz="8" w:space="0" w:color="7CD1FA"/>
      </w:tblBorders>
    </w:tblPr>
    <w:tblStylePr w:type="firstRow">
      <w:pPr>
        <w:spacing w:before="0" w:after="0" w:line="240" w:lineRule="auto"/>
      </w:pPr>
      <w:rPr>
        <w:b/>
        <w:bCs/>
        <w:color w:val="FFFFFF"/>
      </w:rPr>
      <w:tblPr/>
      <w:tcPr>
        <w:tcBorders>
          <w:top w:val="single" w:sz="8" w:space="0" w:color="7CD1FA"/>
          <w:left w:val="single" w:sz="8" w:space="0" w:color="7CD1FA"/>
          <w:bottom w:val="single" w:sz="8" w:space="0" w:color="7CD1FA"/>
          <w:right w:val="single" w:sz="8" w:space="0" w:color="7CD1FA"/>
          <w:insideH w:val="nil"/>
          <w:insideV w:val="nil"/>
        </w:tcBorders>
        <w:shd w:val="clear" w:color="auto" w:fill="51C3F9"/>
      </w:tcPr>
    </w:tblStylePr>
    <w:tblStylePr w:type="lastRow">
      <w:pPr>
        <w:spacing w:before="0" w:after="0" w:line="240" w:lineRule="auto"/>
      </w:pPr>
      <w:rPr>
        <w:b/>
        <w:bCs/>
      </w:rPr>
      <w:tblPr/>
      <w:tcPr>
        <w:tcBorders>
          <w:top w:val="double" w:sz="6" w:space="0" w:color="7CD1FA"/>
          <w:left w:val="single" w:sz="8" w:space="0" w:color="7CD1FA"/>
          <w:bottom w:val="single" w:sz="8" w:space="0" w:color="7CD1FA"/>
          <w:right w:val="single" w:sz="8" w:space="0" w:color="7CD1FA"/>
          <w:insideH w:val="nil"/>
          <w:insideV w:val="nil"/>
        </w:tcBorders>
      </w:tcPr>
    </w:tblStylePr>
    <w:tblStylePr w:type="firstCol">
      <w:rPr>
        <w:b/>
        <w:bCs/>
      </w:rPr>
    </w:tblStylePr>
    <w:tblStylePr w:type="lastCol">
      <w:rPr>
        <w:b/>
        <w:bCs/>
      </w:rPr>
    </w:tblStylePr>
    <w:tblStylePr w:type="band1Vert">
      <w:tblPr/>
      <w:tcPr>
        <w:shd w:val="clear" w:color="auto" w:fill="D3F0FD"/>
      </w:tcPr>
    </w:tblStylePr>
    <w:tblStylePr w:type="band1Horz">
      <w:tblPr/>
      <w:tcPr>
        <w:tcBorders>
          <w:insideH w:val="nil"/>
          <w:insideV w:val="nil"/>
        </w:tcBorders>
        <w:shd w:val="clear" w:color="auto" w:fill="D3F0FD"/>
      </w:tcPr>
    </w:tblStylePr>
    <w:tblStylePr w:type="band2Horz">
      <w:tblPr/>
      <w:tcPr>
        <w:tcBorders>
          <w:insideH w:val="nil"/>
          <w:insideV w:val="nil"/>
        </w:tcBorders>
      </w:tcPr>
    </w:tblStylePr>
  </w:style>
  <w:style w:type="table" w:customStyle="1" w:styleId="Sombreadomedio21">
    <w:name w:val="Sombreado medio 21"/>
    <w:basedOn w:val="Tablanormal"/>
    <w:next w:val="Sombreadomedio22"/>
    <w:uiPriority w:val="64"/>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11">
    <w:name w:val="Sombreado medio 2 - Énfasis 11"/>
    <w:basedOn w:val="Tablanormal"/>
    <w:next w:val="Sombreadomedio2-nfasis12"/>
    <w:uiPriority w:val="64"/>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9CB3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9CB38"/>
      </w:tcPr>
    </w:tblStylePr>
    <w:tblStylePr w:type="lastCol">
      <w:rPr>
        <w:b/>
        <w:bCs/>
        <w:color w:val="FFFFFF"/>
      </w:rPr>
      <w:tblPr/>
      <w:tcPr>
        <w:tcBorders>
          <w:left w:val="nil"/>
          <w:right w:val="nil"/>
          <w:insideH w:val="nil"/>
          <w:insideV w:val="nil"/>
        </w:tcBorders>
        <w:shd w:val="clear" w:color="auto" w:fill="99CB3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21">
    <w:name w:val="Sombreado medio 2 - Énfasis 21"/>
    <w:basedOn w:val="Tablanormal"/>
    <w:next w:val="Sombreadomedio2-nfasis2"/>
    <w:uiPriority w:val="64"/>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3A53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3A537"/>
      </w:tcPr>
    </w:tblStylePr>
    <w:tblStylePr w:type="lastCol">
      <w:rPr>
        <w:b/>
        <w:bCs/>
        <w:color w:val="FFFFFF"/>
      </w:rPr>
      <w:tblPr/>
      <w:tcPr>
        <w:tcBorders>
          <w:left w:val="nil"/>
          <w:right w:val="nil"/>
          <w:insideH w:val="nil"/>
          <w:insideV w:val="nil"/>
        </w:tcBorders>
        <w:shd w:val="clear" w:color="auto" w:fill="63A53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1">
    <w:name w:val="Sombreado medio 2 - Énfasis 31"/>
    <w:basedOn w:val="Tablanormal"/>
    <w:next w:val="Sombreadomedio2-nfasis3"/>
    <w:uiPriority w:val="64"/>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7A7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7A76F"/>
      </w:tcPr>
    </w:tblStylePr>
    <w:tblStylePr w:type="lastCol">
      <w:rPr>
        <w:b/>
        <w:bCs/>
        <w:color w:val="FFFFFF"/>
      </w:rPr>
      <w:tblPr/>
      <w:tcPr>
        <w:tcBorders>
          <w:left w:val="nil"/>
          <w:right w:val="nil"/>
          <w:insideH w:val="nil"/>
          <w:insideV w:val="nil"/>
        </w:tcBorders>
        <w:shd w:val="clear" w:color="auto" w:fill="37A7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41">
    <w:name w:val="Sombreado medio 2 - Énfasis 41"/>
    <w:basedOn w:val="Tablanormal"/>
    <w:next w:val="Sombreadomedio2-nfasis4"/>
    <w:uiPriority w:val="64"/>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C1A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C1A3"/>
      </w:tcPr>
    </w:tblStylePr>
    <w:tblStylePr w:type="lastCol">
      <w:rPr>
        <w:b/>
        <w:bCs/>
        <w:color w:val="FFFFFF"/>
      </w:rPr>
      <w:tblPr/>
      <w:tcPr>
        <w:tcBorders>
          <w:left w:val="nil"/>
          <w:right w:val="nil"/>
          <w:insideH w:val="nil"/>
          <w:insideV w:val="nil"/>
        </w:tcBorders>
        <w:shd w:val="clear" w:color="auto" w:fill="44C1A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
    <w:name w:val="Sombreado medio 2 - Énfasis 51"/>
    <w:basedOn w:val="Tablanormal"/>
    <w:next w:val="Sombreadomedio2-nfasis5"/>
    <w:uiPriority w:val="64"/>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EB3C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EB3CF"/>
      </w:tcPr>
    </w:tblStylePr>
    <w:tblStylePr w:type="lastCol">
      <w:rPr>
        <w:b/>
        <w:bCs/>
        <w:color w:val="FFFFFF"/>
      </w:rPr>
      <w:tblPr/>
      <w:tcPr>
        <w:tcBorders>
          <w:left w:val="nil"/>
          <w:right w:val="nil"/>
          <w:insideH w:val="nil"/>
          <w:insideV w:val="nil"/>
        </w:tcBorders>
        <w:shd w:val="clear" w:color="auto" w:fill="4EB3C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61">
    <w:name w:val="Sombreado medio 2 - Énfasis 61"/>
    <w:basedOn w:val="Tablanormal"/>
    <w:next w:val="Sombreadomedio2-nfasis6"/>
    <w:uiPriority w:val="64"/>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1C3F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1C3F9"/>
      </w:tcPr>
    </w:tblStylePr>
    <w:tblStylePr w:type="lastCol">
      <w:rPr>
        <w:b/>
        <w:bCs/>
        <w:color w:val="FFFFFF"/>
      </w:rPr>
      <w:tblPr/>
      <w:tcPr>
        <w:tcBorders>
          <w:left w:val="nil"/>
          <w:right w:val="nil"/>
          <w:insideH w:val="nil"/>
          <w:insideV w:val="nil"/>
        </w:tcBorders>
        <w:shd w:val="clear" w:color="auto" w:fill="51C3F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ncabezadodemensaje1">
    <w:name w:val="Encabezado de mensaje1"/>
    <w:basedOn w:val="Normal"/>
    <w:next w:val="Encabezadodemensaje"/>
    <w:link w:val="EncabezadodemensajeCar"/>
    <w:uiPriority w:val="99"/>
    <w:semiHidden/>
    <w:unhideWhenUsed/>
    <w:rsid w:val="006653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w:eastAsia="HGGothicM" w:hAnsi="Calibri" w:cs="Times New Roman"/>
      <w:kern w:val="20"/>
      <w:sz w:val="24"/>
      <w:szCs w:val="20"/>
      <w:lang w:val="x-none" w:eastAsia="x-none"/>
    </w:rPr>
  </w:style>
  <w:style w:type="character" w:customStyle="1" w:styleId="EncabezadodemensajeCar">
    <w:name w:val="Encabezado de mensaje Car"/>
    <w:link w:val="Encabezadodemensaje1"/>
    <w:uiPriority w:val="99"/>
    <w:semiHidden/>
    <w:rsid w:val="0066532C"/>
    <w:rPr>
      <w:rFonts w:ascii="Calibri" w:eastAsia="HGGothicM" w:hAnsi="Calibri" w:cs="Times New Roman"/>
      <w:kern w:val="20"/>
      <w:sz w:val="24"/>
      <w:szCs w:val="20"/>
      <w:shd w:val="pct20" w:color="auto" w:fill="auto"/>
      <w:lang w:val="x-none" w:eastAsia="x-none"/>
    </w:rPr>
  </w:style>
  <w:style w:type="paragraph" w:customStyle="1" w:styleId="NormalWeb1">
    <w:name w:val="Normal (Web)1"/>
    <w:basedOn w:val="Normal"/>
    <w:next w:val="NormalWeb"/>
    <w:uiPriority w:val="99"/>
    <w:semiHidden/>
    <w:unhideWhenUsed/>
    <w:rsid w:val="0066532C"/>
    <w:pPr>
      <w:spacing w:after="120" w:line="360" w:lineRule="auto"/>
    </w:pPr>
    <w:rPr>
      <w:rFonts w:ascii="Times New Roman" w:eastAsia="Cambria" w:hAnsi="Times New Roman" w:cs="Times New Roman"/>
      <w:color w:val="595959"/>
      <w:kern w:val="20"/>
      <w:sz w:val="24"/>
      <w:szCs w:val="20"/>
      <w:lang w:eastAsia="ja-JP"/>
    </w:rPr>
  </w:style>
  <w:style w:type="paragraph" w:customStyle="1" w:styleId="Sangranormal1">
    <w:name w:val="Sangría normal1"/>
    <w:basedOn w:val="Normal"/>
    <w:next w:val="Sangranormal"/>
    <w:uiPriority w:val="99"/>
    <w:semiHidden/>
    <w:unhideWhenUsed/>
    <w:rsid w:val="0066532C"/>
    <w:pPr>
      <w:spacing w:after="120" w:line="360" w:lineRule="auto"/>
      <w:ind w:left="720"/>
    </w:pPr>
    <w:rPr>
      <w:rFonts w:ascii="Cambria" w:eastAsia="Cambria" w:hAnsi="Cambria" w:cs="Times New Roman"/>
      <w:color w:val="595959"/>
      <w:kern w:val="20"/>
      <w:sz w:val="20"/>
      <w:szCs w:val="20"/>
      <w:lang w:eastAsia="ja-JP"/>
    </w:rPr>
  </w:style>
  <w:style w:type="paragraph" w:customStyle="1" w:styleId="Encabezadodenota1">
    <w:name w:val="Encabezado de nota1"/>
    <w:basedOn w:val="Normal"/>
    <w:next w:val="Normal"/>
    <w:uiPriority w:val="99"/>
    <w:semiHidden/>
    <w:unhideWhenUsed/>
    <w:rsid w:val="0066532C"/>
    <w:pPr>
      <w:spacing w:after="0" w:line="240" w:lineRule="auto"/>
    </w:pPr>
    <w:rPr>
      <w:rFonts w:ascii="Cambria" w:eastAsia="Cambria" w:hAnsi="Cambria" w:cs="Times New Roman"/>
      <w:color w:val="595959"/>
      <w:kern w:val="20"/>
      <w:sz w:val="20"/>
      <w:szCs w:val="20"/>
      <w:lang w:eastAsia="ja-JP"/>
    </w:rPr>
  </w:style>
  <w:style w:type="character" w:customStyle="1" w:styleId="EncabezadodenotaCar">
    <w:name w:val="Encabezado de nota Car"/>
    <w:link w:val="Encabezadodenota"/>
    <w:uiPriority w:val="99"/>
    <w:semiHidden/>
    <w:rsid w:val="0066532C"/>
    <w:rPr>
      <w:kern w:val="20"/>
    </w:rPr>
  </w:style>
  <w:style w:type="character" w:styleId="Nmerodepgina">
    <w:name w:val="page number"/>
    <w:uiPriority w:val="99"/>
    <w:semiHidden/>
    <w:unhideWhenUsed/>
    <w:rsid w:val="0066532C"/>
  </w:style>
  <w:style w:type="paragraph" w:customStyle="1" w:styleId="Textosinformato1">
    <w:name w:val="Texto sin formato1"/>
    <w:basedOn w:val="Normal"/>
    <w:next w:val="Textosinformato"/>
    <w:link w:val="TextosinformatoCar"/>
    <w:uiPriority w:val="99"/>
    <w:semiHidden/>
    <w:unhideWhenUsed/>
    <w:rsid w:val="0066532C"/>
    <w:pPr>
      <w:spacing w:after="0" w:line="240" w:lineRule="auto"/>
    </w:pPr>
    <w:rPr>
      <w:rFonts w:ascii="Consolas" w:eastAsia="Times New Roman" w:hAnsi="Consolas" w:cs="Times New Roman"/>
      <w:kern w:val="20"/>
      <w:sz w:val="21"/>
      <w:szCs w:val="20"/>
      <w:lang w:val="x-none" w:eastAsia="x-none"/>
    </w:rPr>
  </w:style>
  <w:style w:type="character" w:customStyle="1" w:styleId="TextosinformatoCar">
    <w:name w:val="Texto sin formato Car"/>
    <w:link w:val="Textosinformato1"/>
    <w:uiPriority w:val="99"/>
    <w:semiHidden/>
    <w:rsid w:val="0066532C"/>
    <w:rPr>
      <w:rFonts w:ascii="Consolas" w:eastAsia="Times New Roman" w:hAnsi="Consolas" w:cs="Times New Roman"/>
      <w:kern w:val="20"/>
      <w:sz w:val="21"/>
      <w:szCs w:val="20"/>
      <w:lang w:val="x-none" w:eastAsia="x-none"/>
    </w:rPr>
  </w:style>
  <w:style w:type="paragraph" w:customStyle="1" w:styleId="Saludo1">
    <w:name w:val="Saludo1"/>
    <w:basedOn w:val="Normal"/>
    <w:next w:val="Normal"/>
    <w:uiPriority w:val="99"/>
    <w:semiHidden/>
    <w:unhideWhenUsed/>
    <w:rsid w:val="0066532C"/>
    <w:pPr>
      <w:spacing w:after="120" w:line="360" w:lineRule="auto"/>
    </w:pPr>
    <w:rPr>
      <w:rFonts w:ascii="Cambria" w:eastAsia="Cambria" w:hAnsi="Cambria" w:cs="Times New Roman"/>
      <w:color w:val="595959"/>
      <w:kern w:val="20"/>
      <w:sz w:val="20"/>
      <w:szCs w:val="20"/>
      <w:lang w:eastAsia="ja-JP"/>
    </w:rPr>
  </w:style>
  <w:style w:type="character" w:customStyle="1" w:styleId="SaludoCar">
    <w:name w:val="Saludo Car"/>
    <w:link w:val="Saludo"/>
    <w:uiPriority w:val="99"/>
    <w:semiHidden/>
    <w:rsid w:val="0066532C"/>
    <w:rPr>
      <w:kern w:val="20"/>
    </w:rPr>
  </w:style>
  <w:style w:type="paragraph" w:customStyle="1" w:styleId="Firma1">
    <w:name w:val="Firma1"/>
    <w:basedOn w:val="Normal"/>
    <w:next w:val="Firma"/>
    <w:link w:val="FirmaCar"/>
    <w:uiPriority w:val="9"/>
    <w:unhideWhenUsed/>
    <w:qFormat/>
    <w:rsid w:val="0066532C"/>
    <w:pPr>
      <w:spacing w:before="720" w:after="0" w:line="312" w:lineRule="auto"/>
      <w:contextualSpacing/>
    </w:pPr>
    <w:rPr>
      <w:rFonts w:ascii="Calibri" w:eastAsia="Times New Roman" w:hAnsi="Calibri" w:cs="Times New Roman"/>
      <w:kern w:val="20"/>
      <w:sz w:val="20"/>
      <w:szCs w:val="20"/>
      <w:lang w:val="x-none" w:eastAsia="x-none"/>
    </w:rPr>
  </w:style>
  <w:style w:type="character" w:customStyle="1" w:styleId="FirmaCar">
    <w:name w:val="Firma Car"/>
    <w:link w:val="Firma1"/>
    <w:uiPriority w:val="9"/>
    <w:rsid w:val="0066532C"/>
    <w:rPr>
      <w:rFonts w:ascii="Calibri" w:eastAsia="Times New Roman" w:hAnsi="Calibri" w:cs="Times New Roman"/>
      <w:kern w:val="20"/>
      <w:sz w:val="20"/>
      <w:szCs w:val="20"/>
      <w:lang w:val="x-none" w:eastAsia="x-none"/>
    </w:rPr>
  </w:style>
  <w:style w:type="character" w:styleId="Textoennegrita">
    <w:name w:val="Strong"/>
    <w:uiPriority w:val="1"/>
    <w:unhideWhenUsed/>
    <w:qFormat/>
    <w:rsid w:val="0066532C"/>
    <w:rPr>
      <w:b/>
      <w:bCs/>
    </w:rPr>
  </w:style>
  <w:style w:type="paragraph" w:customStyle="1" w:styleId="Subttulo1">
    <w:name w:val="Subtítulo1"/>
    <w:basedOn w:val="Normal"/>
    <w:next w:val="Normal"/>
    <w:uiPriority w:val="19"/>
    <w:unhideWhenUsed/>
    <w:qFormat/>
    <w:rsid w:val="0066532C"/>
    <w:pPr>
      <w:numPr>
        <w:ilvl w:val="1"/>
      </w:numPr>
      <w:spacing w:after="120" w:line="360" w:lineRule="auto"/>
      <w:ind w:left="144" w:right="720"/>
    </w:pPr>
    <w:rPr>
      <w:rFonts w:ascii="Calibri" w:eastAsia="HGGothicM" w:hAnsi="Calibri" w:cs="Arial"/>
      <w:caps/>
      <w:color w:val="99CB38"/>
      <w:kern w:val="20"/>
      <w:sz w:val="64"/>
      <w:szCs w:val="20"/>
      <w:lang w:eastAsia="ja-JP"/>
    </w:rPr>
  </w:style>
  <w:style w:type="character" w:customStyle="1" w:styleId="SubttuloCar">
    <w:name w:val="Subtítulo Car"/>
    <w:link w:val="Subttulo"/>
    <w:uiPriority w:val="19"/>
    <w:rsid w:val="0066532C"/>
    <w:rPr>
      <w:rFonts w:ascii="Calibri" w:eastAsia="HGGothicM" w:hAnsi="Calibri" w:cs="Arial"/>
      <w:caps/>
      <w:color w:val="99CB38"/>
      <w:kern w:val="20"/>
      <w:sz w:val="64"/>
    </w:rPr>
  </w:style>
  <w:style w:type="character" w:customStyle="1" w:styleId="nfasissutil1">
    <w:name w:val="Énfasis sutil1"/>
    <w:uiPriority w:val="19"/>
    <w:unhideWhenUsed/>
    <w:rsid w:val="0066532C"/>
    <w:rPr>
      <w:i/>
      <w:iCs/>
      <w:color w:val="808080"/>
    </w:rPr>
  </w:style>
  <w:style w:type="character" w:customStyle="1" w:styleId="Referenciasutil1">
    <w:name w:val="Referencia sutil1"/>
    <w:uiPriority w:val="31"/>
    <w:unhideWhenUsed/>
    <w:rsid w:val="0066532C"/>
    <w:rPr>
      <w:smallCaps/>
      <w:color w:val="63A537"/>
      <w:u w:val="single"/>
    </w:rPr>
  </w:style>
  <w:style w:type="table" w:customStyle="1" w:styleId="Tablaconefectos3D11">
    <w:name w:val="Tabla con efectos 3D 11"/>
    <w:basedOn w:val="Tablanormal"/>
    <w:next w:val="Tablaconefectos3D1"/>
    <w:uiPriority w:val="99"/>
    <w:semiHidden/>
    <w:unhideWhenUsed/>
    <w:rsid w:val="0066532C"/>
    <w:pPr>
      <w:spacing w:after="120" w:line="300" w:lineRule="auto"/>
    </w:pPr>
    <w:rPr>
      <w:rFonts w:ascii="Cambria" w:eastAsia="Cambria" w:hAnsi="Cambria" w:cs="Times New Roman"/>
      <w:sz w:val="20"/>
      <w:szCs w:val="20"/>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aconefectos3D21">
    <w:name w:val="Tabla con efectos 3D 21"/>
    <w:basedOn w:val="Tablanormal"/>
    <w:next w:val="Tablaconefectos3D2"/>
    <w:uiPriority w:val="99"/>
    <w:semiHidden/>
    <w:unhideWhenUsed/>
    <w:rsid w:val="0066532C"/>
    <w:pPr>
      <w:spacing w:after="120" w:line="300" w:lineRule="auto"/>
    </w:pPr>
    <w:rPr>
      <w:rFonts w:ascii="Cambria" w:eastAsia="Cambria" w:hAnsi="Cambria" w:cs="Times New Roman"/>
      <w:sz w:val="20"/>
      <w:szCs w:val="20"/>
      <w:lang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efectos3D31">
    <w:name w:val="Tabla con efectos 3D 31"/>
    <w:basedOn w:val="Tablanormal"/>
    <w:next w:val="Tablaconefectos3D3"/>
    <w:uiPriority w:val="99"/>
    <w:semiHidden/>
    <w:unhideWhenUsed/>
    <w:rsid w:val="0066532C"/>
    <w:pPr>
      <w:spacing w:after="120" w:line="300" w:lineRule="auto"/>
    </w:pPr>
    <w:rPr>
      <w:rFonts w:ascii="Cambria" w:eastAsia="Cambria" w:hAnsi="Cambria" w:cs="Times New Roman"/>
      <w:sz w:val="20"/>
      <w:szCs w:val="20"/>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11">
    <w:name w:val="Tabla clásica 11"/>
    <w:basedOn w:val="Tablanormal"/>
    <w:next w:val="Tablaclsica1"/>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1">
    <w:name w:val="Tabla clásica 21"/>
    <w:basedOn w:val="Tablanormal"/>
    <w:next w:val="Tablaclsica2"/>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1">
    <w:name w:val="Tabla clásica 31"/>
    <w:basedOn w:val="Tablanormal"/>
    <w:next w:val="Tablaclsica3"/>
    <w:uiPriority w:val="99"/>
    <w:semiHidden/>
    <w:unhideWhenUsed/>
    <w:rsid w:val="0066532C"/>
    <w:pPr>
      <w:spacing w:after="120" w:line="300" w:lineRule="auto"/>
    </w:pPr>
    <w:rPr>
      <w:rFonts w:ascii="Cambria" w:eastAsia="Cambria" w:hAnsi="Cambria"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lsica41">
    <w:name w:val="Tabla clásica 41"/>
    <w:basedOn w:val="Tablanormal"/>
    <w:next w:val="Tablaclsica4"/>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vistosa11">
    <w:name w:val="Tabla vistosa 11"/>
    <w:basedOn w:val="Tablanormal"/>
    <w:next w:val="Tablavistosa1"/>
    <w:uiPriority w:val="99"/>
    <w:semiHidden/>
    <w:unhideWhenUsed/>
    <w:rsid w:val="0066532C"/>
    <w:pPr>
      <w:spacing w:after="120" w:line="300" w:lineRule="auto"/>
    </w:pPr>
    <w:rPr>
      <w:rFonts w:ascii="Cambria" w:eastAsia="Cambria" w:hAnsi="Cambria" w:cs="Times New Roman"/>
      <w:color w:val="FFFFFF"/>
      <w:sz w:val="20"/>
      <w:szCs w:val="20"/>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21">
    <w:name w:val="Tabla vistosa 21"/>
    <w:basedOn w:val="Tablanormal"/>
    <w:next w:val="Tablavistosa2"/>
    <w:uiPriority w:val="99"/>
    <w:semiHidden/>
    <w:unhideWhenUsed/>
    <w:rsid w:val="0066532C"/>
    <w:pPr>
      <w:spacing w:after="120" w:line="300" w:lineRule="auto"/>
    </w:pPr>
    <w:rPr>
      <w:rFonts w:ascii="Cambria" w:eastAsia="Cambria" w:hAnsi="Cambria" w:cs="Times New Roman"/>
      <w:sz w:val="20"/>
      <w:szCs w:val="20"/>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31">
    <w:name w:val="Tabla vistosa 31"/>
    <w:basedOn w:val="Tablanormal"/>
    <w:next w:val="Tablavistosa3"/>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concolumnas11">
    <w:name w:val="Tabla con columnas 11"/>
    <w:basedOn w:val="Tablanormal"/>
    <w:next w:val="Tablaconcolumnas1"/>
    <w:uiPriority w:val="99"/>
    <w:semiHidden/>
    <w:unhideWhenUsed/>
    <w:rsid w:val="0066532C"/>
    <w:pPr>
      <w:spacing w:after="120" w:line="300" w:lineRule="auto"/>
    </w:pPr>
    <w:rPr>
      <w:rFonts w:ascii="Cambria" w:eastAsia="Cambria" w:hAnsi="Cambria" w:cs="Times New Roman"/>
      <w:b/>
      <w:bCs/>
      <w:sz w:val="20"/>
      <w:szCs w:val="20"/>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21">
    <w:name w:val="Tabla con columnas 21"/>
    <w:basedOn w:val="Tablanormal"/>
    <w:next w:val="Tablaconcolumnas2"/>
    <w:uiPriority w:val="99"/>
    <w:semiHidden/>
    <w:unhideWhenUsed/>
    <w:rsid w:val="0066532C"/>
    <w:pPr>
      <w:spacing w:after="120" w:line="300" w:lineRule="auto"/>
    </w:pPr>
    <w:rPr>
      <w:rFonts w:ascii="Cambria" w:eastAsia="Cambria" w:hAnsi="Cambria" w:cs="Times New Roman"/>
      <w:b/>
      <w:bCs/>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31">
    <w:name w:val="Tabla con columnas 31"/>
    <w:basedOn w:val="Tablanormal"/>
    <w:next w:val="Tablaconcolumnas3"/>
    <w:uiPriority w:val="99"/>
    <w:semiHidden/>
    <w:unhideWhenUsed/>
    <w:rsid w:val="0066532C"/>
    <w:pPr>
      <w:spacing w:after="120" w:line="300" w:lineRule="auto"/>
    </w:pPr>
    <w:rPr>
      <w:rFonts w:ascii="Cambria" w:eastAsia="Cambria" w:hAnsi="Cambria" w:cs="Times New Roman"/>
      <w:b/>
      <w:bCs/>
      <w:sz w:val="20"/>
      <w:szCs w:val="20"/>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1">
    <w:name w:val="Tabla con columnas 41"/>
    <w:basedOn w:val="Tablanormal"/>
    <w:next w:val="Tablaconcolumnas4"/>
    <w:uiPriority w:val="99"/>
    <w:semiHidden/>
    <w:unhideWhenUsed/>
    <w:rsid w:val="0066532C"/>
    <w:pPr>
      <w:spacing w:after="120" w:line="300" w:lineRule="auto"/>
    </w:pPr>
    <w:rPr>
      <w:rFonts w:ascii="Cambria" w:eastAsia="Cambria" w:hAnsi="Cambria" w:cs="Times New Roman"/>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olumnas51">
    <w:name w:val="Tabla con columnas 51"/>
    <w:basedOn w:val="Tablanormal"/>
    <w:next w:val="Tablaconcolumnas5"/>
    <w:uiPriority w:val="99"/>
    <w:semiHidden/>
    <w:unhideWhenUsed/>
    <w:rsid w:val="0066532C"/>
    <w:pPr>
      <w:spacing w:after="120" w:line="300" w:lineRule="auto"/>
    </w:pPr>
    <w:rPr>
      <w:rFonts w:ascii="Cambria" w:eastAsia="Cambria" w:hAnsi="Cambria" w:cs="Times New Roman"/>
      <w:sz w:val="20"/>
      <w:szCs w:val="20"/>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moderna1">
    <w:name w:val="Tabla moderna1"/>
    <w:basedOn w:val="Tablanormal"/>
    <w:next w:val="Tablamoderna"/>
    <w:uiPriority w:val="99"/>
    <w:semiHidden/>
    <w:unhideWhenUsed/>
    <w:rsid w:val="0066532C"/>
    <w:pPr>
      <w:spacing w:after="120" w:line="300" w:lineRule="auto"/>
    </w:pPr>
    <w:rPr>
      <w:rFonts w:ascii="Cambria" w:eastAsia="Cambria" w:hAnsi="Cambria" w:cs="Times New Roman"/>
      <w:color w:val="595959"/>
      <w:sz w:val="20"/>
      <w:szCs w:val="20"/>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
    <w:name w:val="Tabla elegante1"/>
    <w:basedOn w:val="Tablanormal"/>
    <w:next w:val="Tablaelegante"/>
    <w:uiPriority w:val="99"/>
    <w:semiHidden/>
    <w:unhideWhenUsed/>
    <w:rsid w:val="0066532C"/>
    <w:pPr>
      <w:spacing w:after="120" w:line="300" w:lineRule="auto"/>
    </w:pPr>
    <w:rPr>
      <w:rFonts w:ascii="Cambria" w:eastAsia="Cambria" w:hAnsi="Cambria" w:cs="Times New Roman"/>
      <w:sz w:val="20"/>
      <w:szCs w:val="20"/>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11">
    <w:name w:val="Tabla con cuadrícula 11"/>
    <w:basedOn w:val="Tablanormal"/>
    <w:next w:val="Tablaconcuadrcula10"/>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1">
    <w:name w:val="Tabla con cuadrícula 21"/>
    <w:basedOn w:val="Tablanormal"/>
    <w:next w:val="Tablaconcuadrcula2"/>
    <w:uiPriority w:val="99"/>
    <w:semiHidden/>
    <w:unhideWhenUsed/>
    <w:rsid w:val="0066532C"/>
    <w:pPr>
      <w:spacing w:after="120" w:line="300" w:lineRule="auto"/>
    </w:pPr>
    <w:rPr>
      <w:rFonts w:ascii="Cambria" w:eastAsia="Cambria" w:hAnsi="Cambria" w:cs="Times New Roman"/>
      <w:sz w:val="20"/>
      <w:szCs w:val="20"/>
      <w:lang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1">
    <w:name w:val="Tabla con cuadrícula 31"/>
    <w:basedOn w:val="Tablanormal"/>
    <w:next w:val="Tablaconcuadrcula3"/>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1">
    <w:name w:val="Tabla con cuadrícula 41"/>
    <w:basedOn w:val="Tablanormal"/>
    <w:next w:val="Tablaconcuadrcula4"/>
    <w:uiPriority w:val="99"/>
    <w:semiHidden/>
    <w:unhideWhenUsed/>
    <w:rsid w:val="0066532C"/>
    <w:pPr>
      <w:spacing w:after="120" w:line="300" w:lineRule="auto"/>
    </w:pPr>
    <w:rPr>
      <w:rFonts w:ascii="Cambria" w:eastAsia="Cambria" w:hAnsi="Cambria" w:cs="Times New Roman"/>
      <w:sz w:val="20"/>
      <w:szCs w:val="20"/>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aconcuadrcula51">
    <w:name w:val="Tabla con cuadrícula 51"/>
    <w:basedOn w:val="Tablanormal"/>
    <w:next w:val="Tablaconcuadrcula5"/>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61">
    <w:name w:val="Tabla con cuadrícula 61"/>
    <w:basedOn w:val="Tablanormal"/>
    <w:next w:val="Tablaconcuadrcula6"/>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71">
    <w:name w:val="Tabla con cuadrícula 71"/>
    <w:basedOn w:val="Tablanormal"/>
    <w:next w:val="Tablaconcuadrcula7"/>
    <w:uiPriority w:val="99"/>
    <w:semiHidden/>
    <w:unhideWhenUsed/>
    <w:rsid w:val="0066532C"/>
    <w:pPr>
      <w:spacing w:after="120" w:line="300" w:lineRule="auto"/>
    </w:pPr>
    <w:rPr>
      <w:rFonts w:ascii="Cambria" w:eastAsia="Cambria" w:hAnsi="Cambria" w:cs="Times New Roman"/>
      <w:b/>
      <w:bCs/>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1">
    <w:name w:val="Tabla con cuadrícula 81"/>
    <w:basedOn w:val="Tablanormal"/>
    <w:next w:val="Tablaconcuadrcula8"/>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lista11">
    <w:name w:val="Tabla con lista 11"/>
    <w:basedOn w:val="Tablanormal"/>
    <w:next w:val="Tablaconlista1"/>
    <w:uiPriority w:val="99"/>
    <w:semiHidden/>
    <w:unhideWhenUsed/>
    <w:rsid w:val="0066532C"/>
    <w:pPr>
      <w:spacing w:after="120" w:line="300" w:lineRule="auto"/>
    </w:pPr>
    <w:rPr>
      <w:rFonts w:ascii="Cambria" w:eastAsia="Cambria" w:hAnsi="Cambria" w:cs="Times New Roman"/>
      <w:color w:val="595959"/>
      <w:sz w:val="20"/>
      <w:szCs w:val="20"/>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semiHidden/>
    <w:unhideWhenUsed/>
    <w:rsid w:val="0066532C"/>
    <w:pPr>
      <w:spacing w:after="120" w:line="300" w:lineRule="auto"/>
    </w:pPr>
    <w:rPr>
      <w:rFonts w:ascii="Cambria" w:eastAsia="Cambria" w:hAnsi="Cambria" w:cs="Times New Roman"/>
      <w:color w:val="595959"/>
      <w:sz w:val="20"/>
      <w:szCs w:val="20"/>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1">
    <w:name w:val="Tabla con lista 31"/>
    <w:basedOn w:val="Tablanormal"/>
    <w:next w:val="Tablaconlista3"/>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lista41">
    <w:name w:val="Tabla con lista 41"/>
    <w:basedOn w:val="Tablanormal"/>
    <w:next w:val="Tablaconlista4"/>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aconlista51">
    <w:name w:val="Tabla con lista 51"/>
    <w:basedOn w:val="Tablanormal"/>
    <w:next w:val="Tablaconlista5"/>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aconlista61">
    <w:name w:val="Tabla con lista 61"/>
    <w:basedOn w:val="Tablanormal"/>
    <w:next w:val="Tablaconlista6"/>
    <w:uiPriority w:val="99"/>
    <w:semiHidden/>
    <w:unhideWhenUsed/>
    <w:rsid w:val="0066532C"/>
    <w:pPr>
      <w:spacing w:after="120" w:line="300" w:lineRule="auto"/>
    </w:pPr>
    <w:rPr>
      <w:rFonts w:ascii="Cambria" w:eastAsia="Cambria" w:hAnsi="Cambria" w:cs="Times New Roman"/>
      <w:sz w:val="20"/>
      <w:szCs w:val="20"/>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conlista71">
    <w:name w:val="Tabla con lista 71"/>
    <w:basedOn w:val="Tablanormal"/>
    <w:next w:val="Tablaconlista7"/>
    <w:uiPriority w:val="99"/>
    <w:semiHidden/>
    <w:unhideWhenUsed/>
    <w:rsid w:val="0066532C"/>
    <w:pPr>
      <w:spacing w:after="120" w:line="300" w:lineRule="auto"/>
    </w:pPr>
    <w:rPr>
      <w:rFonts w:ascii="Cambria" w:eastAsia="Cambria" w:hAnsi="Cambria" w:cs="Times New Roman"/>
      <w:color w:val="595959"/>
      <w:sz w:val="20"/>
      <w:szCs w:val="20"/>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lista81">
    <w:name w:val="Tabla con lista 81"/>
    <w:basedOn w:val="Tablanormal"/>
    <w:next w:val="Tablaconlista8"/>
    <w:uiPriority w:val="99"/>
    <w:semiHidden/>
    <w:unhideWhenUsed/>
    <w:rsid w:val="0066532C"/>
    <w:pPr>
      <w:spacing w:after="120" w:line="300" w:lineRule="auto"/>
    </w:pPr>
    <w:rPr>
      <w:rFonts w:ascii="Cambria" w:eastAsia="Cambria" w:hAnsi="Cambria" w:cs="Times New Roman"/>
      <w:color w:val="595959"/>
      <w:sz w:val="20"/>
      <w:szCs w:val="20"/>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extoconsangra1">
    <w:name w:val="Texto con sangría1"/>
    <w:basedOn w:val="Normal"/>
    <w:next w:val="Normal"/>
    <w:uiPriority w:val="99"/>
    <w:semiHidden/>
    <w:unhideWhenUsed/>
    <w:rsid w:val="0066532C"/>
    <w:pPr>
      <w:spacing w:after="0" w:line="360" w:lineRule="auto"/>
      <w:ind w:left="220" w:hanging="220"/>
    </w:pPr>
    <w:rPr>
      <w:rFonts w:ascii="Cambria" w:eastAsia="Cambria" w:hAnsi="Cambria" w:cs="Times New Roman"/>
      <w:color w:val="595959"/>
      <w:kern w:val="20"/>
      <w:sz w:val="20"/>
      <w:szCs w:val="20"/>
      <w:lang w:eastAsia="ja-JP"/>
    </w:rPr>
  </w:style>
  <w:style w:type="paragraph" w:customStyle="1" w:styleId="Tabladeilustraciones1">
    <w:name w:val="Tabla de ilustraciones1"/>
    <w:basedOn w:val="Normal"/>
    <w:next w:val="Normal"/>
    <w:uiPriority w:val="99"/>
    <w:semiHidden/>
    <w:unhideWhenUsed/>
    <w:rsid w:val="0066532C"/>
    <w:pPr>
      <w:spacing w:after="0" w:line="360" w:lineRule="auto"/>
    </w:pPr>
    <w:rPr>
      <w:rFonts w:ascii="Cambria" w:eastAsia="Cambria" w:hAnsi="Cambria" w:cs="Times New Roman"/>
      <w:color w:val="595959"/>
      <w:kern w:val="20"/>
      <w:sz w:val="20"/>
      <w:szCs w:val="20"/>
      <w:lang w:eastAsia="ja-JP"/>
    </w:rPr>
  </w:style>
  <w:style w:type="table" w:customStyle="1" w:styleId="Tablaprofesional1">
    <w:name w:val="Tabla profesional1"/>
    <w:basedOn w:val="Tablanormal"/>
    <w:next w:val="Tablaprofesional"/>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bsica11">
    <w:name w:val="Tabla básica 11"/>
    <w:basedOn w:val="Tablanormal"/>
    <w:next w:val="Tablabsica1"/>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semiHidden/>
    <w:unhideWhenUsed/>
    <w:rsid w:val="0066532C"/>
    <w:pPr>
      <w:spacing w:after="120" w:line="300" w:lineRule="auto"/>
    </w:pPr>
    <w:rPr>
      <w:rFonts w:ascii="Cambria" w:eastAsia="Cambria" w:hAnsi="Cambria" w:cs="Times New Roman"/>
      <w:color w:val="595959"/>
      <w:sz w:val="20"/>
      <w:szCs w:val="20"/>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sutil11">
    <w:name w:val="Tabla sutil 11"/>
    <w:basedOn w:val="Tablanormal"/>
    <w:next w:val="Tablasutil1"/>
    <w:uiPriority w:val="99"/>
    <w:semiHidden/>
    <w:unhideWhenUsed/>
    <w:rsid w:val="0066532C"/>
    <w:pPr>
      <w:spacing w:after="120" w:line="300" w:lineRule="auto"/>
    </w:pPr>
    <w:rPr>
      <w:rFonts w:ascii="Cambria" w:eastAsia="Cambria" w:hAnsi="Cambria" w:cs="Times New Roman"/>
      <w:color w:val="595959"/>
      <w:sz w:val="20"/>
      <w:szCs w:val="20"/>
      <w:lang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1">
    <w:name w:val="Tabla sutil 21"/>
    <w:basedOn w:val="Tablanormal"/>
    <w:next w:val="Tablasutil2"/>
    <w:uiPriority w:val="99"/>
    <w:semiHidden/>
    <w:unhideWhenUsed/>
    <w:rsid w:val="0066532C"/>
    <w:pPr>
      <w:spacing w:after="120" w:line="300" w:lineRule="auto"/>
    </w:pPr>
    <w:rPr>
      <w:rFonts w:ascii="Cambria" w:eastAsia="Cambria" w:hAnsi="Cambria" w:cs="Times New Roman"/>
      <w:color w:val="595959"/>
      <w:sz w:val="20"/>
      <w:szCs w:val="20"/>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tema1">
    <w:name w:val="Tabla con tema1"/>
    <w:basedOn w:val="Tablanormal"/>
    <w:next w:val="Tablacontema"/>
    <w:uiPriority w:val="99"/>
    <w:semiHidden/>
    <w:unhideWhenUsed/>
    <w:rsid w:val="0066532C"/>
    <w:pPr>
      <w:spacing w:after="120" w:line="300" w:lineRule="auto"/>
    </w:pPr>
    <w:rPr>
      <w:rFonts w:ascii="Cambria" w:eastAsia="Cambria" w:hAnsi="Cambria" w:cs="Times New Roman"/>
      <w:color w:val="595959"/>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
    <w:next w:val="Tablaweb1"/>
    <w:uiPriority w:val="99"/>
    <w:semiHidden/>
    <w:unhideWhenUsed/>
    <w:rsid w:val="0066532C"/>
    <w:pPr>
      <w:spacing w:after="120" w:line="300" w:lineRule="auto"/>
    </w:pPr>
    <w:rPr>
      <w:rFonts w:ascii="Cambria" w:eastAsia="Cambria" w:hAnsi="Cambria" w:cs="Times New Roman"/>
      <w:sz w:val="20"/>
      <w:szCs w:val="20"/>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uiPriority w:val="99"/>
    <w:semiHidden/>
    <w:unhideWhenUsed/>
    <w:rsid w:val="0066532C"/>
    <w:pPr>
      <w:spacing w:after="120" w:line="300" w:lineRule="auto"/>
    </w:pPr>
    <w:rPr>
      <w:rFonts w:ascii="Cambria" w:eastAsia="Cambria" w:hAnsi="Cambria" w:cs="Times New Roman"/>
      <w:sz w:val="20"/>
      <w:szCs w:val="20"/>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
    <w:name w:val="Tabla web 31"/>
    <w:basedOn w:val="Tablanormal"/>
    <w:next w:val="Tablaweb3"/>
    <w:uiPriority w:val="99"/>
    <w:semiHidden/>
    <w:unhideWhenUsed/>
    <w:rsid w:val="0066532C"/>
    <w:pPr>
      <w:spacing w:after="120" w:line="300" w:lineRule="auto"/>
    </w:pPr>
    <w:rPr>
      <w:rFonts w:ascii="Cambria" w:eastAsia="Cambria" w:hAnsi="Cambria" w:cs="Times New Roman"/>
      <w:sz w:val="20"/>
      <w:szCs w:val="20"/>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uesto1">
    <w:name w:val="Puesto1"/>
    <w:basedOn w:val="Normal"/>
    <w:next w:val="Normal"/>
    <w:uiPriority w:val="19"/>
    <w:unhideWhenUsed/>
    <w:qFormat/>
    <w:rsid w:val="0066532C"/>
    <w:pPr>
      <w:pBdr>
        <w:top w:val="single" w:sz="4" w:space="10" w:color="99CB38"/>
        <w:left w:val="single" w:sz="4" w:space="5" w:color="99CB38"/>
        <w:bottom w:val="single" w:sz="4" w:space="10" w:color="99CB38"/>
        <w:right w:val="single" w:sz="4" w:space="5" w:color="99CB38"/>
      </w:pBdr>
      <w:shd w:val="clear" w:color="auto" w:fill="99CB38"/>
      <w:spacing w:before="240" w:after="240" w:line="1200" w:lineRule="exact"/>
      <w:ind w:left="115" w:right="115"/>
    </w:pPr>
    <w:rPr>
      <w:rFonts w:ascii="Calibri" w:eastAsia="HGGothicM" w:hAnsi="Calibri" w:cs="Arial"/>
      <w:caps/>
      <w:color w:val="FFFFFF"/>
      <w:spacing w:val="40"/>
      <w:kern w:val="28"/>
      <w:sz w:val="136"/>
      <w:szCs w:val="20"/>
      <w:lang w:eastAsia="ja-JP"/>
    </w:rPr>
  </w:style>
  <w:style w:type="character" w:customStyle="1" w:styleId="TtuloCar1">
    <w:name w:val="Título Car1"/>
    <w:link w:val="Ttulo"/>
    <w:uiPriority w:val="19"/>
    <w:rsid w:val="0066532C"/>
    <w:rPr>
      <w:rFonts w:ascii="Calibri" w:eastAsia="HGGothicM" w:hAnsi="Calibri" w:cs="Arial"/>
      <w:caps/>
      <w:color w:val="FFFFFF"/>
      <w:spacing w:val="40"/>
      <w:kern w:val="28"/>
      <w:sz w:val="136"/>
    </w:rPr>
  </w:style>
  <w:style w:type="paragraph" w:customStyle="1" w:styleId="Encabezadodelista1">
    <w:name w:val="Encabezado de lista1"/>
    <w:basedOn w:val="Normal"/>
    <w:next w:val="Normal"/>
    <w:uiPriority w:val="99"/>
    <w:semiHidden/>
    <w:unhideWhenUsed/>
    <w:rsid w:val="0066532C"/>
    <w:pPr>
      <w:spacing w:before="120" w:after="120" w:line="360" w:lineRule="auto"/>
    </w:pPr>
    <w:rPr>
      <w:rFonts w:ascii="Calibri" w:eastAsia="HGGothicM" w:hAnsi="Calibri" w:cs="Arial"/>
      <w:b/>
      <w:bCs/>
      <w:color w:val="595959"/>
      <w:kern w:val="20"/>
      <w:sz w:val="24"/>
      <w:szCs w:val="20"/>
      <w:lang w:eastAsia="ja-JP"/>
    </w:rPr>
  </w:style>
  <w:style w:type="paragraph" w:customStyle="1" w:styleId="TDC11">
    <w:name w:val="TDC 11"/>
    <w:basedOn w:val="Normal"/>
    <w:next w:val="Normal"/>
    <w:autoRedefine/>
    <w:uiPriority w:val="39"/>
    <w:unhideWhenUsed/>
    <w:rsid w:val="0066532C"/>
    <w:pPr>
      <w:tabs>
        <w:tab w:val="right" w:leader="underscore" w:pos="9090"/>
      </w:tabs>
      <w:spacing w:after="100" w:line="360" w:lineRule="auto"/>
    </w:pPr>
    <w:rPr>
      <w:rFonts w:ascii="Cambria" w:eastAsia="Cambria" w:hAnsi="Cambria" w:cs="Times New Roman"/>
      <w:color w:val="7F7F7F"/>
      <w:kern w:val="20"/>
      <w:szCs w:val="20"/>
      <w:lang w:eastAsia="ja-JP"/>
    </w:rPr>
  </w:style>
  <w:style w:type="paragraph" w:customStyle="1" w:styleId="TDC21">
    <w:name w:val="TDC 21"/>
    <w:basedOn w:val="Normal"/>
    <w:next w:val="Normal"/>
    <w:autoRedefine/>
    <w:uiPriority w:val="39"/>
    <w:unhideWhenUsed/>
    <w:rsid w:val="0066532C"/>
    <w:pPr>
      <w:spacing w:after="100" w:line="360" w:lineRule="auto"/>
      <w:ind w:left="220"/>
    </w:pPr>
    <w:rPr>
      <w:rFonts w:ascii="Cambria" w:eastAsia="Cambria" w:hAnsi="Cambria" w:cs="Times New Roman"/>
      <w:color w:val="595959"/>
      <w:kern w:val="20"/>
      <w:sz w:val="20"/>
      <w:szCs w:val="20"/>
      <w:lang w:eastAsia="ja-JP"/>
    </w:rPr>
  </w:style>
  <w:style w:type="paragraph" w:customStyle="1" w:styleId="TDC31">
    <w:name w:val="TDC 31"/>
    <w:basedOn w:val="Normal"/>
    <w:next w:val="Normal"/>
    <w:autoRedefine/>
    <w:uiPriority w:val="39"/>
    <w:semiHidden/>
    <w:unhideWhenUsed/>
    <w:rsid w:val="0066532C"/>
    <w:pPr>
      <w:spacing w:after="100" w:line="360" w:lineRule="auto"/>
      <w:ind w:left="440"/>
    </w:pPr>
    <w:rPr>
      <w:rFonts w:ascii="Cambria" w:eastAsia="Cambria" w:hAnsi="Cambria" w:cs="Times New Roman"/>
      <w:color w:val="595959"/>
      <w:kern w:val="20"/>
      <w:sz w:val="20"/>
      <w:szCs w:val="20"/>
      <w:lang w:eastAsia="ja-JP"/>
    </w:rPr>
  </w:style>
  <w:style w:type="paragraph" w:customStyle="1" w:styleId="TDC41">
    <w:name w:val="TDC 41"/>
    <w:basedOn w:val="Normal"/>
    <w:next w:val="Normal"/>
    <w:autoRedefine/>
    <w:uiPriority w:val="39"/>
    <w:semiHidden/>
    <w:unhideWhenUsed/>
    <w:rsid w:val="0066532C"/>
    <w:pPr>
      <w:spacing w:after="100" w:line="360" w:lineRule="auto"/>
      <w:ind w:left="660"/>
    </w:pPr>
    <w:rPr>
      <w:rFonts w:ascii="Cambria" w:eastAsia="Cambria" w:hAnsi="Cambria" w:cs="Times New Roman"/>
      <w:color w:val="595959"/>
      <w:kern w:val="20"/>
      <w:sz w:val="20"/>
      <w:szCs w:val="20"/>
      <w:lang w:eastAsia="ja-JP"/>
    </w:rPr>
  </w:style>
  <w:style w:type="paragraph" w:customStyle="1" w:styleId="TDC51">
    <w:name w:val="TDC 51"/>
    <w:basedOn w:val="Normal"/>
    <w:next w:val="Normal"/>
    <w:autoRedefine/>
    <w:uiPriority w:val="39"/>
    <w:semiHidden/>
    <w:unhideWhenUsed/>
    <w:rsid w:val="0066532C"/>
    <w:pPr>
      <w:spacing w:after="100" w:line="360" w:lineRule="auto"/>
      <w:ind w:left="880"/>
    </w:pPr>
    <w:rPr>
      <w:rFonts w:ascii="Cambria" w:eastAsia="Cambria" w:hAnsi="Cambria" w:cs="Times New Roman"/>
      <w:color w:val="595959"/>
      <w:kern w:val="20"/>
      <w:sz w:val="20"/>
      <w:szCs w:val="20"/>
      <w:lang w:eastAsia="ja-JP"/>
    </w:rPr>
  </w:style>
  <w:style w:type="paragraph" w:customStyle="1" w:styleId="TDC61">
    <w:name w:val="TDC 61"/>
    <w:basedOn w:val="Normal"/>
    <w:next w:val="Normal"/>
    <w:autoRedefine/>
    <w:uiPriority w:val="39"/>
    <w:semiHidden/>
    <w:unhideWhenUsed/>
    <w:rsid w:val="0066532C"/>
    <w:pPr>
      <w:spacing w:after="100" w:line="360" w:lineRule="auto"/>
      <w:ind w:left="1100"/>
    </w:pPr>
    <w:rPr>
      <w:rFonts w:ascii="Cambria" w:eastAsia="Cambria" w:hAnsi="Cambria" w:cs="Times New Roman"/>
      <w:color w:val="595959"/>
      <w:kern w:val="20"/>
      <w:sz w:val="20"/>
      <w:szCs w:val="20"/>
      <w:lang w:eastAsia="ja-JP"/>
    </w:rPr>
  </w:style>
  <w:style w:type="paragraph" w:customStyle="1" w:styleId="TDC71">
    <w:name w:val="TDC 71"/>
    <w:basedOn w:val="Normal"/>
    <w:next w:val="Normal"/>
    <w:autoRedefine/>
    <w:uiPriority w:val="39"/>
    <w:semiHidden/>
    <w:unhideWhenUsed/>
    <w:rsid w:val="0066532C"/>
    <w:pPr>
      <w:spacing w:after="100" w:line="360" w:lineRule="auto"/>
      <w:ind w:left="1320"/>
    </w:pPr>
    <w:rPr>
      <w:rFonts w:ascii="Cambria" w:eastAsia="Cambria" w:hAnsi="Cambria" w:cs="Times New Roman"/>
      <w:color w:val="595959"/>
      <w:kern w:val="20"/>
      <w:sz w:val="20"/>
      <w:szCs w:val="20"/>
      <w:lang w:eastAsia="ja-JP"/>
    </w:rPr>
  </w:style>
  <w:style w:type="paragraph" w:customStyle="1" w:styleId="TDC81">
    <w:name w:val="TDC 81"/>
    <w:basedOn w:val="Normal"/>
    <w:next w:val="Normal"/>
    <w:autoRedefine/>
    <w:uiPriority w:val="39"/>
    <w:semiHidden/>
    <w:unhideWhenUsed/>
    <w:rsid w:val="0066532C"/>
    <w:pPr>
      <w:spacing w:after="100" w:line="360" w:lineRule="auto"/>
      <w:ind w:left="1540"/>
    </w:pPr>
    <w:rPr>
      <w:rFonts w:ascii="Cambria" w:eastAsia="Cambria" w:hAnsi="Cambria" w:cs="Times New Roman"/>
      <w:color w:val="595959"/>
      <w:kern w:val="20"/>
      <w:sz w:val="20"/>
      <w:szCs w:val="20"/>
      <w:lang w:eastAsia="ja-JP"/>
    </w:rPr>
  </w:style>
  <w:style w:type="paragraph" w:customStyle="1" w:styleId="TDC91">
    <w:name w:val="TDC 91"/>
    <w:basedOn w:val="Normal"/>
    <w:next w:val="Normal"/>
    <w:autoRedefine/>
    <w:uiPriority w:val="39"/>
    <w:semiHidden/>
    <w:unhideWhenUsed/>
    <w:rsid w:val="0066532C"/>
    <w:pPr>
      <w:spacing w:after="100" w:line="360" w:lineRule="auto"/>
      <w:ind w:left="1760"/>
    </w:pPr>
    <w:rPr>
      <w:rFonts w:ascii="Cambria" w:eastAsia="Cambria" w:hAnsi="Cambria" w:cs="Times New Roman"/>
      <w:color w:val="595959"/>
      <w:kern w:val="20"/>
      <w:sz w:val="20"/>
      <w:szCs w:val="20"/>
      <w:lang w:eastAsia="ja-JP"/>
    </w:rPr>
  </w:style>
  <w:style w:type="paragraph" w:customStyle="1" w:styleId="TtulodeTDC1">
    <w:name w:val="Título de TDC1"/>
    <w:basedOn w:val="Ttulo1"/>
    <w:next w:val="Normal"/>
    <w:uiPriority w:val="39"/>
    <w:unhideWhenUsed/>
    <w:qFormat/>
    <w:rsid w:val="0066532C"/>
  </w:style>
  <w:style w:type="character" w:customStyle="1" w:styleId="SinespaciadoCar">
    <w:name w:val="Sin espaciado Car"/>
    <w:uiPriority w:val="1"/>
    <w:rsid w:val="0066532C"/>
  </w:style>
  <w:style w:type="paragraph" w:customStyle="1" w:styleId="Encabezadodelatabla">
    <w:name w:val="Encabezado de la tabla"/>
    <w:basedOn w:val="Normal"/>
    <w:uiPriority w:val="1"/>
    <w:qFormat/>
    <w:rsid w:val="0066532C"/>
    <w:pPr>
      <w:keepNext/>
      <w:pBdr>
        <w:top w:val="single" w:sz="4" w:space="1" w:color="99CB38"/>
        <w:left w:val="single" w:sz="4" w:space="6" w:color="99CB38"/>
        <w:bottom w:val="single" w:sz="4" w:space="1" w:color="99CB38"/>
        <w:right w:val="single" w:sz="4" w:space="6" w:color="99CB38"/>
      </w:pBdr>
      <w:shd w:val="clear" w:color="auto" w:fill="99CB38"/>
      <w:spacing w:before="160" w:after="120" w:line="360" w:lineRule="auto"/>
      <w:ind w:left="144" w:right="144"/>
    </w:pPr>
    <w:rPr>
      <w:rFonts w:ascii="Calibri" w:eastAsia="HGGothicM" w:hAnsi="Calibri" w:cs="Arial"/>
      <w:caps/>
      <w:color w:val="FFFFFF"/>
      <w:kern w:val="20"/>
      <w:sz w:val="24"/>
      <w:szCs w:val="20"/>
      <w:lang w:eastAsia="ja-JP"/>
    </w:rPr>
  </w:style>
  <w:style w:type="paragraph" w:customStyle="1" w:styleId="Decimalesdeltextodelatabla">
    <w:name w:val="Decimales del texto de la tabla"/>
    <w:basedOn w:val="Normal"/>
    <w:uiPriority w:val="1"/>
    <w:qFormat/>
    <w:rsid w:val="0066532C"/>
    <w:pPr>
      <w:tabs>
        <w:tab w:val="decimal" w:pos="1252"/>
      </w:tabs>
      <w:spacing w:before="60" w:after="60" w:line="240" w:lineRule="auto"/>
      <w:ind w:left="144" w:right="144"/>
    </w:pPr>
    <w:rPr>
      <w:rFonts w:ascii="Cambria" w:eastAsia="Cambria" w:hAnsi="Cambria" w:cs="Times New Roman"/>
      <w:color w:val="595959"/>
      <w:kern w:val="20"/>
      <w:sz w:val="20"/>
      <w:szCs w:val="20"/>
      <w:lang w:eastAsia="ja-JP"/>
    </w:rPr>
  </w:style>
  <w:style w:type="table" w:customStyle="1" w:styleId="Tablafinanciera">
    <w:name w:val="Tabla financiera"/>
    <w:basedOn w:val="Tablanormal"/>
    <w:uiPriority w:val="99"/>
    <w:rsid w:val="0066532C"/>
    <w:pPr>
      <w:spacing w:after="0" w:line="240" w:lineRule="auto"/>
      <w:ind w:left="144" w:right="144"/>
    </w:pPr>
    <w:rPr>
      <w:rFonts w:ascii="Cambria" w:eastAsia="Cambria" w:hAnsi="Cambria" w:cs="Times New Roman"/>
      <w:color w:val="595959"/>
      <w:sz w:val="20"/>
      <w:szCs w:val="20"/>
      <w:lang w:eastAsia="ja-JP"/>
    </w:rPr>
    <w:tblPr>
      <w:tblBorders>
        <w:insideH w:val="single" w:sz="4" w:space="0" w:color="D9D9D9"/>
      </w:tblBorders>
      <w:tblCellMar>
        <w:left w:w="0" w:type="dxa"/>
        <w:right w:w="0" w:type="dxa"/>
      </w:tblCellMar>
    </w:tblPr>
    <w:tblStylePr w:type="firstRow">
      <w:rPr>
        <w:rFonts w:ascii="Arial Unicode MS" w:hAnsi="Arial Unicode MS"/>
        <w:b w:val="0"/>
        <w:caps/>
        <w:smallCaps w:val="0"/>
        <w:color w:val="99CB38"/>
        <w:sz w:val="22"/>
      </w:rPr>
    </w:tblStylePr>
    <w:tblStylePr w:type="firstCol">
      <w:rPr>
        <w:b/>
      </w:rPr>
    </w:tblStylePr>
  </w:style>
  <w:style w:type="numbering" w:customStyle="1" w:styleId="Informeanual">
    <w:name w:val="Informe anual"/>
    <w:uiPriority w:val="99"/>
    <w:rsid w:val="0066532C"/>
    <w:pPr>
      <w:numPr>
        <w:numId w:val="7"/>
      </w:numPr>
    </w:pPr>
  </w:style>
  <w:style w:type="paragraph" w:customStyle="1" w:styleId="Descripcinbreve">
    <w:name w:val="Descripción breve"/>
    <w:basedOn w:val="Normal"/>
    <w:uiPriority w:val="19"/>
    <w:qFormat/>
    <w:rsid w:val="0066532C"/>
    <w:pPr>
      <w:spacing w:before="360" w:after="600" w:line="360" w:lineRule="auto"/>
      <w:ind w:left="144" w:right="144"/>
    </w:pPr>
    <w:rPr>
      <w:rFonts w:ascii="Cambria" w:eastAsia="Cambria" w:hAnsi="Cambria" w:cs="Times New Roman"/>
      <w:i/>
      <w:iCs/>
      <w:color w:val="7F7F7F"/>
      <w:kern w:val="20"/>
      <w:sz w:val="28"/>
      <w:szCs w:val="20"/>
      <w:lang w:eastAsia="ja-JP"/>
    </w:rPr>
  </w:style>
  <w:style w:type="paragraph" w:customStyle="1" w:styleId="Textodelatabla">
    <w:name w:val="Texto de la tabla"/>
    <w:basedOn w:val="Normal"/>
    <w:uiPriority w:val="9"/>
    <w:qFormat/>
    <w:rsid w:val="0066532C"/>
    <w:pPr>
      <w:spacing w:before="60" w:after="60" w:line="240" w:lineRule="auto"/>
      <w:ind w:left="144" w:right="144"/>
    </w:pPr>
    <w:rPr>
      <w:rFonts w:ascii="Cambria" w:eastAsia="Cambria" w:hAnsi="Cambria" w:cs="Times New Roman"/>
      <w:color w:val="595959"/>
      <w:kern w:val="20"/>
      <w:sz w:val="20"/>
      <w:szCs w:val="20"/>
      <w:lang w:eastAsia="ja-JP"/>
    </w:rPr>
  </w:style>
  <w:style w:type="paragraph" w:customStyle="1" w:styleId="Encabezadoinversodelatabla">
    <w:name w:val="Encabezado inverso de la tabla"/>
    <w:basedOn w:val="Normal"/>
    <w:uiPriority w:val="9"/>
    <w:qFormat/>
    <w:rsid w:val="0066532C"/>
    <w:pPr>
      <w:spacing w:after="40" w:line="240" w:lineRule="auto"/>
      <w:ind w:left="144" w:right="144"/>
    </w:pPr>
    <w:rPr>
      <w:rFonts w:ascii="Calibri" w:eastAsia="HGGothicM" w:hAnsi="Calibri" w:cs="Arial"/>
      <w:caps/>
      <w:color w:val="FFFFFF"/>
      <w:kern w:val="20"/>
      <w:sz w:val="24"/>
      <w:szCs w:val="20"/>
      <w:lang w:eastAsia="ja-JP"/>
    </w:rPr>
  </w:style>
  <w:style w:type="paragraph" w:customStyle="1" w:styleId="Sombreadodelencabezado">
    <w:name w:val="Sombreado del encabezado"/>
    <w:basedOn w:val="Normal"/>
    <w:uiPriority w:val="19"/>
    <w:qFormat/>
    <w:rsid w:val="0066532C"/>
    <w:pPr>
      <w:pBdr>
        <w:top w:val="single" w:sz="2" w:space="2" w:color="BFBFBF"/>
        <w:left w:val="single" w:sz="2" w:space="6" w:color="BFBFBF"/>
        <w:bottom w:val="single" w:sz="2" w:space="2" w:color="BFBFBF"/>
        <w:right w:val="single" w:sz="2" w:space="6" w:color="BFBFBF"/>
      </w:pBdr>
      <w:shd w:val="clear" w:color="auto" w:fill="99CB38"/>
      <w:spacing w:after="0" w:line="240" w:lineRule="auto"/>
      <w:ind w:left="-360" w:right="-360"/>
    </w:pPr>
    <w:rPr>
      <w:rFonts w:ascii="Calibri" w:eastAsia="HGGothicM" w:hAnsi="Calibri" w:cs="Arial"/>
      <w:caps/>
      <w:color w:val="FFFFFF"/>
      <w:kern w:val="20"/>
      <w:sz w:val="48"/>
      <w:szCs w:val="20"/>
      <w:lang w:eastAsia="ja-JP"/>
    </w:rPr>
  </w:style>
  <w:style w:type="table" w:customStyle="1" w:styleId="Tabladecuadrcula6concolores-nfasis51">
    <w:name w:val="Tabla de cuadrícula 6 con colores - Énfasis 51"/>
    <w:basedOn w:val="Tablanormal"/>
    <w:next w:val="Tabladecuadrcula6concolores-nfasis52"/>
    <w:uiPriority w:val="51"/>
    <w:rsid w:val="0066532C"/>
    <w:pPr>
      <w:spacing w:after="0" w:line="240" w:lineRule="auto"/>
    </w:pPr>
    <w:rPr>
      <w:rFonts w:ascii="Cambria" w:eastAsia="Cambria" w:hAnsi="Cambria" w:cs="Times New Roman"/>
      <w:color w:val="2D8CA7"/>
      <w:sz w:val="20"/>
      <w:szCs w:val="20"/>
      <w:lang w:eastAsia="ja-JP"/>
    </w:rPr>
    <w:tblPr>
      <w:tblStyleRowBandSize w:val="1"/>
      <w:tblStyleColBandSize w:val="1"/>
      <w:tblBorders>
        <w:top w:val="single" w:sz="4" w:space="0" w:color="94D1E2"/>
        <w:left w:val="single" w:sz="4" w:space="0" w:color="94D1E2"/>
        <w:bottom w:val="single" w:sz="4" w:space="0" w:color="94D1E2"/>
        <w:right w:val="single" w:sz="4" w:space="0" w:color="94D1E2"/>
        <w:insideH w:val="single" w:sz="4" w:space="0" w:color="94D1E2"/>
        <w:insideV w:val="single" w:sz="4" w:space="0" w:color="94D1E2"/>
      </w:tblBorders>
    </w:tblPr>
    <w:tblStylePr w:type="firstRow">
      <w:rPr>
        <w:b/>
        <w:bCs/>
      </w:rPr>
      <w:tblPr/>
      <w:tcPr>
        <w:tcBorders>
          <w:bottom w:val="single" w:sz="12" w:space="0" w:color="94D1E2"/>
        </w:tcBorders>
      </w:tcPr>
    </w:tblStylePr>
    <w:tblStylePr w:type="lastRow">
      <w:rPr>
        <w:b/>
        <w:bCs/>
      </w:rPr>
      <w:tblPr/>
      <w:tcPr>
        <w:tcBorders>
          <w:top w:val="double" w:sz="4" w:space="0" w:color="94D1E2"/>
        </w:tcBorders>
      </w:tcPr>
    </w:tblStylePr>
    <w:tblStylePr w:type="firstCol">
      <w:rPr>
        <w:b/>
        <w:bCs/>
      </w:rPr>
    </w:tblStylePr>
    <w:tblStylePr w:type="lastCol">
      <w:rPr>
        <w:b/>
        <w:bCs/>
      </w:rPr>
    </w:tblStylePr>
    <w:tblStylePr w:type="band1Vert">
      <w:tblPr/>
      <w:tcPr>
        <w:shd w:val="clear" w:color="auto" w:fill="DBEFF5"/>
      </w:tcPr>
    </w:tblStylePr>
    <w:tblStylePr w:type="band1Horz">
      <w:tblPr/>
      <w:tcPr>
        <w:shd w:val="clear" w:color="auto" w:fill="DBEFF5"/>
      </w:tcPr>
    </w:tblStylePr>
  </w:style>
  <w:style w:type="table" w:customStyle="1" w:styleId="Tabladecuadrcula4-nfasis51">
    <w:name w:val="Tabla de cuadrícula 4 - Énfasis 51"/>
    <w:basedOn w:val="Tablanormal"/>
    <w:next w:val="Tabladecuadrcula4-nfasis52"/>
    <w:uiPriority w:val="49"/>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4" w:space="0" w:color="94D1E2"/>
        <w:left w:val="single" w:sz="4" w:space="0" w:color="94D1E2"/>
        <w:bottom w:val="single" w:sz="4" w:space="0" w:color="94D1E2"/>
        <w:right w:val="single" w:sz="4" w:space="0" w:color="94D1E2"/>
        <w:insideH w:val="single" w:sz="4" w:space="0" w:color="94D1E2"/>
        <w:insideV w:val="single" w:sz="4" w:space="0" w:color="94D1E2"/>
      </w:tblBorders>
    </w:tblPr>
    <w:tblStylePr w:type="firstRow">
      <w:rPr>
        <w:b/>
        <w:bCs/>
        <w:color w:val="FFFFFF"/>
      </w:rPr>
      <w:tblPr/>
      <w:tcPr>
        <w:tcBorders>
          <w:top w:val="single" w:sz="4" w:space="0" w:color="4EB3CF"/>
          <w:left w:val="single" w:sz="4" w:space="0" w:color="4EB3CF"/>
          <w:bottom w:val="single" w:sz="4" w:space="0" w:color="4EB3CF"/>
          <w:right w:val="single" w:sz="4" w:space="0" w:color="4EB3CF"/>
          <w:insideH w:val="nil"/>
          <w:insideV w:val="nil"/>
        </w:tcBorders>
        <w:shd w:val="clear" w:color="auto" w:fill="4EB3CF"/>
      </w:tcPr>
    </w:tblStylePr>
    <w:tblStylePr w:type="lastRow">
      <w:rPr>
        <w:b/>
        <w:bCs/>
      </w:rPr>
      <w:tblPr/>
      <w:tcPr>
        <w:tcBorders>
          <w:top w:val="double" w:sz="4" w:space="0" w:color="4EB3CF"/>
        </w:tcBorders>
      </w:tcPr>
    </w:tblStylePr>
    <w:tblStylePr w:type="firstCol">
      <w:rPr>
        <w:b/>
        <w:bCs/>
      </w:rPr>
    </w:tblStylePr>
    <w:tblStylePr w:type="lastCol">
      <w:rPr>
        <w:b/>
        <w:bCs/>
      </w:rPr>
    </w:tblStylePr>
    <w:tblStylePr w:type="band1Vert">
      <w:tblPr/>
      <w:tcPr>
        <w:shd w:val="clear" w:color="auto" w:fill="DBEFF5"/>
      </w:tcPr>
    </w:tblStylePr>
    <w:tblStylePr w:type="band1Horz">
      <w:tblPr/>
      <w:tcPr>
        <w:shd w:val="clear" w:color="auto" w:fill="DBEFF5"/>
      </w:tcPr>
    </w:tblStylePr>
  </w:style>
  <w:style w:type="table" w:customStyle="1" w:styleId="Tabladecuadrcula4-nfasis11">
    <w:name w:val="Tabla de cuadrícula 4 - Énfasis 11"/>
    <w:basedOn w:val="Tablanormal"/>
    <w:next w:val="Tabladecuadrcula4-nfasis12"/>
    <w:uiPriority w:val="49"/>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4" w:space="0" w:color="C1DF87"/>
        <w:left w:val="single" w:sz="4" w:space="0" w:color="C1DF87"/>
        <w:bottom w:val="single" w:sz="4" w:space="0" w:color="C1DF87"/>
        <w:right w:val="single" w:sz="4" w:space="0" w:color="C1DF87"/>
        <w:insideH w:val="single" w:sz="4" w:space="0" w:color="C1DF87"/>
        <w:insideV w:val="single" w:sz="4" w:space="0" w:color="C1DF87"/>
      </w:tblBorders>
    </w:tblPr>
    <w:tblStylePr w:type="firstRow">
      <w:rPr>
        <w:b/>
        <w:bCs/>
        <w:color w:val="FFFFFF"/>
      </w:rPr>
      <w:tblPr/>
      <w:tcPr>
        <w:tcBorders>
          <w:top w:val="single" w:sz="4" w:space="0" w:color="99CB38"/>
          <w:left w:val="single" w:sz="4" w:space="0" w:color="99CB38"/>
          <w:bottom w:val="single" w:sz="4" w:space="0" w:color="99CB38"/>
          <w:right w:val="single" w:sz="4" w:space="0" w:color="99CB38"/>
          <w:insideH w:val="nil"/>
          <w:insideV w:val="nil"/>
        </w:tcBorders>
        <w:shd w:val="clear" w:color="auto" w:fill="99CB38"/>
      </w:tcPr>
    </w:tblStylePr>
    <w:tblStylePr w:type="lastRow">
      <w:rPr>
        <w:b/>
        <w:bCs/>
      </w:rPr>
      <w:tblPr/>
      <w:tcPr>
        <w:tcBorders>
          <w:top w:val="double" w:sz="4" w:space="0" w:color="99CB38"/>
        </w:tcBorders>
      </w:tcPr>
    </w:tblStylePr>
    <w:tblStylePr w:type="firstCol">
      <w:rPr>
        <w:b/>
        <w:bCs/>
      </w:rPr>
    </w:tblStylePr>
    <w:tblStylePr w:type="lastCol">
      <w:rPr>
        <w:b/>
        <w:bCs/>
      </w:rPr>
    </w:tblStylePr>
    <w:tblStylePr w:type="band1Vert">
      <w:tblPr/>
      <w:tcPr>
        <w:shd w:val="clear" w:color="auto" w:fill="EAF4D7"/>
      </w:tcPr>
    </w:tblStylePr>
    <w:tblStylePr w:type="band1Horz">
      <w:tblPr/>
      <w:tcPr>
        <w:shd w:val="clear" w:color="auto" w:fill="EAF4D7"/>
      </w:tcPr>
    </w:tblStylePr>
  </w:style>
  <w:style w:type="table" w:customStyle="1" w:styleId="Tabladecuadrcula1clara-nfasis31">
    <w:name w:val="Tabla de cuadrícula 1 clara - Énfasis 31"/>
    <w:basedOn w:val="Tablanormal"/>
    <w:next w:val="Tabladecuadrcula1clara-nfasis32"/>
    <w:uiPriority w:val="46"/>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4" w:space="0" w:color="A8E2C5"/>
        <w:left w:val="single" w:sz="4" w:space="0" w:color="A8E2C5"/>
        <w:bottom w:val="single" w:sz="4" w:space="0" w:color="A8E2C5"/>
        <w:right w:val="single" w:sz="4" w:space="0" w:color="A8E2C5"/>
        <w:insideH w:val="single" w:sz="4" w:space="0" w:color="A8E2C5"/>
        <w:insideV w:val="single" w:sz="4" w:space="0" w:color="A8E2C5"/>
      </w:tblBorders>
    </w:tblPr>
    <w:tblStylePr w:type="firstRow">
      <w:rPr>
        <w:b/>
        <w:bCs/>
      </w:rPr>
      <w:tblPr/>
      <w:tcPr>
        <w:tcBorders>
          <w:bottom w:val="single" w:sz="12" w:space="0" w:color="7CD4A8"/>
        </w:tcBorders>
      </w:tcPr>
    </w:tblStylePr>
    <w:tblStylePr w:type="lastRow">
      <w:rPr>
        <w:b/>
        <w:bCs/>
      </w:rPr>
      <w:tblPr/>
      <w:tcPr>
        <w:tcBorders>
          <w:top w:val="double" w:sz="2" w:space="0" w:color="7CD4A8"/>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anormal"/>
    <w:next w:val="Tabladecuadrcula1clara-nfasis12"/>
    <w:uiPriority w:val="46"/>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2-nfasis11">
    <w:name w:val="Tabla de cuadrícula 2 - Énfasis 11"/>
    <w:basedOn w:val="Tablanormal"/>
    <w:next w:val="Tabladecuadrcula2-nfasis12"/>
    <w:uiPriority w:val="47"/>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2" w:space="0" w:color="C1DF87"/>
        <w:bottom w:val="single" w:sz="2" w:space="0" w:color="C1DF87"/>
        <w:insideH w:val="single" w:sz="2" w:space="0" w:color="C1DF87"/>
        <w:insideV w:val="single" w:sz="2" w:space="0" w:color="C1DF87"/>
      </w:tblBorders>
    </w:tblPr>
    <w:tblStylePr w:type="firstRow">
      <w:rPr>
        <w:b/>
        <w:bCs/>
      </w:rPr>
      <w:tblPr/>
      <w:tcPr>
        <w:tcBorders>
          <w:top w:val="nil"/>
          <w:bottom w:val="single" w:sz="12" w:space="0" w:color="C1DF87"/>
          <w:insideH w:val="nil"/>
          <w:insideV w:val="nil"/>
        </w:tcBorders>
        <w:shd w:val="clear" w:color="auto" w:fill="FFFFFF"/>
      </w:tcPr>
    </w:tblStylePr>
    <w:tblStylePr w:type="lastRow">
      <w:rPr>
        <w:b/>
        <w:bCs/>
      </w:rPr>
      <w:tblPr/>
      <w:tcPr>
        <w:tcBorders>
          <w:top w:val="double" w:sz="2" w:space="0" w:color="C1DF8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4D7"/>
      </w:tcPr>
    </w:tblStylePr>
    <w:tblStylePr w:type="band1Horz">
      <w:tblPr/>
      <w:tcPr>
        <w:shd w:val="clear" w:color="auto" w:fill="EAF4D7"/>
      </w:tcPr>
    </w:tblStylePr>
  </w:style>
  <w:style w:type="table" w:customStyle="1" w:styleId="Tabladecuadrcula3-nfasis21">
    <w:name w:val="Tabla de cuadrícula 3 - Énfasis 21"/>
    <w:basedOn w:val="Tablanormal"/>
    <w:next w:val="Tabladecuadrcula3-nfasis22"/>
    <w:uiPriority w:val="48"/>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4" w:space="0" w:color="9FD37C"/>
        <w:left w:val="single" w:sz="4" w:space="0" w:color="9FD37C"/>
        <w:bottom w:val="single" w:sz="4" w:space="0" w:color="9FD37C"/>
        <w:right w:val="single" w:sz="4" w:space="0" w:color="9FD37C"/>
        <w:insideH w:val="single" w:sz="4" w:space="0" w:color="9FD37C"/>
        <w:insideV w:val="single" w:sz="4" w:space="0" w:color="9FD37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FF0D3"/>
      </w:tcPr>
    </w:tblStylePr>
    <w:tblStylePr w:type="band1Horz">
      <w:tblPr/>
      <w:tcPr>
        <w:shd w:val="clear" w:color="auto" w:fill="DFF0D3"/>
      </w:tcPr>
    </w:tblStylePr>
    <w:tblStylePr w:type="neCell">
      <w:tblPr/>
      <w:tcPr>
        <w:tcBorders>
          <w:bottom w:val="single" w:sz="4" w:space="0" w:color="9FD37C"/>
        </w:tcBorders>
      </w:tcPr>
    </w:tblStylePr>
    <w:tblStylePr w:type="nwCell">
      <w:tblPr/>
      <w:tcPr>
        <w:tcBorders>
          <w:bottom w:val="single" w:sz="4" w:space="0" w:color="9FD37C"/>
        </w:tcBorders>
      </w:tcPr>
    </w:tblStylePr>
    <w:tblStylePr w:type="seCell">
      <w:tblPr/>
      <w:tcPr>
        <w:tcBorders>
          <w:top w:val="single" w:sz="4" w:space="0" w:color="9FD37C"/>
        </w:tcBorders>
      </w:tcPr>
    </w:tblStylePr>
    <w:tblStylePr w:type="swCell">
      <w:tblPr/>
      <w:tcPr>
        <w:tcBorders>
          <w:top w:val="single" w:sz="4" w:space="0" w:color="9FD37C"/>
        </w:tcBorders>
      </w:tcPr>
    </w:tblStylePr>
  </w:style>
  <w:style w:type="table" w:customStyle="1" w:styleId="Tabladecuadrcula6concolores-nfasis11">
    <w:name w:val="Tabla de cuadrícula 6 con colores - Énfasis 11"/>
    <w:basedOn w:val="Tablanormal"/>
    <w:next w:val="Tabladecuadrcula6concolores-nfasis12"/>
    <w:uiPriority w:val="51"/>
    <w:rsid w:val="0066532C"/>
    <w:pPr>
      <w:spacing w:after="0" w:line="240" w:lineRule="auto"/>
    </w:pPr>
    <w:rPr>
      <w:rFonts w:ascii="Cambria" w:eastAsia="Cambria" w:hAnsi="Cambria" w:cs="Times New Roman"/>
      <w:color w:val="729928"/>
      <w:sz w:val="20"/>
      <w:szCs w:val="20"/>
      <w:lang w:eastAsia="ja-JP"/>
    </w:rPr>
    <w:tblPr>
      <w:tblStyleRowBandSize w:val="1"/>
      <w:tblStyleColBandSize w:val="1"/>
      <w:tblBorders>
        <w:top w:val="single" w:sz="4" w:space="0" w:color="C1DF87"/>
        <w:left w:val="single" w:sz="4" w:space="0" w:color="C1DF87"/>
        <w:bottom w:val="single" w:sz="4" w:space="0" w:color="C1DF87"/>
        <w:right w:val="single" w:sz="4" w:space="0" w:color="C1DF87"/>
        <w:insideH w:val="single" w:sz="4" w:space="0" w:color="C1DF87"/>
        <w:insideV w:val="single" w:sz="4" w:space="0" w:color="C1DF87"/>
      </w:tblBorders>
    </w:tblPr>
    <w:tblStylePr w:type="firstRow">
      <w:rPr>
        <w:b/>
        <w:bCs/>
      </w:rPr>
      <w:tblPr/>
      <w:tcPr>
        <w:tcBorders>
          <w:bottom w:val="single" w:sz="12" w:space="0" w:color="C1DF87"/>
        </w:tcBorders>
      </w:tcPr>
    </w:tblStylePr>
    <w:tblStylePr w:type="lastRow">
      <w:rPr>
        <w:b/>
        <w:bCs/>
      </w:rPr>
      <w:tblPr/>
      <w:tcPr>
        <w:tcBorders>
          <w:top w:val="double" w:sz="4" w:space="0" w:color="C1DF87"/>
        </w:tcBorders>
      </w:tcPr>
    </w:tblStylePr>
    <w:tblStylePr w:type="firstCol">
      <w:rPr>
        <w:b/>
        <w:bCs/>
      </w:rPr>
    </w:tblStylePr>
    <w:tblStylePr w:type="lastCol">
      <w:rPr>
        <w:b/>
        <w:bCs/>
      </w:rPr>
    </w:tblStylePr>
    <w:tblStylePr w:type="band1Vert">
      <w:tblPr/>
      <w:tcPr>
        <w:shd w:val="clear" w:color="auto" w:fill="EAF4D7"/>
      </w:tcPr>
    </w:tblStylePr>
    <w:tblStylePr w:type="band1Horz">
      <w:tblPr/>
      <w:tcPr>
        <w:shd w:val="clear" w:color="auto" w:fill="EAF4D7"/>
      </w:tcPr>
    </w:tblStylePr>
  </w:style>
  <w:style w:type="character" w:customStyle="1" w:styleId="Ttulo1Car1">
    <w:name w:val="Título 1 Car1"/>
    <w:uiPriority w:val="9"/>
    <w:rsid w:val="0066532C"/>
    <w:rPr>
      <w:rFonts w:ascii="Calibri Light" w:eastAsia="Times New Roman" w:hAnsi="Calibri Light" w:cs="Times New Roman"/>
      <w:b/>
      <w:bCs/>
      <w:kern w:val="32"/>
      <w:sz w:val="32"/>
      <w:szCs w:val="32"/>
      <w:lang w:val="es-ES" w:eastAsia="es-ES"/>
    </w:rPr>
  </w:style>
  <w:style w:type="character" w:customStyle="1" w:styleId="Ttulo2Car1">
    <w:name w:val="Título 2 Car1"/>
    <w:uiPriority w:val="9"/>
    <w:semiHidden/>
    <w:rsid w:val="0066532C"/>
    <w:rPr>
      <w:rFonts w:ascii="Calibri Light" w:eastAsia="Times New Roman" w:hAnsi="Calibri Light" w:cs="Times New Roman"/>
      <w:b/>
      <w:bCs/>
      <w:i/>
      <w:iCs/>
      <w:sz w:val="28"/>
      <w:szCs w:val="28"/>
      <w:lang w:val="es-ES" w:eastAsia="es-ES"/>
    </w:rPr>
  </w:style>
  <w:style w:type="character" w:customStyle="1" w:styleId="Ttulo3Car1">
    <w:name w:val="Título 3 Car1"/>
    <w:uiPriority w:val="9"/>
    <w:semiHidden/>
    <w:rsid w:val="0066532C"/>
    <w:rPr>
      <w:rFonts w:ascii="Calibri Light" w:eastAsia="Times New Roman" w:hAnsi="Calibri Light" w:cs="Times New Roman"/>
      <w:b/>
      <w:bCs/>
      <w:sz w:val="26"/>
      <w:szCs w:val="26"/>
      <w:lang w:val="es-ES" w:eastAsia="es-ES"/>
    </w:rPr>
  </w:style>
  <w:style w:type="character" w:customStyle="1" w:styleId="Ttulo4Car1">
    <w:name w:val="Título 4 Car1"/>
    <w:uiPriority w:val="9"/>
    <w:semiHidden/>
    <w:rsid w:val="0066532C"/>
    <w:rPr>
      <w:rFonts w:ascii="Calibri" w:eastAsia="Times New Roman" w:hAnsi="Calibri" w:cs="Times New Roman"/>
      <w:b/>
      <w:bCs/>
      <w:sz w:val="28"/>
      <w:szCs w:val="28"/>
      <w:lang w:val="es-ES" w:eastAsia="es-ES"/>
    </w:rPr>
  </w:style>
  <w:style w:type="character" w:customStyle="1" w:styleId="Ttulo5Car1">
    <w:name w:val="Título 5 Car1"/>
    <w:uiPriority w:val="9"/>
    <w:semiHidden/>
    <w:rsid w:val="0066532C"/>
    <w:rPr>
      <w:rFonts w:ascii="Calibri" w:eastAsia="Times New Roman" w:hAnsi="Calibri" w:cs="Times New Roman"/>
      <w:b/>
      <w:bCs/>
      <w:i/>
      <w:iCs/>
      <w:sz w:val="26"/>
      <w:szCs w:val="26"/>
      <w:lang w:val="es-ES" w:eastAsia="es-ES"/>
    </w:rPr>
  </w:style>
  <w:style w:type="character" w:customStyle="1" w:styleId="Ttulo6Car1">
    <w:name w:val="Título 6 Car1"/>
    <w:uiPriority w:val="9"/>
    <w:semiHidden/>
    <w:rsid w:val="0066532C"/>
    <w:rPr>
      <w:rFonts w:ascii="Calibri" w:eastAsia="Times New Roman" w:hAnsi="Calibri" w:cs="Times New Roman"/>
      <w:b/>
      <w:bCs/>
      <w:sz w:val="22"/>
      <w:szCs w:val="22"/>
      <w:lang w:val="es-ES" w:eastAsia="es-ES"/>
    </w:rPr>
  </w:style>
  <w:style w:type="character" w:customStyle="1" w:styleId="Ttulo7Car1">
    <w:name w:val="Título 7 Car1"/>
    <w:uiPriority w:val="9"/>
    <w:semiHidden/>
    <w:rsid w:val="0066532C"/>
    <w:rPr>
      <w:rFonts w:ascii="Calibri" w:eastAsia="Times New Roman" w:hAnsi="Calibri" w:cs="Times New Roman"/>
      <w:sz w:val="24"/>
      <w:szCs w:val="24"/>
      <w:lang w:val="es-ES" w:eastAsia="es-ES"/>
    </w:rPr>
  </w:style>
  <w:style w:type="character" w:customStyle="1" w:styleId="Ttulo8Car1">
    <w:name w:val="Título 8 Car1"/>
    <w:uiPriority w:val="9"/>
    <w:semiHidden/>
    <w:rsid w:val="0066532C"/>
    <w:rPr>
      <w:rFonts w:ascii="Calibri" w:eastAsia="Times New Roman" w:hAnsi="Calibri" w:cs="Times New Roman"/>
      <w:i/>
      <w:iCs/>
      <w:sz w:val="24"/>
      <w:szCs w:val="24"/>
      <w:lang w:val="es-ES" w:eastAsia="es-ES"/>
    </w:rPr>
  </w:style>
  <w:style w:type="character" w:customStyle="1" w:styleId="Ttulo9Car1">
    <w:name w:val="Título 9 Car1"/>
    <w:uiPriority w:val="9"/>
    <w:semiHidden/>
    <w:rsid w:val="0066532C"/>
    <w:rPr>
      <w:rFonts w:ascii="Calibri Light" w:eastAsia="Times New Roman" w:hAnsi="Calibri Light" w:cs="Times New Roman"/>
      <w:sz w:val="22"/>
      <w:szCs w:val="22"/>
      <w:lang w:val="es-ES" w:eastAsia="es-ES"/>
    </w:rPr>
  </w:style>
  <w:style w:type="paragraph" w:styleId="Sinespaciado">
    <w:name w:val="No Spacing"/>
    <w:uiPriority w:val="1"/>
    <w:qFormat/>
    <w:rsid w:val="0066532C"/>
    <w:pPr>
      <w:spacing w:after="0" w:line="240" w:lineRule="auto"/>
    </w:pPr>
    <w:rPr>
      <w:rFonts w:ascii="Calibri" w:eastAsia="Times New Roman" w:hAnsi="Calibri" w:cs="Times New Roman"/>
      <w:lang w:eastAsia="es-CO"/>
    </w:rPr>
  </w:style>
  <w:style w:type="paragraph" w:styleId="Cita">
    <w:name w:val="Quote"/>
    <w:basedOn w:val="Normal"/>
    <w:next w:val="Normal"/>
    <w:link w:val="CitaCar"/>
    <w:uiPriority w:val="9"/>
    <w:qFormat/>
    <w:rsid w:val="0066532C"/>
    <w:pPr>
      <w:spacing w:before="200" w:line="276" w:lineRule="auto"/>
      <w:ind w:left="864" w:right="864"/>
      <w:jc w:val="center"/>
    </w:pPr>
    <w:rPr>
      <w:i/>
      <w:iCs/>
      <w:color w:val="99CB38"/>
      <w:kern w:val="20"/>
      <w:sz w:val="28"/>
    </w:rPr>
  </w:style>
  <w:style w:type="character" w:customStyle="1" w:styleId="CitaCar1">
    <w:name w:val="Cita Car1"/>
    <w:basedOn w:val="Fuentedeprrafopredeter"/>
    <w:uiPriority w:val="29"/>
    <w:rsid w:val="0066532C"/>
    <w:rPr>
      <w:i/>
      <w:iCs/>
      <w:color w:val="404040" w:themeColor="text1" w:themeTint="BF"/>
    </w:rPr>
  </w:style>
  <w:style w:type="paragraph" w:styleId="Textodebloque">
    <w:name w:val="Block Text"/>
    <w:basedOn w:val="Normal"/>
    <w:uiPriority w:val="99"/>
    <w:semiHidden/>
    <w:unhideWhenUsed/>
    <w:rsid w:val="0066532C"/>
    <w:pPr>
      <w:spacing w:after="120" w:line="276" w:lineRule="auto"/>
      <w:ind w:left="1440" w:right="1440"/>
    </w:pPr>
    <w:rPr>
      <w:rFonts w:ascii="Calibri" w:eastAsia="Times New Roman" w:hAnsi="Calibri" w:cs="Times New Roman"/>
      <w:lang w:eastAsia="es-CO"/>
    </w:rPr>
  </w:style>
  <w:style w:type="paragraph" w:styleId="Textoindependiente">
    <w:name w:val="Body Text"/>
    <w:basedOn w:val="Normal"/>
    <w:link w:val="TextoindependienteCar1"/>
    <w:uiPriority w:val="99"/>
    <w:semiHidden/>
    <w:unhideWhenUsed/>
    <w:rsid w:val="0066532C"/>
    <w:pPr>
      <w:spacing w:after="120" w:line="276" w:lineRule="auto"/>
    </w:pPr>
    <w:rPr>
      <w:rFonts w:ascii="Calibri" w:eastAsia="Times New Roman" w:hAnsi="Calibri" w:cs="Times New Roman"/>
      <w:lang w:eastAsia="es-CO"/>
    </w:rPr>
  </w:style>
  <w:style w:type="character" w:customStyle="1" w:styleId="TextoindependienteCar1">
    <w:name w:val="Texto independiente Car1"/>
    <w:basedOn w:val="Fuentedeprrafopredeter"/>
    <w:link w:val="Textoindependiente"/>
    <w:uiPriority w:val="99"/>
    <w:semiHidden/>
    <w:rsid w:val="0066532C"/>
    <w:rPr>
      <w:rFonts w:ascii="Calibri" w:eastAsia="Times New Roman" w:hAnsi="Calibri" w:cs="Times New Roman"/>
      <w:lang w:eastAsia="es-CO"/>
    </w:rPr>
  </w:style>
  <w:style w:type="paragraph" w:styleId="Textoindependiente2">
    <w:name w:val="Body Text 2"/>
    <w:basedOn w:val="Normal"/>
    <w:link w:val="Textoindependiente2Car1"/>
    <w:uiPriority w:val="99"/>
    <w:semiHidden/>
    <w:unhideWhenUsed/>
    <w:rsid w:val="0066532C"/>
    <w:pPr>
      <w:spacing w:after="120" w:line="480" w:lineRule="auto"/>
    </w:pPr>
    <w:rPr>
      <w:rFonts w:ascii="Calibri" w:eastAsia="Times New Roman" w:hAnsi="Calibri" w:cs="Times New Roman"/>
      <w:lang w:eastAsia="es-CO"/>
    </w:rPr>
  </w:style>
  <w:style w:type="character" w:customStyle="1" w:styleId="Textoindependiente2Car1">
    <w:name w:val="Texto independiente 2 Car1"/>
    <w:basedOn w:val="Fuentedeprrafopredeter"/>
    <w:link w:val="Textoindependiente2"/>
    <w:uiPriority w:val="99"/>
    <w:semiHidden/>
    <w:rsid w:val="0066532C"/>
    <w:rPr>
      <w:rFonts w:ascii="Calibri" w:eastAsia="Times New Roman" w:hAnsi="Calibri" w:cs="Times New Roman"/>
      <w:lang w:eastAsia="es-CO"/>
    </w:rPr>
  </w:style>
  <w:style w:type="paragraph" w:styleId="Textoindependiente3">
    <w:name w:val="Body Text 3"/>
    <w:basedOn w:val="Normal"/>
    <w:link w:val="Textoindependiente3Car1"/>
    <w:uiPriority w:val="99"/>
    <w:semiHidden/>
    <w:unhideWhenUsed/>
    <w:rsid w:val="0066532C"/>
    <w:pPr>
      <w:spacing w:after="120" w:line="276" w:lineRule="auto"/>
    </w:pPr>
    <w:rPr>
      <w:rFonts w:ascii="Calibri" w:eastAsia="Times New Roman" w:hAnsi="Calibri" w:cs="Times New Roman"/>
      <w:sz w:val="16"/>
      <w:szCs w:val="16"/>
      <w:lang w:eastAsia="es-CO"/>
    </w:rPr>
  </w:style>
  <w:style w:type="character" w:customStyle="1" w:styleId="Textoindependiente3Car1">
    <w:name w:val="Texto independiente 3 Car1"/>
    <w:basedOn w:val="Fuentedeprrafopredeter"/>
    <w:link w:val="Textoindependiente3"/>
    <w:uiPriority w:val="99"/>
    <w:semiHidden/>
    <w:rsid w:val="0066532C"/>
    <w:rPr>
      <w:rFonts w:ascii="Calibri" w:eastAsia="Times New Roman" w:hAnsi="Calibri" w:cs="Times New Roman"/>
      <w:sz w:val="16"/>
      <w:szCs w:val="16"/>
      <w:lang w:eastAsia="es-CO"/>
    </w:rPr>
  </w:style>
  <w:style w:type="paragraph" w:styleId="Textoindependienteprimerasangra">
    <w:name w:val="Body Text First Indent"/>
    <w:basedOn w:val="Textoindependiente"/>
    <w:link w:val="TextoindependienteprimerasangraCar1"/>
    <w:uiPriority w:val="99"/>
    <w:semiHidden/>
    <w:unhideWhenUsed/>
    <w:rsid w:val="0066532C"/>
    <w:pPr>
      <w:ind w:firstLine="210"/>
    </w:pPr>
  </w:style>
  <w:style w:type="character" w:customStyle="1" w:styleId="TextoindependienteprimerasangraCar1">
    <w:name w:val="Texto independiente primera sangría Car1"/>
    <w:basedOn w:val="TextoindependienteCar1"/>
    <w:link w:val="Textoindependienteprimerasangra"/>
    <w:uiPriority w:val="99"/>
    <w:semiHidden/>
    <w:rsid w:val="0066532C"/>
    <w:rPr>
      <w:rFonts w:ascii="Calibri" w:eastAsia="Times New Roman" w:hAnsi="Calibri" w:cs="Times New Roman"/>
      <w:lang w:eastAsia="es-CO"/>
    </w:rPr>
  </w:style>
  <w:style w:type="paragraph" w:styleId="Sangradetextonormal">
    <w:name w:val="Body Text Indent"/>
    <w:basedOn w:val="Normal"/>
    <w:link w:val="SangradetextonormalCar1"/>
    <w:uiPriority w:val="99"/>
    <w:semiHidden/>
    <w:unhideWhenUsed/>
    <w:rsid w:val="0066532C"/>
    <w:pPr>
      <w:spacing w:after="120" w:line="276" w:lineRule="auto"/>
      <w:ind w:left="283"/>
    </w:pPr>
    <w:rPr>
      <w:rFonts w:ascii="Calibri" w:eastAsia="Times New Roman" w:hAnsi="Calibri" w:cs="Times New Roman"/>
      <w:lang w:eastAsia="es-CO"/>
    </w:rPr>
  </w:style>
  <w:style w:type="character" w:customStyle="1" w:styleId="SangradetextonormalCar1">
    <w:name w:val="Sangría de texto normal Car1"/>
    <w:basedOn w:val="Fuentedeprrafopredeter"/>
    <w:link w:val="Sangradetextonormal"/>
    <w:uiPriority w:val="99"/>
    <w:semiHidden/>
    <w:rsid w:val="0066532C"/>
    <w:rPr>
      <w:rFonts w:ascii="Calibri" w:eastAsia="Times New Roman" w:hAnsi="Calibri" w:cs="Times New Roman"/>
      <w:lang w:eastAsia="es-CO"/>
    </w:rPr>
  </w:style>
  <w:style w:type="paragraph" w:styleId="Textoindependienteprimerasangra2">
    <w:name w:val="Body Text First Indent 2"/>
    <w:basedOn w:val="Sangradetextonormal"/>
    <w:link w:val="Textoindependienteprimerasangra2Car1"/>
    <w:uiPriority w:val="99"/>
    <w:semiHidden/>
    <w:unhideWhenUsed/>
    <w:rsid w:val="0066532C"/>
    <w:pPr>
      <w:ind w:firstLine="210"/>
    </w:pPr>
  </w:style>
  <w:style w:type="character" w:customStyle="1" w:styleId="Textoindependienteprimerasangra2Car1">
    <w:name w:val="Texto independiente primera sangría 2 Car1"/>
    <w:basedOn w:val="SangradetextonormalCar1"/>
    <w:link w:val="Textoindependienteprimerasangra2"/>
    <w:uiPriority w:val="99"/>
    <w:semiHidden/>
    <w:rsid w:val="0066532C"/>
    <w:rPr>
      <w:rFonts w:ascii="Calibri" w:eastAsia="Times New Roman" w:hAnsi="Calibri" w:cs="Times New Roman"/>
      <w:lang w:eastAsia="es-CO"/>
    </w:rPr>
  </w:style>
  <w:style w:type="paragraph" w:styleId="Sangra2detindependiente">
    <w:name w:val="Body Text Indent 2"/>
    <w:basedOn w:val="Normal"/>
    <w:link w:val="Sangra2detindependienteCar1"/>
    <w:uiPriority w:val="99"/>
    <w:semiHidden/>
    <w:unhideWhenUsed/>
    <w:rsid w:val="0066532C"/>
    <w:pPr>
      <w:spacing w:after="120" w:line="480" w:lineRule="auto"/>
      <w:ind w:left="283"/>
    </w:pPr>
    <w:rPr>
      <w:rFonts w:ascii="Calibri" w:eastAsia="Times New Roman" w:hAnsi="Calibri" w:cs="Times New Roman"/>
      <w:lang w:eastAsia="es-CO"/>
    </w:rPr>
  </w:style>
  <w:style w:type="character" w:customStyle="1" w:styleId="Sangra2detindependienteCar1">
    <w:name w:val="Sangría 2 de t. independiente Car1"/>
    <w:basedOn w:val="Fuentedeprrafopredeter"/>
    <w:link w:val="Sangra2detindependiente"/>
    <w:uiPriority w:val="99"/>
    <w:semiHidden/>
    <w:rsid w:val="0066532C"/>
    <w:rPr>
      <w:rFonts w:ascii="Calibri" w:eastAsia="Times New Roman" w:hAnsi="Calibri" w:cs="Times New Roman"/>
      <w:lang w:eastAsia="es-CO"/>
    </w:rPr>
  </w:style>
  <w:style w:type="paragraph" w:styleId="Sangra3detindependiente">
    <w:name w:val="Body Text Indent 3"/>
    <w:basedOn w:val="Normal"/>
    <w:link w:val="Sangra3detindependienteCar1"/>
    <w:uiPriority w:val="99"/>
    <w:semiHidden/>
    <w:unhideWhenUsed/>
    <w:rsid w:val="0066532C"/>
    <w:pPr>
      <w:spacing w:after="120" w:line="276" w:lineRule="auto"/>
      <w:ind w:left="283"/>
    </w:pPr>
    <w:rPr>
      <w:rFonts w:ascii="Calibri" w:eastAsia="Times New Roman" w:hAnsi="Calibri" w:cs="Times New Roman"/>
      <w:sz w:val="16"/>
      <w:szCs w:val="16"/>
      <w:lang w:eastAsia="es-CO"/>
    </w:rPr>
  </w:style>
  <w:style w:type="character" w:customStyle="1" w:styleId="Sangra3detindependienteCar1">
    <w:name w:val="Sangría 3 de t. independiente Car1"/>
    <w:basedOn w:val="Fuentedeprrafopredeter"/>
    <w:link w:val="Sangra3detindependiente"/>
    <w:uiPriority w:val="99"/>
    <w:semiHidden/>
    <w:rsid w:val="0066532C"/>
    <w:rPr>
      <w:rFonts w:ascii="Calibri" w:eastAsia="Times New Roman" w:hAnsi="Calibri" w:cs="Times New Roman"/>
      <w:sz w:val="16"/>
      <w:szCs w:val="16"/>
      <w:lang w:eastAsia="es-CO"/>
    </w:rPr>
  </w:style>
  <w:style w:type="paragraph" w:styleId="Cierre">
    <w:name w:val="Closing"/>
    <w:basedOn w:val="Normal"/>
    <w:link w:val="CierreCar1"/>
    <w:uiPriority w:val="99"/>
    <w:semiHidden/>
    <w:unhideWhenUsed/>
    <w:rsid w:val="0066532C"/>
    <w:pPr>
      <w:spacing w:after="200" w:line="276" w:lineRule="auto"/>
      <w:ind w:left="4252"/>
    </w:pPr>
    <w:rPr>
      <w:rFonts w:ascii="Calibri" w:eastAsia="Times New Roman" w:hAnsi="Calibri" w:cs="Times New Roman"/>
      <w:lang w:eastAsia="es-CO"/>
    </w:rPr>
  </w:style>
  <w:style w:type="character" w:customStyle="1" w:styleId="CierreCar1">
    <w:name w:val="Cierre Car1"/>
    <w:basedOn w:val="Fuentedeprrafopredeter"/>
    <w:link w:val="Cierre"/>
    <w:uiPriority w:val="99"/>
    <w:semiHidden/>
    <w:rsid w:val="0066532C"/>
    <w:rPr>
      <w:rFonts w:ascii="Calibri" w:eastAsia="Times New Roman" w:hAnsi="Calibri" w:cs="Times New Roman"/>
      <w:lang w:eastAsia="es-CO"/>
    </w:rPr>
  </w:style>
  <w:style w:type="table" w:customStyle="1" w:styleId="Cuadrculavistosa2">
    <w:name w:val="Cuadrícula vistosa2"/>
    <w:basedOn w:val="Tablanormal"/>
    <w:uiPriority w:val="73"/>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uadrculavistosa-nfasis2">
    <w:name w:val="Colorful Grid Accent 2"/>
    <w:basedOn w:val="Tablanormal"/>
    <w:uiPriority w:val="73"/>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uadrculavistosa-nfasis3">
    <w:name w:val="Colorful Grid Accent 3"/>
    <w:basedOn w:val="Tablanormal"/>
    <w:uiPriority w:val="73"/>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uadrculavistosa-nfasis4">
    <w:name w:val="Colorful Grid Accent 4"/>
    <w:basedOn w:val="Tablanormal"/>
    <w:uiPriority w:val="73"/>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uadrculavistosa-nfasis5">
    <w:name w:val="Colorful Grid Accent 5"/>
    <w:basedOn w:val="Tablanormal"/>
    <w:uiPriority w:val="73"/>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uadrculavistosa-nfasis6">
    <w:name w:val="Colorful Grid Accent 6"/>
    <w:basedOn w:val="Tablanormal"/>
    <w:uiPriority w:val="73"/>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Listavistosa2">
    <w:name w:val="Lista vistosa2"/>
    <w:basedOn w:val="Tablanormal"/>
    <w:uiPriority w:val="72"/>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Listavistosa-nfasis2">
    <w:name w:val="Colorful List Accent 2"/>
    <w:basedOn w:val="Tablanormal"/>
    <w:uiPriority w:val="72"/>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Listavistosa-nfasis3">
    <w:name w:val="Colorful List Accent 3"/>
    <w:basedOn w:val="Tablanormal"/>
    <w:uiPriority w:val="72"/>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Listavistosa-nfasis4">
    <w:name w:val="Colorful List Accent 4"/>
    <w:basedOn w:val="Tablanormal"/>
    <w:uiPriority w:val="72"/>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Listavistosa-nfasis5">
    <w:name w:val="Colorful List Accent 5"/>
    <w:basedOn w:val="Tablanormal"/>
    <w:uiPriority w:val="72"/>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vistosa-nfasis6">
    <w:name w:val="Colorful List Accent 6"/>
    <w:basedOn w:val="Tablanormal"/>
    <w:uiPriority w:val="72"/>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Sombreadovistoso2">
    <w:name w:val="Sombreado vistoso2"/>
    <w:basedOn w:val="Tablanormal"/>
    <w:uiPriority w:val="71"/>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Sombreadovistoso-nfasis4">
    <w:name w:val="Colorful Shading Accent 4"/>
    <w:basedOn w:val="Tablanormal"/>
    <w:uiPriority w:val="71"/>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paragraph" w:styleId="Textocomentario">
    <w:name w:val="annotation text"/>
    <w:basedOn w:val="Normal"/>
    <w:link w:val="TextocomentarioCar1"/>
    <w:uiPriority w:val="99"/>
    <w:semiHidden/>
    <w:unhideWhenUsed/>
    <w:rsid w:val="0066532C"/>
    <w:pPr>
      <w:spacing w:after="200" w:line="276" w:lineRule="auto"/>
    </w:pPr>
    <w:rPr>
      <w:rFonts w:ascii="Calibri" w:eastAsia="Times New Roman" w:hAnsi="Calibri" w:cs="Times New Roman"/>
      <w:sz w:val="20"/>
      <w:szCs w:val="20"/>
      <w:lang w:eastAsia="es-CO"/>
    </w:rPr>
  </w:style>
  <w:style w:type="character" w:customStyle="1" w:styleId="TextocomentarioCar1">
    <w:name w:val="Texto comentario Car1"/>
    <w:basedOn w:val="Fuentedeprrafopredeter"/>
    <w:link w:val="Textocomentario"/>
    <w:uiPriority w:val="99"/>
    <w:semiHidden/>
    <w:rsid w:val="0066532C"/>
    <w:rPr>
      <w:rFonts w:ascii="Calibri" w:eastAsia="Times New Roman" w:hAnsi="Calibri"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66532C"/>
    <w:rPr>
      <w:rFonts w:asciiTheme="minorHAnsi" w:eastAsiaTheme="minorHAnsi" w:hAnsiTheme="minorHAnsi" w:cstheme="minorBidi"/>
      <w:b/>
      <w:bCs/>
      <w:kern w:val="20"/>
      <w:sz w:val="22"/>
      <w:szCs w:val="22"/>
      <w:lang w:eastAsia="en-US"/>
    </w:rPr>
  </w:style>
  <w:style w:type="character" w:customStyle="1" w:styleId="AsuntodelcomentarioCar1">
    <w:name w:val="Asunto del comentario Car1"/>
    <w:basedOn w:val="TextocomentarioCar1"/>
    <w:uiPriority w:val="99"/>
    <w:semiHidden/>
    <w:rsid w:val="0066532C"/>
    <w:rPr>
      <w:rFonts w:ascii="Calibri" w:eastAsia="Times New Roman" w:hAnsi="Calibri" w:cs="Times New Roman"/>
      <w:b/>
      <w:bCs/>
      <w:sz w:val="20"/>
      <w:szCs w:val="20"/>
      <w:lang w:eastAsia="es-CO"/>
    </w:rPr>
  </w:style>
  <w:style w:type="table" w:customStyle="1" w:styleId="Listaoscura2">
    <w:name w:val="Lista oscura2"/>
    <w:basedOn w:val="Tablanormal"/>
    <w:uiPriority w:val="70"/>
    <w:rsid w:val="0066532C"/>
    <w:pPr>
      <w:spacing w:after="0" w:line="240" w:lineRule="auto"/>
    </w:pPr>
    <w:rPr>
      <w:rFonts w:ascii="Calibri" w:eastAsia="Times New Roman" w:hAnsi="Calibri" w:cs="Times New Roman"/>
      <w:color w:val="FFFFFF"/>
      <w:sz w:val="20"/>
      <w:szCs w:val="20"/>
      <w:lang w:eastAsia="es-CO"/>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66532C"/>
    <w:pPr>
      <w:spacing w:after="0" w:line="240" w:lineRule="auto"/>
    </w:pPr>
    <w:rPr>
      <w:rFonts w:ascii="Calibri" w:eastAsia="Times New Roman" w:hAnsi="Calibri" w:cs="Times New Roman"/>
      <w:color w:val="FFFFFF"/>
      <w:sz w:val="20"/>
      <w:szCs w:val="20"/>
      <w:lang w:eastAsia="es-CO"/>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Listaoscura-nfasis2">
    <w:name w:val="Dark List Accent 2"/>
    <w:basedOn w:val="Tablanormal"/>
    <w:uiPriority w:val="70"/>
    <w:rsid w:val="0066532C"/>
    <w:pPr>
      <w:spacing w:after="0" w:line="240" w:lineRule="auto"/>
    </w:pPr>
    <w:rPr>
      <w:rFonts w:ascii="Calibri" w:eastAsia="Times New Roman" w:hAnsi="Calibri" w:cs="Times New Roman"/>
      <w:color w:val="FFFFFF"/>
      <w:sz w:val="20"/>
      <w:szCs w:val="20"/>
      <w:lang w:eastAsia="es-CO"/>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Listaoscura-nfasis3">
    <w:name w:val="Dark List Accent 3"/>
    <w:basedOn w:val="Tablanormal"/>
    <w:uiPriority w:val="70"/>
    <w:rsid w:val="0066532C"/>
    <w:pPr>
      <w:spacing w:after="0" w:line="240" w:lineRule="auto"/>
    </w:pPr>
    <w:rPr>
      <w:rFonts w:ascii="Calibri" w:eastAsia="Times New Roman" w:hAnsi="Calibri" w:cs="Times New Roman"/>
      <w:color w:val="FFFFFF"/>
      <w:sz w:val="20"/>
      <w:szCs w:val="20"/>
      <w:lang w:eastAsia="es-CO"/>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Listaoscura-nfasis4">
    <w:name w:val="Dark List Accent 4"/>
    <w:basedOn w:val="Tablanormal"/>
    <w:uiPriority w:val="70"/>
    <w:rsid w:val="0066532C"/>
    <w:pPr>
      <w:spacing w:after="0" w:line="240" w:lineRule="auto"/>
    </w:pPr>
    <w:rPr>
      <w:rFonts w:ascii="Calibri" w:eastAsia="Times New Roman" w:hAnsi="Calibri" w:cs="Times New Roman"/>
      <w:color w:val="FFFFFF"/>
      <w:sz w:val="20"/>
      <w:szCs w:val="20"/>
      <w:lang w:eastAsia="es-CO"/>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Listaoscura-nfasis5">
    <w:name w:val="Dark List Accent 5"/>
    <w:basedOn w:val="Tablanormal"/>
    <w:uiPriority w:val="70"/>
    <w:rsid w:val="0066532C"/>
    <w:pPr>
      <w:spacing w:after="0" w:line="240" w:lineRule="auto"/>
    </w:pPr>
    <w:rPr>
      <w:rFonts w:ascii="Calibri" w:eastAsia="Times New Roman" w:hAnsi="Calibri" w:cs="Times New Roman"/>
      <w:color w:val="FFFFFF"/>
      <w:sz w:val="20"/>
      <w:szCs w:val="20"/>
      <w:lang w:eastAsia="es-CO"/>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Listaoscura-nfasis6">
    <w:name w:val="Dark List Accent 6"/>
    <w:basedOn w:val="Tablanormal"/>
    <w:uiPriority w:val="70"/>
    <w:rsid w:val="0066532C"/>
    <w:pPr>
      <w:spacing w:after="0" w:line="240" w:lineRule="auto"/>
    </w:pPr>
    <w:rPr>
      <w:rFonts w:ascii="Calibri" w:eastAsia="Times New Roman" w:hAnsi="Calibri" w:cs="Times New Roman"/>
      <w:color w:val="FFFFFF"/>
      <w:sz w:val="20"/>
      <w:szCs w:val="20"/>
      <w:lang w:eastAsia="es-CO"/>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Fecha">
    <w:name w:val="Date"/>
    <w:basedOn w:val="Normal"/>
    <w:next w:val="Normal"/>
    <w:link w:val="FechaCar"/>
    <w:uiPriority w:val="99"/>
    <w:semiHidden/>
    <w:unhideWhenUsed/>
    <w:rsid w:val="0066532C"/>
    <w:pPr>
      <w:spacing w:after="200" w:line="276" w:lineRule="auto"/>
    </w:pPr>
    <w:rPr>
      <w:kern w:val="20"/>
    </w:rPr>
  </w:style>
  <w:style w:type="character" w:customStyle="1" w:styleId="FechaCar1">
    <w:name w:val="Fecha Car1"/>
    <w:basedOn w:val="Fuentedeprrafopredeter"/>
    <w:uiPriority w:val="99"/>
    <w:semiHidden/>
    <w:rsid w:val="0066532C"/>
  </w:style>
  <w:style w:type="paragraph" w:styleId="Mapadeldocumento">
    <w:name w:val="Document Map"/>
    <w:basedOn w:val="Normal"/>
    <w:link w:val="MapadeldocumentoCar1"/>
    <w:uiPriority w:val="99"/>
    <w:semiHidden/>
    <w:unhideWhenUsed/>
    <w:rsid w:val="0066532C"/>
    <w:pPr>
      <w:spacing w:after="200" w:line="276" w:lineRule="auto"/>
    </w:pPr>
    <w:rPr>
      <w:rFonts w:ascii="Segoe UI" w:eastAsia="Times New Roman" w:hAnsi="Segoe UI" w:cs="Times New Roman"/>
      <w:sz w:val="16"/>
      <w:szCs w:val="16"/>
      <w:lang w:eastAsia="es-CO"/>
    </w:rPr>
  </w:style>
  <w:style w:type="character" w:customStyle="1" w:styleId="MapadeldocumentoCar1">
    <w:name w:val="Mapa del documento Car1"/>
    <w:basedOn w:val="Fuentedeprrafopredeter"/>
    <w:link w:val="Mapadeldocumento"/>
    <w:uiPriority w:val="99"/>
    <w:semiHidden/>
    <w:rsid w:val="0066532C"/>
    <w:rPr>
      <w:rFonts w:ascii="Segoe UI" w:eastAsia="Times New Roman" w:hAnsi="Segoe UI" w:cs="Times New Roman"/>
      <w:sz w:val="16"/>
      <w:szCs w:val="16"/>
      <w:lang w:eastAsia="es-CO"/>
    </w:rPr>
  </w:style>
  <w:style w:type="paragraph" w:styleId="Firmadecorreoelectrnico">
    <w:name w:val="E-mail Signature"/>
    <w:basedOn w:val="Normal"/>
    <w:link w:val="FirmadecorreoelectrnicoCar1"/>
    <w:uiPriority w:val="99"/>
    <w:semiHidden/>
    <w:unhideWhenUsed/>
    <w:rsid w:val="0066532C"/>
    <w:pPr>
      <w:spacing w:after="200" w:line="276" w:lineRule="auto"/>
    </w:pPr>
    <w:rPr>
      <w:rFonts w:ascii="Calibri" w:eastAsia="Times New Roman" w:hAnsi="Calibri" w:cs="Times New Roman"/>
      <w:lang w:eastAsia="es-CO"/>
    </w:rPr>
  </w:style>
  <w:style w:type="character" w:customStyle="1" w:styleId="FirmadecorreoelectrnicoCar1">
    <w:name w:val="Firma de correo electrónico Car1"/>
    <w:basedOn w:val="Fuentedeprrafopredeter"/>
    <w:link w:val="Firmadecorreoelectrnico"/>
    <w:uiPriority w:val="99"/>
    <w:semiHidden/>
    <w:rsid w:val="0066532C"/>
    <w:rPr>
      <w:rFonts w:ascii="Calibri" w:eastAsia="Times New Roman" w:hAnsi="Calibri" w:cs="Times New Roman"/>
      <w:lang w:eastAsia="es-CO"/>
    </w:rPr>
  </w:style>
  <w:style w:type="paragraph" w:styleId="Textonotaalfinal">
    <w:name w:val="endnote text"/>
    <w:basedOn w:val="Normal"/>
    <w:link w:val="TextonotaalfinalCar1"/>
    <w:uiPriority w:val="99"/>
    <w:semiHidden/>
    <w:unhideWhenUsed/>
    <w:rsid w:val="0066532C"/>
    <w:pPr>
      <w:spacing w:after="200" w:line="276" w:lineRule="auto"/>
    </w:pPr>
    <w:rPr>
      <w:rFonts w:ascii="Calibri" w:eastAsia="Times New Roman" w:hAnsi="Calibri" w:cs="Times New Roman"/>
      <w:sz w:val="20"/>
      <w:szCs w:val="20"/>
      <w:lang w:eastAsia="es-CO"/>
    </w:rPr>
  </w:style>
  <w:style w:type="character" w:customStyle="1" w:styleId="TextonotaalfinalCar1">
    <w:name w:val="Texto nota al final Car1"/>
    <w:basedOn w:val="Fuentedeprrafopredeter"/>
    <w:link w:val="Textonotaalfinal"/>
    <w:uiPriority w:val="99"/>
    <w:semiHidden/>
    <w:rsid w:val="0066532C"/>
    <w:rPr>
      <w:rFonts w:ascii="Calibri" w:eastAsia="Times New Roman" w:hAnsi="Calibri" w:cs="Times New Roman"/>
      <w:sz w:val="20"/>
      <w:szCs w:val="20"/>
      <w:lang w:eastAsia="es-CO"/>
    </w:rPr>
  </w:style>
  <w:style w:type="paragraph" w:styleId="Direccinsobre">
    <w:name w:val="envelope address"/>
    <w:basedOn w:val="Normal"/>
    <w:uiPriority w:val="99"/>
    <w:semiHidden/>
    <w:unhideWhenUsed/>
    <w:rsid w:val="0066532C"/>
    <w:pPr>
      <w:framePr w:w="7920" w:h="1980" w:hRule="exact" w:hSpace="141" w:wrap="auto" w:hAnchor="page" w:xAlign="center" w:yAlign="bottom"/>
      <w:spacing w:after="200" w:line="276" w:lineRule="auto"/>
      <w:ind w:left="2880"/>
    </w:pPr>
    <w:rPr>
      <w:rFonts w:ascii="Calibri Light" w:eastAsia="Times New Roman" w:hAnsi="Calibri Light" w:cs="Times New Roman"/>
      <w:sz w:val="24"/>
      <w:szCs w:val="24"/>
      <w:lang w:eastAsia="es-CO"/>
    </w:rPr>
  </w:style>
  <w:style w:type="paragraph" w:styleId="Remitedesobre">
    <w:name w:val="envelope return"/>
    <w:basedOn w:val="Normal"/>
    <w:uiPriority w:val="99"/>
    <w:semiHidden/>
    <w:unhideWhenUsed/>
    <w:rsid w:val="0066532C"/>
    <w:pPr>
      <w:spacing w:after="200" w:line="276" w:lineRule="auto"/>
    </w:pPr>
    <w:rPr>
      <w:rFonts w:ascii="Calibri Light" w:eastAsia="Times New Roman" w:hAnsi="Calibri Light" w:cs="Times New Roman"/>
      <w:sz w:val="20"/>
      <w:szCs w:val="20"/>
      <w:lang w:eastAsia="es-CO"/>
    </w:rPr>
  </w:style>
  <w:style w:type="character" w:styleId="Hipervnculovisitado">
    <w:name w:val="FollowedHyperlink"/>
    <w:uiPriority w:val="99"/>
    <w:semiHidden/>
    <w:unhideWhenUsed/>
    <w:rsid w:val="0066532C"/>
    <w:rPr>
      <w:color w:val="954F72"/>
      <w:u w:val="single"/>
    </w:rPr>
  </w:style>
  <w:style w:type="paragraph" w:styleId="Textonotapie">
    <w:name w:val="footnote text"/>
    <w:basedOn w:val="Normal"/>
    <w:link w:val="TextonotapieCar1"/>
    <w:uiPriority w:val="99"/>
    <w:semiHidden/>
    <w:unhideWhenUsed/>
    <w:rsid w:val="0066532C"/>
    <w:pPr>
      <w:spacing w:after="200" w:line="276" w:lineRule="auto"/>
    </w:pPr>
    <w:rPr>
      <w:rFonts w:ascii="Calibri" w:eastAsia="Times New Roman" w:hAnsi="Calibri" w:cs="Times New Roman"/>
      <w:sz w:val="20"/>
      <w:szCs w:val="20"/>
      <w:lang w:eastAsia="es-CO"/>
    </w:rPr>
  </w:style>
  <w:style w:type="character" w:customStyle="1" w:styleId="TextonotapieCar1">
    <w:name w:val="Texto nota pie Car1"/>
    <w:basedOn w:val="Fuentedeprrafopredeter"/>
    <w:link w:val="Textonotapie"/>
    <w:uiPriority w:val="99"/>
    <w:semiHidden/>
    <w:rsid w:val="0066532C"/>
    <w:rPr>
      <w:rFonts w:ascii="Calibri" w:eastAsia="Times New Roman" w:hAnsi="Calibri" w:cs="Times New Roman"/>
      <w:sz w:val="20"/>
      <w:szCs w:val="20"/>
      <w:lang w:eastAsia="es-CO"/>
    </w:rPr>
  </w:style>
  <w:style w:type="paragraph" w:styleId="DireccinHTML">
    <w:name w:val="HTML Address"/>
    <w:basedOn w:val="Normal"/>
    <w:link w:val="DireccinHTMLCar1"/>
    <w:uiPriority w:val="99"/>
    <w:semiHidden/>
    <w:unhideWhenUsed/>
    <w:rsid w:val="0066532C"/>
    <w:pPr>
      <w:spacing w:after="200" w:line="276" w:lineRule="auto"/>
    </w:pPr>
    <w:rPr>
      <w:rFonts w:ascii="Calibri" w:eastAsia="Times New Roman" w:hAnsi="Calibri" w:cs="Times New Roman"/>
      <w:i/>
      <w:iCs/>
      <w:lang w:eastAsia="es-CO"/>
    </w:rPr>
  </w:style>
  <w:style w:type="character" w:customStyle="1" w:styleId="DireccinHTMLCar1">
    <w:name w:val="Dirección HTML Car1"/>
    <w:basedOn w:val="Fuentedeprrafopredeter"/>
    <w:link w:val="DireccinHTML"/>
    <w:uiPriority w:val="99"/>
    <w:semiHidden/>
    <w:rsid w:val="0066532C"/>
    <w:rPr>
      <w:rFonts w:ascii="Calibri" w:eastAsia="Times New Roman" w:hAnsi="Calibri" w:cs="Times New Roman"/>
      <w:i/>
      <w:iCs/>
      <w:lang w:eastAsia="es-CO"/>
    </w:rPr>
  </w:style>
  <w:style w:type="paragraph" w:styleId="HTMLconformatoprevio">
    <w:name w:val="HTML Preformatted"/>
    <w:basedOn w:val="Normal"/>
    <w:link w:val="HTMLconformatoprevioCar1"/>
    <w:uiPriority w:val="99"/>
    <w:semiHidden/>
    <w:unhideWhenUsed/>
    <w:rsid w:val="0066532C"/>
    <w:pPr>
      <w:spacing w:after="200" w:line="276" w:lineRule="auto"/>
    </w:pPr>
    <w:rPr>
      <w:rFonts w:ascii="Courier New" w:eastAsia="Times New Roman" w:hAnsi="Courier New" w:cs="Times New Roman"/>
      <w:sz w:val="20"/>
      <w:szCs w:val="20"/>
      <w:lang w:eastAsia="es-CO"/>
    </w:rPr>
  </w:style>
  <w:style w:type="character" w:customStyle="1" w:styleId="HTMLconformatoprevioCar1">
    <w:name w:val="HTML con formato previo Car1"/>
    <w:basedOn w:val="Fuentedeprrafopredeter"/>
    <w:link w:val="HTMLconformatoprevio"/>
    <w:uiPriority w:val="99"/>
    <w:semiHidden/>
    <w:rsid w:val="0066532C"/>
    <w:rPr>
      <w:rFonts w:ascii="Courier New" w:eastAsia="Times New Roman" w:hAnsi="Courier New" w:cs="Times New Roman"/>
      <w:sz w:val="20"/>
      <w:szCs w:val="20"/>
      <w:lang w:eastAsia="es-CO"/>
    </w:rPr>
  </w:style>
  <w:style w:type="character" w:styleId="Hipervnculo">
    <w:name w:val="Hyperlink"/>
    <w:uiPriority w:val="99"/>
    <w:semiHidden/>
    <w:unhideWhenUsed/>
    <w:rsid w:val="0066532C"/>
    <w:rPr>
      <w:color w:val="0563C1"/>
      <w:u w:val="single"/>
    </w:rPr>
  </w:style>
  <w:style w:type="paragraph" w:styleId="ndice1">
    <w:name w:val="index 1"/>
    <w:basedOn w:val="Normal"/>
    <w:next w:val="Normal"/>
    <w:autoRedefine/>
    <w:uiPriority w:val="99"/>
    <w:semiHidden/>
    <w:unhideWhenUsed/>
    <w:rsid w:val="0066532C"/>
    <w:pPr>
      <w:spacing w:after="200" w:line="276" w:lineRule="auto"/>
      <w:ind w:left="220" w:hanging="220"/>
    </w:pPr>
    <w:rPr>
      <w:rFonts w:ascii="Calibri" w:eastAsia="Times New Roman" w:hAnsi="Calibri" w:cs="Times New Roman"/>
      <w:lang w:eastAsia="es-CO"/>
    </w:rPr>
  </w:style>
  <w:style w:type="character" w:styleId="nfasisintenso">
    <w:name w:val="Intense Emphasis"/>
    <w:uiPriority w:val="21"/>
    <w:qFormat/>
    <w:rsid w:val="0066532C"/>
    <w:rPr>
      <w:i/>
      <w:iCs/>
      <w:color w:val="5B9BD5"/>
    </w:rPr>
  </w:style>
  <w:style w:type="paragraph" w:styleId="Citadestacada">
    <w:name w:val="Intense Quote"/>
    <w:basedOn w:val="Normal"/>
    <w:next w:val="Normal"/>
    <w:link w:val="CitadestacadaCar"/>
    <w:uiPriority w:val="30"/>
    <w:qFormat/>
    <w:rsid w:val="0066532C"/>
    <w:pPr>
      <w:pBdr>
        <w:top w:val="single" w:sz="4" w:space="10" w:color="5B9BD5"/>
        <w:bottom w:val="single" w:sz="4" w:space="10" w:color="5B9BD5"/>
      </w:pBdr>
      <w:spacing w:before="360" w:after="360" w:line="276" w:lineRule="auto"/>
      <w:ind w:left="864" w:right="864"/>
      <w:jc w:val="center"/>
    </w:pPr>
    <w:rPr>
      <w:b/>
      <w:bCs/>
      <w:i/>
      <w:iCs/>
      <w:color w:val="99CB38"/>
      <w:kern w:val="20"/>
    </w:rPr>
  </w:style>
  <w:style w:type="character" w:customStyle="1" w:styleId="CitadestacadaCar1">
    <w:name w:val="Cita destacada Car1"/>
    <w:basedOn w:val="Fuentedeprrafopredeter"/>
    <w:uiPriority w:val="30"/>
    <w:rsid w:val="0066532C"/>
    <w:rPr>
      <w:i/>
      <w:iCs/>
      <w:color w:val="5B9BD5" w:themeColor="accent1"/>
    </w:rPr>
  </w:style>
  <w:style w:type="character" w:styleId="Referenciaintensa">
    <w:name w:val="Intense Reference"/>
    <w:uiPriority w:val="32"/>
    <w:qFormat/>
    <w:rsid w:val="0066532C"/>
    <w:rPr>
      <w:b/>
      <w:bCs/>
      <w:smallCaps/>
      <w:color w:val="5B9BD5"/>
      <w:spacing w:val="5"/>
    </w:rPr>
  </w:style>
  <w:style w:type="table" w:customStyle="1" w:styleId="Cuadrculaclara2">
    <w:name w:val="Cuadrícula clara2"/>
    <w:basedOn w:val="Tablanormal"/>
    <w:uiPriority w:val="62"/>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uadrculaclara-nfasis12">
    <w:name w:val="Cuadrícula clara - Énfasis 12"/>
    <w:basedOn w:val="Tablanormal"/>
    <w:uiPriority w:val="62"/>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engXian" w:eastAsia="Times New Roman" w:hAnsi="DengXi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engXian" w:eastAsia="Times New Roman" w:hAnsi="DengXi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Cuadrculaclara-nfasis2">
    <w:name w:val="Light Grid Accent 2"/>
    <w:basedOn w:val="Tablanormal"/>
    <w:uiPriority w:val="62"/>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DengXian" w:eastAsia="Times New Roman"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Times New Roman"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Cuadrculaclara-nfasis3">
    <w:name w:val="Light Grid Accent 3"/>
    <w:basedOn w:val="Tablanormal"/>
    <w:uiPriority w:val="62"/>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w:eastAsia="Times New Roman" w:hAnsi="DengXi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w:eastAsia="Times New Roman" w:hAnsi="DengXi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Cuadrculaclara-nfasis4">
    <w:name w:val="Light Grid Accent 4"/>
    <w:basedOn w:val="Tablanormal"/>
    <w:uiPriority w:val="62"/>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DengXian" w:eastAsia="Times New Roman" w:hAnsi="DengXian"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DengXian" w:eastAsia="Times New Roman" w:hAnsi="DengXian"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uadrculaclara-nfasis5">
    <w:name w:val="Light Grid Accent 5"/>
    <w:basedOn w:val="Tablanormal"/>
    <w:uiPriority w:val="62"/>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DengXian" w:eastAsia="Times New Roman" w:hAnsi="DengXian"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DengXian" w:eastAsia="Times New Roman" w:hAnsi="DengXian"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Cuadrculaclara-nfasis6">
    <w:name w:val="Light Grid Accent 6"/>
    <w:basedOn w:val="Tablanormal"/>
    <w:uiPriority w:val="62"/>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DengXian" w:eastAsia="Times New Roman" w:hAnsi="DengXian"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DengXian" w:eastAsia="Times New Roman" w:hAnsi="DengXian"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clara2">
    <w:name w:val="Lista clara2"/>
    <w:basedOn w:val="Tablanormal"/>
    <w:uiPriority w:val="61"/>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2">
    <w:name w:val="Lista clara - Énfasis 12"/>
    <w:basedOn w:val="Tablanormal"/>
    <w:uiPriority w:val="61"/>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staclara-nfasis2">
    <w:name w:val="Light List Accent 2"/>
    <w:basedOn w:val="Tablanormal"/>
    <w:uiPriority w:val="61"/>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staclara-nfasis3">
    <w:name w:val="Light List Accent 3"/>
    <w:basedOn w:val="Tablanormal"/>
    <w:uiPriority w:val="61"/>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staclara-nfasis4">
    <w:name w:val="Light List Accent 4"/>
    <w:basedOn w:val="Tablanormal"/>
    <w:uiPriority w:val="61"/>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staclara-nfasis5">
    <w:name w:val="Light List Accent 5"/>
    <w:basedOn w:val="Tablanormal"/>
    <w:uiPriority w:val="61"/>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staclara-nfasis6">
    <w:name w:val="Light List Accent 6"/>
    <w:basedOn w:val="Tablanormal"/>
    <w:uiPriority w:val="61"/>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Sombreadoclaro2">
    <w:name w:val="Sombreado claro2"/>
    <w:basedOn w:val="Tablanormal"/>
    <w:uiPriority w:val="60"/>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2">
    <w:name w:val="Sombreado claro - Énfasis 12"/>
    <w:basedOn w:val="Tablanormal"/>
    <w:uiPriority w:val="60"/>
    <w:rsid w:val="0066532C"/>
    <w:pPr>
      <w:spacing w:after="0" w:line="240" w:lineRule="auto"/>
    </w:pPr>
    <w:rPr>
      <w:rFonts w:ascii="Calibri" w:eastAsia="Times New Roman" w:hAnsi="Calibri" w:cs="Times New Roman"/>
      <w:color w:val="2E74B5"/>
      <w:sz w:val="20"/>
      <w:szCs w:val="20"/>
      <w:lang w:eastAsia="es-CO"/>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Sombreadoclaro-nfasis2">
    <w:name w:val="Light Shading Accent 2"/>
    <w:basedOn w:val="Tablanormal"/>
    <w:uiPriority w:val="60"/>
    <w:rsid w:val="0066532C"/>
    <w:pPr>
      <w:spacing w:after="0" w:line="240" w:lineRule="auto"/>
    </w:pPr>
    <w:rPr>
      <w:rFonts w:ascii="Calibri" w:eastAsia="Times New Roman" w:hAnsi="Calibri" w:cs="Times New Roman"/>
      <w:color w:val="C45911"/>
      <w:sz w:val="20"/>
      <w:szCs w:val="20"/>
      <w:lang w:eastAsia="es-CO"/>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Sombreadoclaro-nfasis3">
    <w:name w:val="Light Shading Accent 3"/>
    <w:basedOn w:val="Tablanormal"/>
    <w:uiPriority w:val="60"/>
    <w:rsid w:val="0066532C"/>
    <w:pPr>
      <w:spacing w:after="0" w:line="240" w:lineRule="auto"/>
    </w:pPr>
    <w:rPr>
      <w:rFonts w:ascii="Calibri" w:eastAsia="Times New Roman" w:hAnsi="Calibri" w:cs="Times New Roman"/>
      <w:color w:val="7B7B7B"/>
      <w:sz w:val="20"/>
      <w:szCs w:val="20"/>
      <w:lang w:eastAsia="es-CO"/>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ombreadoclaro-nfasis4">
    <w:name w:val="Light Shading Accent 4"/>
    <w:basedOn w:val="Tablanormal"/>
    <w:uiPriority w:val="60"/>
    <w:rsid w:val="0066532C"/>
    <w:pPr>
      <w:spacing w:after="0" w:line="240" w:lineRule="auto"/>
    </w:pPr>
    <w:rPr>
      <w:rFonts w:ascii="Calibri" w:eastAsia="Times New Roman" w:hAnsi="Calibri" w:cs="Times New Roman"/>
      <w:color w:val="BF8F00"/>
      <w:sz w:val="20"/>
      <w:szCs w:val="20"/>
      <w:lang w:eastAsia="es-CO"/>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Sombreadoclaro-nfasis5">
    <w:name w:val="Light Shading Accent 5"/>
    <w:basedOn w:val="Tablanormal"/>
    <w:uiPriority w:val="60"/>
    <w:rsid w:val="0066532C"/>
    <w:pPr>
      <w:spacing w:after="0" w:line="240" w:lineRule="auto"/>
    </w:pPr>
    <w:rPr>
      <w:rFonts w:ascii="Calibri" w:eastAsia="Times New Roman" w:hAnsi="Calibri" w:cs="Times New Roman"/>
      <w:color w:val="2F5496"/>
      <w:sz w:val="20"/>
      <w:szCs w:val="20"/>
      <w:lang w:eastAsia="es-C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Sombreadoclaro-nfasis6">
    <w:name w:val="Light Shading Accent 6"/>
    <w:basedOn w:val="Tablanormal"/>
    <w:uiPriority w:val="60"/>
    <w:rsid w:val="0066532C"/>
    <w:pPr>
      <w:spacing w:after="0" w:line="240" w:lineRule="auto"/>
    </w:pPr>
    <w:rPr>
      <w:rFonts w:ascii="Calibri" w:eastAsia="Times New Roman" w:hAnsi="Calibri" w:cs="Times New Roman"/>
      <w:color w:val="538135"/>
      <w:sz w:val="20"/>
      <w:szCs w:val="20"/>
      <w:lang w:eastAsia="es-CO"/>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a">
    <w:name w:val="List"/>
    <w:basedOn w:val="Normal"/>
    <w:uiPriority w:val="99"/>
    <w:semiHidden/>
    <w:unhideWhenUsed/>
    <w:rsid w:val="0066532C"/>
    <w:pPr>
      <w:spacing w:after="200" w:line="276" w:lineRule="auto"/>
      <w:ind w:left="283" w:hanging="283"/>
      <w:contextualSpacing/>
    </w:pPr>
    <w:rPr>
      <w:rFonts w:ascii="Calibri" w:eastAsia="Times New Roman" w:hAnsi="Calibri" w:cs="Times New Roman"/>
      <w:lang w:eastAsia="es-CO"/>
    </w:rPr>
  </w:style>
  <w:style w:type="paragraph" w:styleId="Lista2">
    <w:name w:val="List 2"/>
    <w:basedOn w:val="Normal"/>
    <w:uiPriority w:val="99"/>
    <w:semiHidden/>
    <w:unhideWhenUsed/>
    <w:rsid w:val="0066532C"/>
    <w:pPr>
      <w:spacing w:after="200" w:line="276" w:lineRule="auto"/>
      <w:ind w:left="566" w:hanging="283"/>
      <w:contextualSpacing/>
    </w:pPr>
    <w:rPr>
      <w:rFonts w:ascii="Calibri" w:eastAsia="Times New Roman" w:hAnsi="Calibri" w:cs="Times New Roman"/>
      <w:lang w:eastAsia="es-CO"/>
    </w:rPr>
  </w:style>
  <w:style w:type="paragraph" w:styleId="Lista3">
    <w:name w:val="List 3"/>
    <w:basedOn w:val="Normal"/>
    <w:uiPriority w:val="99"/>
    <w:semiHidden/>
    <w:unhideWhenUsed/>
    <w:rsid w:val="0066532C"/>
    <w:pPr>
      <w:spacing w:after="200" w:line="276" w:lineRule="auto"/>
      <w:ind w:left="849" w:hanging="283"/>
      <w:contextualSpacing/>
    </w:pPr>
    <w:rPr>
      <w:rFonts w:ascii="Calibri" w:eastAsia="Times New Roman" w:hAnsi="Calibri" w:cs="Times New Roman"/>
      <w:lang w:eastAsia="es-CO"/>
    </w:rPr>
  </w:style>
  <w:style w:type="paragraph" w:styleId="Lista4">
    <w:name w:val="List 4"/>
    <w:basedOn w:val="Normal"/>
    <w:uiPriority w:val="99"/>
    <w:semiHidden/>
    <w:unhideWhenUsed/>
    <w:rsid w:val="0066532C"/>
    <w:pPr>
      <w:spacing w:after="200" w:line="276" w:lineRule="auto"/>
      <w:ind w:left="1132" w:hanging="283"/>
      <w:contextualSpacing/>
    </w:pPr>
    <w:rPr>
      <w:rFonts w:ascii="Calibri" w:eastAsia="Times New Roman" w:hAnsi="Calibri" w:cs="Times New Roman"/>
      <w:lang w:eastAsia="es-CO"/>
    </w:rPr>
  </w:style>
  <w:style w:type="paragraph" w:styleId="Lista5">
    <w:name w:val="List 5"/>
    <w:basedOn w:val="Normal"/>
    <w:uiPriority w:val="99"/>
    <w:semiHidden/>
    <w:unhideWhenUsed/>
    <w:rsid w:val="0066532C"/>
    <w:pPr>
      <w:spacing w:after="200" w:line="276" w:lineRule="auto"/>
      <w:ind w:left="1415" w:hanging="283"/>
      <w:contextualSpacing/>
    </w:pPr>
    <w:rPr>
      <w:rFonts w:ascii="Calibri" w:eastAsia="Times New Roman" w:hAnsi="Calibri" w:cs="Times New Roman"/>
      <w:lang w:eastAsia="es-CO"/>
    </w:rPr>
  </w:style>
  <w:style w:type="paragraph" w:styleId="Listaconvietas">
    <w:name w:val="List Bullet"/>
    <w:basedOn w:val="Normal"/>
    <w:uiPriority w:val="99"/>
    <w:semiHidden/>
    <w:unhideWhenUsed/>
    <w:rsid w:val="0066532C"/>
    <w:pPr>
      <w:spacing w:after="200" w:line="276" w:lineRule="auto"/>
      <w:ind w:left="774" w:hanging="360"/>
      <w:contextualSpacing/>
    </w:pPr>
    <w:rPr>
      <w:rFonts w:ascii="Calibri" w:eastAsia="Times New Roman" w:hAnsi="Calibri" w:cs="Times New Roman"/>
      <w:lang w:eastAsia="es-CO"/>
    </w:rPr>
  </w:style>
  <w:style w:type="paragraph" w:styleId="Listaconvietas2">
    <w:name w:val="List Bullet 2"/>
    <w:basedOn w:val="Normal"/>
    <w:uiPriority w:val="99"/>
    <w:semiHidden/>
    <w:unhideWhenUsed/>
    <w:rsid w:val="0066532C"/>
    <w:pPr>
      <w:spacing w:after="200" w:line="276" w:lineRule="auto"/>
      <w:ind w:left="720" w:hanging="360"/>
      <w:contextualSpacing/>
    </w:pPr>
    <w:rPr>
      <w:rFonts w:ascii="Calibri" w:eastAsia="Times New Roman" w:hAnsi="Calibri" w:cs="Times New Roman"/>
      <w:lang w:eastAsia="es-CO"/>
    </w:rPr>
  </w:style>
  <w:style w:type="paragraph" w:styleId="Listaconvietas3">
    <w:name w:val="List Bullet 3"/>
    <w:basedOn w:val="Normal"/>
    <w:uiPriority w:val="99"/>
    <w:semiHidden/>
    <w:unhideWhenUsed/>
    <w:rsid w:val="0066532C"/>
    <w:pPr>
      <w:spacing w:after="200" w:line="276" w:lineRule="auto"/>
      <w:ind w:left="720" w:hanging="360"/>
      <w:contextualSpacing/>
    </w:pPr>
    <w:rPr>
      <w:rFonts w:ascii="Calibri" w:eastAsia="Times New Roman" w:hAnsi="Calibri" w:cs="Times New Roman"/>
      <w:lang w:eastAsia="es-CO"/>
    </w:rPr>
  </w:style>
  <w:style w:type="paragraph" w:styleId="Listaconvietas4">
    <w:name w:val="List Bullet 4"/>
    <w:basedOn w:val="Normal"/>
    <w:uiPriority w:val="99"/>
    <w:semiHidden/>
    <w:unhideWhenUsed/>
    <w:rsid w:val="0066532C"/>
    <w:pPr>
      <w:spacing w:after="200" w:line="276" w:lineRule="auto"/>
      <w:ind w:left="720" w:hanging="360"/>
      <w:contextualSpacing/>
    </w:pPr>
    <w:rPr>
      <w:rFonts w:ascii="Calibri" w:eastAsia="Times New Roman" w:hAnsi="Calibri" w:cs="Times New Roman"/>
      <w:lang w:eastAsia="es-CO"/>
    </w:rPr>
  </w:style>
  <w:style w:type="paragraph" w:styleId="Listaconvietas5">
    <w:name w:val="List Bullet 5"/>
    <w:basedOn w:val="Normal"/>
    <w:uiPriority w:val="99"/>
    <w:semiHidden/>
    <w:unhideWhenUsed/>
    <w:rsid w:val="0066532C"/>
    <w:pPr>
      <w:spacing w:after="200" w:line="276" w:lineRule="auto"/>
      <w:ind w:left="720" w:hanging="360"/>
      <w:contextualSpacing/>
    </w:pPr>
    <w:rPr>
      <w:rFonts w:ascii="Calibri" w:eastAsia="Times New Roman" w:hAnsi="Calibri" w:cs="Times New Roman"/>
      <w:lang w:eastAsia="es-CO"/>
    </w:rPr>
  </w:style>
  <w:style w:type="paragraph" w:styleId="Continuarlista">
    <w:name w:val="List Continue"/>
    <w:basedOn w:val="Normal"/>
    <w:uiPriority w:val="99"/>
    <w:semiHidden/>
    <w:unhideWhenUsed/>
    <w:rsid w:val="0066532C"/>
    <w:pPr>
      <w:spacing w:after="120" w:line="276" w:lineRule="auto"/>
      <w:ind w:left="283"/>
      <w:contextualSpacing/>
    </w:pPr>
    <w:rPr>
      <w:rFonts w:ascii="Calibri" w:eastAsia="Times New Roman" w:hAnsi="Calibri" w:cs="Times New Roman"/>
      <w:lang w:eastAsia="es-CO"/>
    </w:rPr>
  </w:style>
  <w:style w:type="paragraph" w:styleId="Continuarlista2">
    <w:name w:val="List Continue 2"/>
    <w:basedOn w:val="Normal"/>
    <w:uiPriority w:val="99"/>
    <w:semiHidden/>
    <w:unhideWhenUsed/>
    <w:rsid w:val="0066532C"/>
    <w:pPr>
      <w:spacing w:after="120" w:line="276" w:lineRule="auto"/>
      <w:ind w:left="566"/>
      <w:contextualSpacing/>
    </w:pPr>
    <w:rPr>
      <w:rFonts w:ascii="Calibri" w:eastAsia="Times New Roman" w:hAnsi="Calibri" w:cs="Times New Roman"/>
      <w:lang w:eastAsia="es-CO"/>
    </w:rPr>
  </w:style>
  <w:style w:type="paragraph" w:styleId="Continuarlista3">
    <w:name w:val="List Continue 3"/>
    <w:basedOn w:val="Normal"/>
    <w:uiPriority w:val="99"/>
    <w:semiHidden/>
    <w:unhideWhenUsed/>
    <w:rsid w:val="0066532C"/>
    <w:pPr>
      <w:spacing w:after="120" w:line="276" w:lineRule="auto"/>
      <w:ind w:left="849"/>
      <w:contextualSpacing/>
    </w:pPr>
    <w:rPr>
      <w:rFonts w:ascii="Calibri" w:eastAsia="Times New Roman" w:hAnsi="Calibri" w:cs="Times New Roman"/>
      <w:lang w:eastAsia="es-CO"/>
    </w:rPr>
  </w:style>
  <w:style w:type="paragraph" w:styleId="Continuarlista4">
    <w:name w:val="List Continue 4"/>
    <w:basedOn w:val="Normal"/>
    <w:uiPriority w:val="99"/>
    <w:semiHidden/>
    <w:unhideWhenUsed/>
    <w:rsid w:val="0066532C"/>
    <w:pPr>
      <w:spacing w:after="120" w:line="276" w:lineRule="auto"/>
      <w:ind w:left="1132"/>
      <w:contextualSpacing/>
    </w:pPr>
    <w:rPr>
      <w:rFonts w:ascii="Calibri" w:eastAsia="Times New Roman" w:hAnsi="Calibri" w:cs="Times New Roman"/>
      <w:lang w:eastAsia="es-CO"/>
    </w:rPr>
  </w:style>
  <w:style w:type="paragraph" w:styleId="Continuarlista5">
    <w:name w:val="List Continue 5"/>
    <w:basedOn w:val="Normal"/>
    <w:uiPriority w:val="99"/>
    <w:semiHidden/>
    <w:unhideWhenUsed/>
    <w:rsid w:val="0066532C"/>
    <w:pPr>
      <w:spacing w:after="120" w:line="276" w:lineRule="auto"/>
      <w:ind w:left="1415"/>
      <w:contextualSpacing/>
    </w:pPr>
    <w:rPr>
      <w:rFonts w:ascii="Calibri" w:eastAsia="Times New Roman" w:hAnsi="Calibri" w:cs="Times New Roman"/>
      <w:lang w:eastAsia="es-CO"/>
    </w:rPr>
  </w:style>
  <w:style w:type="paragraph" w:styleId="Listaconnmeros">
    <w:name w:val="List Number"/>
    <w:basedOn w:val="Normal"/>
    <w:uiPriority w:val="99"/>
    <w:semiHidden/>
    <w:unhideWhenUsed/>
    <w:rsid w:val="0066532C"/>
    <w:pPr>
      <w:spacing w:after="200" w:line="276" w:lineRule="auto"/>
      <w:ind w:left="502" w:hanging="360"/>
      <w:contextualSpacing/>
    </w:pPr>
    <w:rPr>
      <w:rFonts w:ascii="Calibri" w:eastAsia="Times New Roman" w:hAnsi="Calibri" w:cs="Times New Roman"/>
      <w:lang w:eastAsia="es-CO"/>
    </w:rPr>
  </w:style>
  <w:style w:type="paragraph" w:styleId="Listaconnmeros2">
    <w:name w:val="List Number 2"/>
    <w:basedOn w:val="Normal"/>
    <w:uiPriority w:val="99"/>
    <w:semiHidden/>
    <w:unhideWhenUsed/>
    <w:rsid w:val="0066532C"/>
    <w:pPr>
      <w:spacing w:after="200" w:line="276" w:lineRule="auto"/>
      <w:ind w:left="720" w:hanging="360"/>
      <w:contextualSpacing/>
    </w:pPr>
    <w:rPr>
      <w:rFonts w:ascii="Calibri" w:eastAsia="Times New Roman" w:hAnsi="Calibri" w:cs="Times New Roman"/>
      <w:lang w:eastAsia="es-CO"/>
    </w:rPr>
  </w:style>
  <w:style w:type="paragraph" w:styleId="Listaconnmeros3">
    <w:name w:val="List Number 3"/>
    <w:basedOn w:val="Normal"/>
    <w:uiPriority w:val="99"/>
    <w:semiHidden/>
    <w:unhideWhenUsed/>
    <w:rsid w:val="0066532C"/>
    <w:pPr>
      <w:spacing w:after="200" w:line="276" w:lineRule="auto"/>
      <w:ind w:left="720" w:hanging="360"/>
      <w:contextualSpacing/>
    </w:pPr>
    <w:rPr>
      <w:rFonts w:ascii="Calibri" w:eastAsia="Times New Roman" w:hAnsi="Calibri" w:cs="Times New Roman"/>
      <w:lang w:eastAsia="es-CO"/>
    </w:rPr>
  </w:style>
  <w:style w:type="paragraph" w:styleId="Listaconnmeros4">
    <w:name w:val="List Number 4"/>
    <w:basedOn w:val="Normal"/>
    <w:uiPriority w:val="99"/>
    <w:semiHidden/>
    <w:unhideWhenUsed/>
    <w:rsid w:val="0066532C"/>
    <w:pPr>
      <w:spacing w:after="200" w:line="276" w:lineRule="auto"/>
      <w:ind w:left="720" w:hanging="360"/>
      <w:contextualSpacing/>
    </w:pPr>
    <w:rPr>
      <w:rFonts w:ascii="Calibri" w:eastAsia="Times New Roman" w:hAnsi="Calibri" w:cs="Times New Roman"/>
      <w:lang w:eastAsia="es-CO"/>
    </w:rPr>
  </w:style>
  <w:style w:type="paragraph" w:styleId="Listaconnmeros5">
    <w:name w:val="List Number 5"/>
    <w:basedOn w:val="Normal"/>
    <w:uiPriority w:val="99"/>
    <w:semiHidden/>
    <w:unhideWhenUsed/>
    <w:rsid w:val="0066532C"/>
    <w:pPr>
      <w:spacing w:after="200" w:line="276" w:lineRule="auto"/>
      <w:ind w:left="720" w:hanging="360"/>
      <w:contextualSpacing/>
    </w:pPr>
    <w:rPr>
      <w:rFonts w:ascii="Calibri" w:eastAsia="Times New Roman" w:hAnsi="Calibri" w:cs="Times New Roman"/>
      <w:lang w:eastAsia="es-CO"/>
    </w:rPr>
  </w:style>
  <w:style w:type="paragraph" w:styleId="Textomacro">
    <w:name w:val="macro"/>
    <w:link w:val="TextomacroCar1"/>
    <w:uiPriority w:val="99"/>
    <w:semiHidden/>
    <w:unhideWhenUsed/>
    <w:rsid w:val="0066532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Times New Roman" w:hAnsi="Courier New" w:cs="Courier New"/>
      <w:sz w:val="20"/>
      <w:szCs w:val="20"/>
      <w:lang w:eastAsia="es-CO"/>
    </w:rPr>
  </w:style>
  <w:style w:type="character" w:customStyle="1" w:styleId="TextomacroCar1">
    <w:name w:val="Texto macro Car1"/>
    <w:basedOn w:val="Fuentedeprrafopredeter"/>
    <w:link w:val="Textomacro"/>
    <w:uiPriority w:val="99"/>
    <w:semiHidden/>
    <w:rsid w:val="0066532C"/>
    <w:rPr>
      <w:rFonts w:ascii="Courier New" w:eastAsia="Times New Roman" w:hAnsi="Courier New" w:cs="Courier New"/>
      <w:sz w:val="20"/>
      <w:szCs w:val="20"/>
      <w:lang w:eastAsia="es-CO"/>
    </w:rPr>
  </w:style>
  <w:style w:type="table" w:customStyle="1" w:styleId="Cuadrculamedia12">
    <w:name w:val="Cuadrícula media 12"/>
    <w:basedOn w:val="Tablanormal"/>
    <w:uiPriority w:val="67"/>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Cuadrculamedia1-nfasis2">
    <w:name w:val="Medium Grid 1 Accent 2"/>
    <w:basedOn w:val="Tablanormal"/>
    <w:uiPriority w:val="67"/>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Cuadrculamedia1-nfasis3">
    <w:name w:val="Medium Grid 1 Accent 3"/>
    <w:basedOn w:val="Tablanormal"/>
    <w:uiPriority w:val="67"/>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Cuadrculamedia1-nfasis4">
    <w:name w:val="Medium Grid 1 Accent 4"/>
    <w:basedOn w:val="Tablanormal"/>
    <w:uiPriority w:val="67"/>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Cuadrculamedia1-nfasis5">
    <w:name w:val="Medium Grid 1 Accent 5"/>
    <w:basedOn w:val="Tablanormal"/>
    <w:uiPriority w:val="67"/>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Cuadrculamedia1-nfasis6">
    <w:name w:val="Medium Grid 1 Accent 6"/>
    <w:basedOn w:val="Tablanormal"/>
    <w:uiPriority w:val="67"/>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Cuadrculamedia22">
    <w:name w:val="Cuadrícula media 22"/>
    <w:basedOn w:val="Tablanormal"/>
    <w:uiPriority w:val="68"/>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Cuadrculamedia2-nfasis2">
    <w:name w:val="Medium Grid 2 Accent 2"/>
    <w:basedOn w:val="Tablanormal"/>
    <w:uiPriority w:val="68"/>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Cuadrculamedia2-nfasis3">
    <w:name w:val="Medium Grid 2 Accent 3"/>
    <w:basedOn w:val="Tablanormal"/>
    <w:uiPriority w:val="68"/>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Cuadrculamedia2-nfasis4">
    <w:name w:val="Medium Grid 2 Accent 4"/>
    <w:basedOn w:val="Tablanormal"/>
    <w:uiPriority w:val="68"/>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Cuadrculamedia2-nfasis5">
    <w:name w:val="Medium Grid 2 Accent 5"/>
    <w:basedOn w:val="Tablanormal"/>
    <w:uiPriority w:val="68"/>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Cuadrculamedia2-nfasis6">
    <w:name w:val="Medium Grid 2 Accent 6"/>
    <w:basedOn w:val="Tablanormal"/>
    <w:uiPriority w:val="68"/>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Cuadrculamedia32">
    <w:name w:val="Cuadrícula media 32"/>
    <w:basedOn w:val="Tablanormal"/>
    <w:uiPriority w:val="69"/>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Cuadrculamedia3-nfasis2">
    <w:name w:val="Medium Grid 3 Accent 2"/>
    <w:basedOn w:val="Tablanormal"/>
    <w:uiPriority w:val="69"/>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Cuadrculamedia3-nfasis3">
    <w:name w:val="Medium Grid 3 Accent 3"/>
    <w:basedOn w:val="Tablanormal"/>
    <w:uiPriority w:val="69"/>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Cuadrculamedia3-nfasis4">
    <w:name w:val="Medium Grid 3 Accent 4"/>
    <w:basedOn w:val="Tablanormal"/>
    <w:uiPriority w:val="69"/>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Cuadrculamedia3-nfasis5">
    <w:name w:val="Medium Grid 3 Accent 5"/>
    <w:basedOn w:val="Tablanormal"/>
    <w:uiPriority w:val="69"/>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Cuadrculamedia3-nfasis6">
    <w:name w:val="Medium Grid 3 Accent 6"/>
    <w:basedOn w:val="Tablanormal"/>
    <w:uiPriority w:val="69"/>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Listamedia12">
    <w:name w:val="Lista media 12"/>
    <w:basedOn w:val="Tablanormal"/>
    <w:uiPriority w:val="65"/>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nfasis12">
    <w:name w:val="Lista media 1 - Énfasis 12"/>
    <w:basedOn w:val="Tablanormal"/>
    <w:uiPriority w:val="65"/>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8" w:space="0" w:color="5B9BD5"/>
        <w:bottom w:val="single" w:sz="8" w:space="0" w:color="5B9BD5"/>
      </w:tblBorders>
    </w:tblPr>
    <w:tblStylePr w:type="firstRow">
      <w:rPr>
        <w:rFonts w:ascii="DengXian" w:eastAsia="Times New Roman" w:hAnsi="DengXian"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Listamedia1-nfasis2">
    <w:name w:val="Medium List 1 Accent 2"/>
    <w:basedOn w:val="Tablanormal"/>
    <w:uiPriority w:val="65"/>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8" w:space="0" w:color="ED7D31"/>
        <w:bottom w:val="single" w:sz="8" w:space="0" w:color="ED7D31"/>
      </w:tblBorders>
    </w:tblPr>
    <w:tblStylePr w:type="firstRow">
      <w:rPr>
        <w:rFonts w:ascii="DengXian" w:eastAsia="Times New Roman" w:hAnsi="DengXian"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Listamedia1-nfasis3">
    <w:name w:val="Medium List 1 Accent 3"/>
    <w:basedOn w:val="Tablanormal"/>
    <w:uiPriority w:val="65"/>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8" w:space="0" w:color="A5A5A5"/>
        <w:bottom w:val="single" w:sz="8" w:space="0" w:color="A5A5A5"/>
      </w:tblBorders>
    </w:tblPr>
    <w:tblStylePr w:type="firstRow">
      <w:rPr>
        <w:rFonts w:ascii="DengXian" w:eastAsia="Times New Roman" w:hAnsi="DengXian"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Listamedia1-nfasis4">
    <w:name w:val="Medium List 1 Accent 4"/>
    <w:basedOn w:val="Tablanormal"/>
    <w:uiPriority w:val="65"/>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8" w:space="0" w:color="FFC000"/>
        <w:bottom w:val="single" w:sz="8" w:space="0" w:color="FFC000"/>
      </w:tblBorders>
    </w:tblPr>
    <w:tblStylePr w:type="firstRow">
      <w:rPr>
        <w:rFonts w:ascii="DengXian" w:eastAsia="Times New Roman" w:hAnsi="DengXian"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Listamedia1-nfasis5">
    <w:name w:val="Medium List 1 Accent 5"/>
    <w:basedOn w:val="Tablanormal"/>
    <w:uiPriority w:val="65"/>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8" w:space="0" w:color="4472C4"/>
        <w:bottom w:val="single" w:sz="8" w:space="0" w:color="4472C4"/>
      </w:tblBorders>
    </w:tblPr>
    <w:tblStylePr w:type="firstRow">
      <w:rPr>
        <w:rFonts w:ascii="DengXian" w:eastAsia="Times New Roman" w:hAnsi="DengXian"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Listamedia1-nfasis6">
    <w:name w:val="Medium List 1 Accent 6"/>
    <w:basedOn w:val="Tablanormal"/>
    <w:uiPriority w:val="65"/>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8" w:space="0" w:color="70AD47"/>
        <w:bottom w:val="single" w:sz="8" w:space="0" w:color="70AD47"/>
      </w:tblBorders>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Listamedia22">
    <w:name w:val="Lista media 22"/>
    <w:basedOn w:val="Tablanormal"/>
    <w:uiPriority w:val="66"/>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Sombreadomedio12">
    <w:name w:val="Sombreado medio 12"/>
    <w:basedOn w:val="Tablanormal"/>
    <w:uiPriority w:val="63"/>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nfasis12">
    <w:name w:val="Sombreado medio 1 - Énfasis 12"/>
    <w:basedOn w:val="Tablanormal"/>
    <w:uiPriority w:val="63"/>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Sombreadomedio22">
    <w:name w:val="Sombreado medio 22"/>
    <w:basedOn w:val="Tablanormal"/>
    <w:uiPriority w:val="64"/>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12">
    <w:name w:val="Sombreado medio 2 - Énfasis 12"/>
    <w:basedOn w:val="Tablanormal"/>
    <w:uiPriority w:val="64"/>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1"/>
    <w:uiPriority w:val="99"/>
    <w:semiHidden/>
    <w:unhideWhenUsed/>
    <w:rsid w:val="0066532C"/>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Calibri Light" w:eastAsia="Times New Roman" w:hAnsi="Calibri Light" w:cs="Times New Roman"/>
      <w:sz w:val="24"/>
      <w:szCs w:val="24"/>
      <w:lang w:eastAsia="es-CO"/>
    </w:rPr>
  </w:style>
  <w:style w:type="character" w:customStyle="1" w:styleId="EncabezadodemensajeCar1">
    <w:name w:val="Encabezado de mensaje Car1"/>
    <w:basedOn w:val="Fuentedeprrafopredeter"/>
    <w:link w:val="Encabezadodemensaje"/>
    <w:uiPriority w:val="99"/>
    <w:semiHidden/>
    <w:rsid w:val="0066532C"/>
    <w:rPr>
      <w:rFonts w:ascii="Calibri Light" w:eastAsia="Times New Roman" w:hAnsi="Calibri Light" w:cs="Times New Roman"/>
      <w:sz w:val="24"/>
      <w:szCs w:val="24"/>
      <w:shd w:val="pct20" w:color="auto" w:fill="auto"/>
      <w:lang w:eastAsia="es-CO"/>
    </w:rPr>
  </w:style>
  <w:style w:type="paragraph" w:styleId="NormalWeb">
    <w:name w:val="Normal (Web)"/>
    <w:basedOn w:val="Normal"/>
    <w:uiPriority w:val="99"/>
    <w:semiHidden/>
    <w:unhideWhenUsed/>
    <w:rsid w:val="0066532C"/>
    <w:pPr>
      <w:spacing w:after="200" w:line="276" w:lineRule="auto"/>
    </w:pPr>
    <w:rPr>
      <w:rFonts w:ascii="Times New Roman" w:eastAsia="Times New Roman" w:hAnsi="Times New Roman" w:cs="Times New Roman"/>
      <w:sz w:val="24"/>
      <w:szCs w:val="24"/>
      <w:lang w:eastAsia="es-CO"/>
    </w:rPr>
  </w:style>
  <w:style w:type="paragraph" w:styleId="Sangranormal">
    <w:name w:val="Normal Indent"/>
    <w:basedOn w:val="Normal"/>
    <w:uiPriority w:val="99"/>
    <w:semiHidden/>
    <w:unhideWhenUsed/>
    <w:rsid w:val="0066532C"/>
    <w:pPr>
      <w:spacing w:after="200" w:line="276" w:lineRule="auto"/>
      <w:ind w:left="708"/>
    </w:pPr>
    <w:rPr>
      <w:rFonts w:ascii="Calibri" w:eastAsia="Times New Roman" w:hAnsi="Calibri" w:cs="Times New Roman"/>
      <w:lang w:eastAsia="es-CO"/>
    </w:rPr>
  </w:style>
  <w:style w:type="paragraph" w:styleId="Encabezadodenota">
    <w:name w:val="Note Heading"/>
    <w:basedOn w:val="Normal"/>
    <w:next w:val="Normal"/>
    <w:link w:val="EncabezadodenotaCar"/>
    <w:uiPriority w:val="99"/>
    <w:semiHidden/>
    <w:unhideWhenUsed/>
    <w:rsid w:val="0066532C"/>
    <w:pPr>
      <w:spacing w:after="200" w:line="276" w:lineRule="auto"/>
    </w:pPr>
    <w:rPr>
      <w:kern w:val="20"/>
    </w:rPr>
  </w:style>
  <w:style w:type="character" w:customStyle="1" w:styleId="EncabezadodenotaCar1">
    <w:name w:val="Encabezado de nota Car1"/>
    <w:basedOn w:val="Fuentedeprrafopredeter"/>
    <w:uiPriority w:val="99"/>
    <w:semiHidden/>
    <w:rsid w:val="0066532C"/>
  </w:style>
  <w:style w:type="paragraph" w:styleId="Textosinformato">
    <w:name w:val="Plain Text"/>
    <w:basedOn w:val="Normal"/>
    <w:link w:val="TextosinformatoCar1"/>
    <w:uiPriority w:val="99"/>
    <w:semiHidden/>
    <w:unhideWhenUsed/>
    <w:rsid w:val="0066532C"/>
    <w:pPr>
      <w:spacing w:after="200" w:line="276" w:lineRule="auto"/>
    </w:pPr>
    <w:rPr>
      <w:rFonts w:ascii="Courier New" w:eastAsia="Times New Roman" w:hAnsi="Courier New" w:cs="Times New Roman"/>
      <w:sz w:val="20"/>
      <w:szCs w:val="20"/>
      <w:lang w:eastAsia="es-CO"/>
    </w:rPr>
  </w:style>
  <w:style w:type="character" w:customStyle="1" w:styleId="TextosinformatoCar1">
    <w:name w:val="Texto sin formato Car1"/>
    <w:basedOn w:val="Fuentedeprrafopredeter"/>
    <w:link w:val="Textosinformato"/>
    <w:uiPriority w:val="99"/>
    <w:semiHidden/>
    <w:rsid w:val="0066532C"/>
    <w:rPr>
      <w:rFonts w:ascii="Courier New" w:eastAsia="Times New Roman" w:hAnsi="Courier New" w:cs="Times New Roman"/>
      <w:sz w:val="20"/>
      <w:szCs w:val="20"/>
      <w:lang w:eastAsia="es-CO"/>
    </w:rPr>
  </w:style>
  <w:style w:type="paragraph" w:styleId="Saludo">
    <w:name w:val="Salutation"/>
    <w:basedOn w:val="Normal"/>
    <w:next w:val="Normal"/>
    <w:link w:val="SaludoCar"/>
    <w:uiPriority w:val="99"/>
    <w:semiHidden/>
    <w:unhideWhenUsed/>
    <w:rsid w:val="0066532C"/>
    <w:pPr>
      <w:spacing w:after="200" w:line="276" w:lineRule="auto"/>
    </w:pPr>
    <w:rPr>
      <w:kern w:val="20"/>
    </w:rPr>
  </w:style>
  <w:style w:type="character" w:customStyle="1" w:styleId="SaludoCar1">
    <w:name w:val="Saludo Car1"/>
    <w:basedOn w:val="Fuentedeprrafopredeter"/>
    <w:uiPriority w:val="99"/>
    <w:semiHidden/>
    <w:rsid w:val="0066532C"/>
  </w:style>
  <w:style w:type="paragraph" w:styleId="Firma">
    <w:name w:val="Signature"/>
    <w:basedOn w:val="Normal"/>
    <w:link w:val="FirmaCar1"/>
    <w:uiPriority w:val="99"/>
    <w:semiHidden/>
    <w:unhideWhenUsed/>
    <w:rsid w:val="0066532C"/>
    <w:pPr>
      <w:spacing w:after="200" w:line="276" w:lineRule="auto"/>
      <w:ind w:left="4252"/>
    </w:pPr>
    <w:rPr>
      <w:rFonts w:ascii="Calibri" w:eastAsia="Times New Roman" w:hAnsi="Calibri" w:cs="Times New Roman"/>
      <w:lang w:eastAsia="es-CO"/>
    </w:rPr>
  </w:style>
  <w:style w:type="character" w:customStyle="1" w:styleId="FirmaCar1">
    <w:name w:val="Firma Car1"/>
    <w:basedOn w:val="Fuentedeprrafopredeter"/>
    <w:link w:val="Firma"/>
    <w:uiPriority w:val="99"/>
    <w:semiHidden/>
    <w:rsid w:val="0066532C"/>
    <w:rPr>
      <w:rFonts w:ascii="Calibri" w:eastAsia="Times New Roman" w:hAnsi="Calibri" w:cs="Times New Roman"/>
      <w:lang w:eastAsia="es-CO"/>
    </w:rPr>
  </w:style>
  <w:style w:type="paragraph" w:styleId="Subttulo">
    <w:name w:val="Subtitle"/>
    <w:basedOn w:val="Normal"/>
    <w:next w:val="Normal"/>
    <w:link w:val="SubttuloCar"/>
    <w:uiPriority w:val="19"/>
    <w:qFormat/>
    <w:rsid w:val="0066532C"/>
    <w:pPr>
      <w:spacing w:after="60" w:line="276" w:lineRule="auto"/>
      <w:jc w:val="center"/>
      <w:outlineLvl w:val="1"/>
    </w:pPr>
    <w:rPr>
      <w:rFonts w:ascii="Calibri" w:eastAsia="HGGothicM" w:hAnsi="Calibri" w:cs="Arial"/>
      <w:caps/>
      <w:color w:val="99CB38"/>
      <w:kern w:val="20"/>
      <w:sz w:val="64"/>
    </w:rPr>
  </w:style>
  <w:style w:type="character" w:customStyle="1" w:styleId="SubttuloCar1">
    <w:name w:val="Subtítulo Car1"/>
    <w:basedOn w:val="Fuentedeprrafopredeter"/>
    <w:uiPriority w:val="11"/>
    <w:rsid w:val="0066532C"/>
    <w:rPr>
      <w:rFonts w:eastAsiaTheme="minorEastAsia"/>
      <w:color w:val="5A5A5A" w:themeColor="text1" w:themeTint="A5"/>
      <w:spacing w:val="15"/>
    </w:rPr>
  </w:style>
  <w:style w:type="character" w:styleId="nfasissutil">
    <w:name w:val="Subtle Emphasis"/>
    <w:uiPriority w:val="19"/>
    <w:qFormat/>
    <w:rsid w:val="0066532C"/>
    <w:rPr>
      <w:i/>
      <w:iCs/>
      <w:color w:val="404040"/>
    </w:rPr>
  </w:style>
  <w:style w:type="character" w:styleId="Referenciasutil">
    <w:name w:val="Subtle Reference"/>
    <w:uiPriority w:val="31"/>
    <w:qFormat/>
    <w:rsid w:val="0066532C"/>
    <w:rPr>
      <w:smallCaps/>
      <w:color w:val="5A5A5A"/>
    </w:rPr>
  </w:style>
  <w:style w:type="table" w:styleId="Tablaconefectos3D1">
    <w:name w:val="Table 3D effects 1"/>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6532C"/>
    <w:pPr>
      <w:spacing w:after="0" w:line="240" w:lineRule="auto"/>
    </w:pPr>
    <w:rPr>
      <w:rFonts w:ascii="Calibri" w:eastAsia="Times New Roman" w:hAnsi="Calibri" w:cs="Times New Roman"/>
      <w:color w:val="000080"/>
      <w:sz w:val="20"/>
      <w:szCs w:val="20"/>
      <w:lang w:eastAsia="es-C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66532C"/>
    <w:pPr>
      <w:spacing w:after="0" w:line="240" w:lineRule="auto"/>
    </w:pPr>
    <w:rPr>
      <w:rFonts w:ascii="Calibri" w:eastAsia="Times New Roman" w:hAnsi="Calibri" w:cs="Times New Roman"/>
      <w:color w:val="FFFFFF"/>
      <w:sz w:val="20"/>
      <w:szCs w:val="20"/>
      <w:lang w:eastAsia="es-C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66532C"/>
    <w:pPr>
      <w:spacing w:after="0" w:line="240" w:lineRule="auto"/>
    </w:pPr>
    <w:rPr>
      <w:rFonts w:ascii="Calibri" w:eastAsia="Times New Roman" w:hAnsi="Calibri" w:cs="Times New Roman"/>
      <w:b/>
      <w:bCs/>
      <w:sz w:val="20"/>
      <w:szCs w:val="20"/>
      <w:lang w:eastAsia="es-C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6532C"/>
    <w:pPr>
      <w:spacing w:after="0" w:line="240" w:lineRule="auto"/>
    </w:pPr>
    <w:rPr>
      <w:rFonts w:ascii="Calibri" w:eastAsia="Times New Roman" w:hAnsi="Calibri" w:cs="Times New Roman"/>
      <w:b/>
      <w:bCs/>
      <w:sz w:val="20"/>
      <w:szCs w:val="20"/>
      <w:lang w:eastAsia="es-C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6532C"/>
    <w:pPr>
      <w:spacing w:after="0" w:line="240" w:lineRule="auto"/>
    </w:pPr>
    <w:rPr>
      <w:rFonts w:ascii="Calibri" w:eastAsia="Times New Roman" w:hAnsi="Calibri" w:cs="Times New Roman"/>
      <w:b/>
      <w:bCs/>
      <w:sz w:val="20"/>
      <w:szCs w:val="20"/>
      <w:lang w:eastAsia="es-C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0">
    <w:name w:val="Table Grid 1"/>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6532C"/>
    <w:pPr>
      <w:spacing w:after="0" w:line="240" w:lineRule="auto"/>
    </w:pPr>
    <w:rPr>
      <w:rFonts w:ascii="Calibri" w:eastAsia="Times New Roman" w:hAnsi="Calibri" w:cs="Times New Roman"/>
      <w:b/>
      <w:bCs/>
      <w:sz w:val="20"/>
      <w:szCs w:val="20"/>
      <w:lang w:eastAsia="es-C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1">
    <w:name w:val="Puesto Car1"/>
    <w:uiPriority w:val="10"/>
    <w:rsid w:val="0066532C"/>
    <w:rPr>
      <w:rFonts w:ascii="Calibri Light" w:eastAsia="Times New Roman" w:hAnsi="Calibri Light" w:cs="Times New Roman"/>
      <w:b/>
      <w:bCs/>
      <w:kern w:val="28"/>
      <w:sz w:val="32"/>
      <w:szCs w:val="32"/>
      <w:lang w:val="es-ES" w:eastAsia="es-ES"/>
    </w:rPr>
  </w:style>
  <w:style w:type="table" w:customStyle="1" w:styleId="Tabladecuadrcula6concolores-nfasis52">
    <w:name w:val="Tabla de cuadrícula 6 con colores - Énfasis 52"/>
    <w:basedOn w:val="Tablanormal"/>
    <w:uiPriority w:val="51"/>
    <w:rsid w:val="0066532C"/>
    <w:pPr>
      <w:spacing w:after="0" w:line="240" w:lineRule="auto"/>
    </w:pPr>
    <w:rPr>
      <w:rFonts w:ascii="Calibri" w:eastAsia="Times New Roman" w:hAnsi="Calibri" w:cs="Times New Roman"/>
      <w:color w:val="2F5496"/>
      <w:sz w:val="20"/>
      <w:szCs w:val="20"/>
      <w:lang w:eastAsia="es-C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2">
    <w:name w:val="Tabla de cuadrícula 4 - Énfasis 52"/>
    <w:basedOn w:val="Tablanormal"/>
    <w:uiPriority w:val="49"/>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12">
    <w:name w:val="Tabla de cuadrícula 4 - Énfasis 12"/>
    <w:basedOn w:val="Tablanormal"/>
    <w:uiPriority w:val="49"/>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1clara-nfasis32">
    <w:name w:val="Tabla de cuadrícula 1 clara - Énfasis 32"/>
    <w:basedOn w:val="Tablanormal"/>
    <w:uiPriority w:val="46"/>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1clara-nfasis12">
    <w:name w:val="Tabla de cuadrícula 1 clara - Énfasis 12"/>
    <w:basedOn w:val="Tablanormal"/>
    <w:uiPriority w:val="46"/>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2-nfasis12">
    <w:name w:val="Tabla de cuadrícula 2 - Énfasis 12"/>
    <w:basedOn w:val="Tablanormal"/>
    <w:uiPriority w:val="47"/>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3-nfasis22">
    <w:name w:val="Tabla de cuadrícula 3 - Énfasis 22"/>
    <w:basedOn w:val="Tablanormal"/>
    <w:uiPriority w:val="48"/>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Tabladecuadrcula6concolores-nfasis12">
    <w:name w:val="Tabla de cuadrícula 6 con colores - Énfasis 12"/>
    <w:basedOn w:val="Tablanormal"/>
    <w:uiPriority w:val="51"/>
    <w:rsid w:val="0066532C"/>
    <w:pPr>
      <w:spacing w:after="0" w:line="240" w:lineRule="auto"/>
    </w:pPr>
    <w:rPr>
      <w:rFonts w:ascii="Calibri" w:eastAsia="Times New Roman" w:hAnsi="Calibri" w:cs="Times New Roman"/>
      <w:color w:val="2E74B5"/>
      <w:sz w:val="20"/>
      <w:szCs w:val="20"/>
      <w:lang w:eastAsia="es-C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
    <w:uiPriority w:val="99"/>
    <w:unhideWhenUsed/>
    <w:rsid w:val="0066532C"/>
    <w:pPr>
      <w:spacing w:after="0" w:line="240" w:lineRule="auto"/>
    </w:pPr>
    <w:rPr>
      <w:rFonts w:ascii="Calibri" w:eastAsia="Times New Roman" w:hAnsi="Calibri" w:cs="Times New Roman"/>
      <w:sz w:val="20"/>
      <w:szCs w:val="20"/>
      <w:lang w:eastAsia="es-CO"/>
    </w:rPr>
  </w:style>
  <w:style w:type="paragraph" w:styleId="Ttulo">
    <w:name w:val="Title"/>
    <w:basedOn w:val="Normal"/>
    <w:next w:val="Normal"/>
    <w:link w:val="TtuloCar1"/>
    <w:uiPriority w:val="19"/>
    <w:qFormat/>
    <w:rsid w:val="0066532C"/>
    <w:pPr>
      <w:pBdr>
        <w:bottom w:val="single" w:sz="8" w:space="4" w:color="4F81BD"/>
      </w:pBdr>
      <w:spacing w:after="300" w:line="240" w:lineRule="auto"/>
      <w:contextualSpacing/>
    </w:pPr>
    <w:rPr>
      <w:rFonts w:ascii="Calibri" w:eastAsia="HGGothicM" w:hAnsi="Calibri" w:cs="Arial"/>
      <w:caps/>
      <w:color w:val="FFFFFF"/>
      <w:spacing w:val="40"/>
      <w:kern w:val="28"/>
      <w:sz w:val="136"/>
    </w:rPr>
  </w:style>
  <w:style w:type="character" w:customStyle="1" w:styleId="TtuloCar">
    <w:name w:val="Título Car"/>
    <w:basedOn w:val="Fuentedeprrafopredeter"/>
    <w:uiPriority w:val="10"/>
    <w:rsid w:val="0066532C"/>
    <w:rPr>
      <w:rFonts w:asciiTheme="majorHAnsi" w:eastAsiaTheme="majorEastAsia" w:hAnsiTheme="majorHAnsi" w:cstheme="majorBidi"/>
      <w:spacing w:val="-10"/>
      <w:kern w:val="28"/>
      <w:sz w:val="56"/>
      <w:szCs w:val="56"/>
    </w:rPr>
  </w:style>
  <w:style w:type="paragraph" w:customStyle="1" w:styleId="1">
    <w:name w:val="1"/>
    <w:basedOn w:val="Normal"/>
    <w:next w:val="Normal"/>
    <w:uiPriority w:val="19"/>
    <w:qFormat/>
    <w:rsid w:val="0066532C"/>
    <w:pPr>
      <w:spacing w:before="240" w:after="60" w:line="276" w:lineRule="auto"/>
      <w:jc w:val="center"/>
      <w:outlineLvl w:val="0"/>
    </w:pPr>
    <w:rPr>
      <w:rFonts w:ascii="Calibri" w:eastAsia="HGGothicM" w:hAnsi="Calibri" w:cs="Times New Roman"/>
      <w:caps/>
      <w:color w:val="FFFFFF"/>
      <w:spacing w:val="40"/>
      <w:kern w:val="28"/>
      <w:sz w:val="136"/>
      <w:szCs w:val="20"/>
      <w:lang w:val="es-ES" w:eastAsia="es-ES"/>
    </w:rPr>
  </w:style>
  <w:style w:type="paragraph" w:customStyle="1" w:styleId="xl139">
    <w:name w:val="xl139"/>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40">
    <w:name w:val="xl140"/>
    <w:basedOn w:val="Normal"/>
    <w:rsid w:val="0066532C"/>
    <w:pPr>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141">
    <w:name w:val="xl141"/>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42">
    <w:name w:val="xl142"/>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43">
    <w:name w:val="xl143"/>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144">
    <w:name w:val="xl144"/>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145">
    <w:name w:val="xl145"/>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146">
    <w:name w:val="xl146"/>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147">
    <w:name w:val="xl147"/>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148">
    <w:name w:val="xl148"/>
    <w:basedOn w:val="Normal"/>
    <w:rsid w:val="0066532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16"/>
      <w:szCs w:val="16"/>
      <w:lang w:val="es-ES" w:eastAsia="es-ES"/>
    </w:rPr>
  </w:style>
  <w:style w:type="paragraph" w:customStyle="1" w:styleId="xl149">
    <w:name w:val="xl149"/>
    <w:basedOn w:val="Normal"/>
    <w:rsid w:val="0066532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150">
    <w:name w:val="xl150"/>
    <w:basedOn w:val="Normal"/>
    <w:rsid w:val="0066532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16"/>
      <w:szCs w:val="16"/>
      <w:lang w:val="es-ES" w:eastAsia="es-ES"/>
    </w:rPr>
  </w:style>
  <w:style w:type="paragraph" w:customStyle="1" w:styleId="xl151">
    <w:name w:val="xl151"/>
    <w:basedOn w:val="Normal"/>
    <w:rsid w:val="0066532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152">
    <w:name w:val="xl152"/>
    <w:basedOn w:val="Normal"/>
    <w:rsid w:val="0066532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53">
    <w:name w:val="xl153"/>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154">
    <w:name w:val="xl154"/>
    <w:basedOn w:val="Normal"/>
    <w:rsid w:val="0066532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155">
    <w:name w:val="xl155"/>
    <w:basedOn w:val="Normal"/>
    <w:rsid w:val="0066532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color w:val="FFFFFF"/>
      <w:sz w:val="16"/>
      <w:szCs w:val="16"/>
      <w:lang w:val="es-ES" w:eastAsia="es-ES"/>
    </w:rPr>
  </w:style>
  <w:style w:type="paragraph" w:customStyle="1" w:styleId="xl156">
    <w:name w:val="xl156"/>
    <w:basedOn w:val="Normal"/>
    <w:rsid w:val="0066532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both"/>
      <w:textAlignment w:val="center"/>
    </w:pPr>
    <w:rPr>
      <w:rFonts w:ascii="Arial" w:eastAsia="Times New Roman" w:hAnsi="Arial" w:cs="Arial"/>
      <w:b/>
      <w:bCs/>
      <w:sz w:val="16"/>
      <w:szCs w:val="16"/>
      <w:lang w:val="es-ES" w:eastAsia="es-ES"/>
    </w:rPr>
  </w:style>
  <w:style w:type="paragraph" w:customStyle="1" w:styleId="xl157">
    <w:name w:val="xl157"/>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s-ES" w:eastAsia="es-ES"/>
    </w:rPr>
  </w:style>
  <w:style w:type="paragraph" w:customStyle="1" w:styleId="xl158">
    <w:name w:val="xl158"/>
    <w:basedOn w:val="Normal"/>
    <w:rsid w:val="0066532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color w:val="000000"/>
      <w:sz w:val="16"/>
      <w:szCs w:val="16"/>
      <w:lang w:val="es-ES" w:eastAsia="es-ES"/>
    </w:rPr>
  </w:style>
  <w:style w:type="paragraph" w:customStyle="1" w:styleId="xl159">
    <w:name w:val="xl159"/>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60">
    <w:name w:val="xl160"/>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61">
    <w:name w:val="xl161"/>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62">
    <w:name w:val="xl162"/>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63">
    <w:name w:val="xl163"/>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s-ES" w:eastAsia="es-ES"/>
    </w:rPr>
  </w:style>
  <w:style w:type="paragraph" w:customStyle="1" w:styleId="xl164">
    <w:name w:val="xl164"/>
    <w:basedOn w:val="Normal"/>
    <w:rsid w:val="006653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65">
    <w:name w:val="xl165"/>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166">
    <w:name w:val="xl166"/>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167">
    <w:name w:val="xl167"/>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68">
    <w:name w:val="xl168"/>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69">
    <w:name w:val="xl169"/>
    <w:basedOn w:val="Normal"/>
    <w:rsid w:val="0066532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70">
    <w:name w:val="xl170"/>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s-ES" w:eastAsia="es-ES"/>
    </w:rPr>
  </w:style>
  <w:style w:type="paragraph" w:customStyle="1" w:styleId="xl171">
    <w:name w:val="xl171"/>
    <w:basedOn w:val="Normal"/>
    <w:rsid w:val="0066532C"/>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color w:val="000000"/>
      <w:sz w:val="16"/>
      <w:szCs w:val="16"/>
      <w:lang w:val="es-ES" w:eastAsia="es-ES"/>
    </w:rPr>
  </w:style>
  <w:style w:type="paragraph" w:customStyle="1" w:styleId="xl172">
    <w:name w:val="xl172"/>
    <w:basedOn w:val="Normal"/>
    <w:rsid w:val="0066532C"/>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73">
    <w:name w:val="xl173"/>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74">
    <w:name w:val="xl174"/>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75">
    <w:name w:val="xl175"/>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s-ES" w:eastAsia="es-ES"/>
    </w:rPr>
  </w:style>
  <w:style w:type="paragraph" w:customStyle="1" w:styleId="xl176">
    <w:name w:val="xl176"/>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s-ES" w:eastAsia="es-ES"/>
    </w:rPr>
  </w:style>
  <w:style w:type="paragraph" w:customStyle="1" w:styleId="xl177">
    <w:name w:val="xl177"/>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78">
    <w:name w:val="xl178"/>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s-ES" w:eastAsia="es-ES"/>
    </w:rPr>
  </w:style>
  <w:style w:type="paragraph" w:customStyle="1" w:styleId="xl179">
    <w:name w:val="xl179"/>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80">
    <w:name w:val="xl180"/>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s-ES" w:eastAsia="es-ES"/>
    </w:rPr>
  </w:style>
  <w:style w:type="paragraph" w:customStyle="1" w:styleId="xl181">
    <w:name w:val="xl181"/>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s-ES" w:eastAsia="es-ES"/>
    </w:rPr>
  </w:style>
  <w:style w:type="paragraph" w:customStyle="1" w:styleId="xl182">
    <w:name w:val="xl182"/>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183">
    <w:name w:val="xl183"/>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84">
    <w:name w:val="xl184"/>
    <w:basedOn w:val="Normal"/>
    <w:rsid w:val="0066532C"/>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85">
    <w:name w:val="xl185"/>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86">
    <w:name w:val="xl186"/>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87">
    <w:name w:val="xl187"/>
    <w:basedOn w:val="Normal"/>
    <w:rsid w:val="0066532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88">
    <w:name w:val="xl188"/>
    <w:basedOn w:val="Normal"/>
    <w:rsid w:val="0066532C"/>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w:eastAsia="Times New Roman" w:hAnsi="Arial" w:cs="Arial"/>
      <w:color w:val="000000"/>
      <w:sz w:val="18"/>
      <w:szCs w:val="18"/>
      <w:lang w:val="es-ES" w:eastAsia="es-ES"/>
    </w:rPr>
  </w:style>
  <w:style w:type="paragraph" w:customStyle="1" w:styleId="xl189">
    <w:name w:val="xl189"/>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90">
    <w:name w:val="xl190"/>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s-ES" w:eastAsia="es-ES"/>
    </w:rPr>
  </w:style>
  <w:style w:type="paragraph" w:customStyle="1" w:styleId="xl191">
    <w:name w:val="xl191"/>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s-ES" w:eastAsia="es-ES"/>
    </w:rPr>
  </w:style>
  <w:style w:type="paragraph" w:customStyle="1" w:styleId="xl192">
    <w:name w:val="xl192"/>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93">
    <w:name w:val="xl193"/>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94">
    <w:name w:val="xl194"/>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95">
    <w:name w:val="xl195"/>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96">
    <w:name w:val="xl196"/>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97">
    <w:name w:val="xl197"/>
    <w:basedOn w:val="Normal"/>
    <w:rsid w:val="0066532C"/>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98">
    <w:name w:val="xl198"/>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99">
    <w:name w:val="xl199"/>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00">
    <w:name w:val="xl200"/>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201">
    <w:name w:val="xl201"/>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val="es-ES" w:eastAsia="es-ES"/>
    </w:rPr>
  </w:style>
  <w:style w:type="paragraph" w:customStyle="1" w:styleId="xl202">
    <w:name w:val="xl202"/>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val="es-ES" w:eastAsia="es-ES"/>
    </w:rPr>
  </w:style>
  <w:style w:type="paragraph" w:customStyle="1" w:styleId="xl203">
    <w:name w:val="xl203"/>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val="es-ES" w:eastAsia="es-ES"/>
    </w:rPr>
  </w:style>
  <w:style w:type="paragraph" w:customStyle="1" w:styleId="xl204">
    <w:name w:val="xl204"/>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val="es-ES" w:eastAsia="es-ES"/>
    </w:rPr>
  </w:style>
  <w:style w:type="paragraph" w:customStyle="1" w:styleId="xl205">
    <w:name w:val="xl205"/>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val="es-ES" w:eastAsia="es-ES"/>
    </w:rPr>
  </w:style>
  <w:style w:type="paragraph" w:customStyle="1" w:styleId="xl206">
    <w:name w:val="xl206"/>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07">
    <w:name w:val="xl207"/>
    <w:basedOn w:val="Normal"/>
    <w:rsid w:val="0066532C"/>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08">
    <w:name w:val="xl208"/>
    <w:basedOn w:val="Normal"/>
    <w:rsid w:val="0066532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09">
    <w:name w:val="xl209"/>
    <w:basedOn w:val="Normal"/>
    <w:rsid w:val="0066532C"/>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10">
    <w:name w:val="xl210"/>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211">
    <w:name w:val="xl211"/>
    <w:basedOn w:val="Normal"/>
    <w:rsid w:val="0066532C"/>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12">
    <w:name w:val="xl212"/>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213">
    <w:name w:val="xl213"/>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s-ES" w:eastAsia="es-ES"/>
    </w:rPr>
  </w:style>
  <w:style w:type="paragraph" w:customStyle="1" w:styleId="xl214">
    <w:name w:val="xl214"/>
    <w:basedOn w:val="Normal"/>
    <w:rsid w:val="0066532C"/>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15">
    <w:name w:val="xl215"/>
    <w:basedOn w:val="Normal"/>
    <w:rsid w:val="0066532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16">
    <w:name w:val="xl216"/>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s-ES" w:eastAsia="es-ES"/>
    </w:rPr>
  </w:style>
  <w:style w:type="paragraph" w:customStyle="1" w:styleId="xl217">
    <w:name w:val="xl217"/>
    <w:basedOn w:val="Normal"/>
    <w:rsid w:val="0066532C"/>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w:eastAsia="Times New Roman" w:hAnsi="Arial" w:cs="Arial"/>
      <w:color w:val="000000"/>
      <w:sz w:val="16"/>
      <w:szCs w:val="16"/>
      <w:lang w:val="es-ES" w:eastAsia="es-ES"/>
    </w:rPr>
  </w:style>
  <w:style w:type="paragraph" w:customStyle="1" w:styleId="xl218">
    <w:name w:val="xl218"/>
    <w:basedOn w:val="Normal"/>
    <w:rsid w:val="0066532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19">
    <w:name w:val="xl219"/>
    <w:basedOn w:val="Normal"/>
    <w:rsid w:val="0066532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color w:val="000000"/>
      <w:sz w:val="16"/>
      <w:szCs w:val="16"/>
      <w:lang w:val="es-ES" w:eastAsia="es-ES"/>
    </w:rPr>
  </w:style>
  <w:style w:type="paragraph" w:customStyle="1" w:styleId="xl220">
    <w:name w:val="xl220"/>
    <w:basedOn w:val="Normal"/>
    <w:rsid w:val="0066532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21">
    <w:name w:val="xl221"/>
    <w:basedOn w:val="Normal"/>
    <w:rsid w:val="0066532C"/>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222">
    <w:name w:val="xl222"/>
    <w:basedOn w:val="Normal"/>
    <w:rsid w:val="0066532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23">
    <w:name w:val="xl223"/>
    <w:basedOn w:val="Normal"/>
    <w:rsid w:val="0066532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24">
    <w:name w:val="xl224"/>
    <w:basedOn w:val="Normal"/>
    <w:rsid w:val="0066532C"/>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w:eastAsia="Times New Roman" w:hAnsi="Arial" w:cs="Arial"/>
      <w:color w:val="000000"/>
      <w:sz w:val="24"/>
      <w:szCs w:val="24"/>
      <w:lang w:val="es-ES" w:eastAsia="es-ES"/>
    </w:rPr>
  </w:style>
  <w:style w:type="paragraph" w:customStyle="1" w:styleId="xl225">
    <w:name w:val="xl225"/>
    <w:basedOn w:val="Normal"/>
    <w:rsid w:val="0066532C"/>
    <w:pPr>
      <w:pBdr>
        <w:top w:val="single" w:sz="4" w:space="0" w:color="auto"/>
        <w:left w:val="single" w:sz="4" w:space="0" w:color="auto"/>
        <w:bottom w:val="single" w:sz="4" w:space="0" w:color="auto"/>
        <w:right w:val="single" w:sz="4" w:space="0" w:color="auto"/>
      </w:pBdr>
      <w:shd w:val="clear" w:color="000000" w:fill="CCDAEC"/>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26">
    <w:name w:val="xl226"/>
    <w:basedOn w:val="Normal"/>
    <w:rsid w:val="0066532C"/>
    <w:pPr>
      <w:pBdr>
        <w:top w:val="single" w:sz="4" w:space="0" w:color="auto"/>
        <w:left w:val="single" w:sz="4" w:space="0" w:color="auto"/>
        <w:bottom w:val="single" w:sz="4" w:space="0" w:color="auto"/>
        <w:right w:val="single" w:sz="4" w:space="0" w:color="auto"/>
      </w:pBdr>
      <w:shd w:val="clear" w:color="000000" w:fill="C9E7A7"/>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27">
    <w:name w:val="xl227"/>
    <w:basedOn w:val="Normal"/>
    <w:rsid w:val="0066532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28">
    <w:name w:val="xl228"/>
    <w:basedOn w:val="Normal"/>
    <w:rsid w:val="0066532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29">
    <w:name w:val="xl229"/>
    <w:basedOn w:val="Normal"/>
    <w:rsid w:val="0066532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30">
    <w:name w:val="xl230"/>
    <w:basedOn w:val="Normal"/>
    <w:rsid w:val="0066532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31">
    <w:name w:val="xl231"/>
    <w:basedOn w:val="Normal"/>
    <w:rsid w:val="0066532C"/>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32">
    <w:name w:val="xl232"/>
    <w:basedOn w:val="Normal"/>
    <w:rsid w:val="0066532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4"/>
      <w:szCs w:val="14"/>
      <w:lang w:val="es-ES" w:eastAsia="es-ES"/>
    </w:rPr>
  </w:style>
  <w:style w:type="paragraph" w:customStyle="1" w:styleId="xl233">
    <w:name w:val="xl233"/>
    <w:basedOn w:val="Normal"/>
    <w:rsid w:val="0066532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34">
    <w:name w:val="xl234"/>
    <w:basedOn w:val="Normal"/>
    <w:rsid w:val="0066532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msonormal">
    <w:name w:val="x_msonormal"/>
    <w:basedOn w:val="Normal"/>
    <w:rsid w:val="0066532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msolistparagraph">
    <w:name w:val="x_msolistparagraph"/>
    <w:basedOn w:val="Normal"/>
    <w:rsid w:val="0066532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6532C"/>
  </w:style>
  <w:style w:type="table" w:styleId="Tablaweb1">
    <w:name w:val="Table Web 1"/>
    <w:basedOn w:val="Tablanormal"/>
    <w:uiPriority w:val="99"/>
    <w:semiHidden/>
    <w:unhideWhenUsed/>
    <w:rsid w:val="0066532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6532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66532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sonormal0">
    <w:name w:val="msonormal"/>
    <w:basedOn w:val="Normal"/>
    <w:rsid w:val="00E5432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2">
    <w:name w:val="xl72"/>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CO"/>
    </w:rPr>
  </w:style>
  <w:style w:type="paragraph" w:customStyle="1" w:styleId="xl73">
    <w:name w:val="xl73"/>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CO"/>
    </w:rPr>
  </w:style>
  <w:style w:type="paragraph" w:customStyle="1" w:styleId="xl74">
    <w:name w:val="xl74"/>
    <w:basedOn w:val="Normal"/>
    <w:rsid w:val="00E5432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CO"/>
    </w:rPr>
  </w:style>
  <w:style w:type="paragraph" w:customStyle="1" w:styleId="xl75">
    <w:name w:val="xl75"/>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CO"/>
    </w:rPr>
  </w:style>
  <w:style w:type="paragraph" w:customStyle="1" w:styleId="xl76">
    <w:name w:val="xl76"/>
    <w:basedOn w:val="Normal"/>
    <w:rsid w:val="00E5432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CO"/>
    </w:rPr>
  </w:style>
  <w:style w:type="paragraph" w:customStyle="1" w:styleId="xl77">
    <w:name w:val="xl77"/>
    <w:basedOn w:val="Normal"/>
    <w:rsid w:val="00E543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CO"/>
    </w:rPr>
  </w:style>
  <w:style w:type="paragraph" w:customStyle="1" w:styleId="xl78">
    <w:name w:val="xl78"/>
    <w:basedOn w:val="Normal"/>
    <w:rsid w:val="00E54329"/>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79">
    <w:name w:val="xl79"/>
    <w:basedOn w:val="Normal"/>
    <w:rsid w:val="00E54329"/>
    <w:pPr>
      <w:pBdr>
        <w:top w:val="single" w:sz="4" w:space="0" w:color="auto"/>
        <w:left w:val="single" w:sz="4" w:space="0" w:color="auto"/>
        <w:right w:val="single" w:sz="4" w:space="0" w:color="auto"/>
      </w:pBdr>
      <w:shd w:val="clear" w:color="000000" w:fill="339966"/>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80">
    <w:name w:val="xl80"/>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es-CO"/>
    </w:rPr>
  </w:style>
  <w:style w:type="paragraph" w:customStyle="1" w:styleId="xl81">
    <w:name w:val="xl81"/>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82">
    <w:name w:val="xl82"/>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83">
    <w:name w:val="xl83"/>
    <w:basedOn w:val="Normal"/>
    <w:rsid w:val="00E54329"/>
    <w:pPr>
      <w:pBdr>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84">
    <w:name w:val="xl84"/>
    <w:basedOn w:val="Normal"/>
    <w:rsid w:val="00E5432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es-CO"/>
    </w:rPr>
  </w:style>
  <w:style w:type="paragraph" w:customStyle="1" w:styleId="xl85">
    <w:name w:val="xl85"/>
    <w:basedOn w:val="Normal"/>
    <w:rsid w:val="00E5432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es-CO"/>
    </w:rPr>
  </w:style>
  <w:style w:type="paragraph" w:customStyle="1" w:styleId="xl86">
    <w:name w:val="xl86"/>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87">
    <w:name w:val="xl87"/>
    <w:basedOn w:val="Normal"/>
    <w:rsid w:val="00E54329"/>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88">
    <w:name w:val="xl88"/>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es-CO"/>
    </w:rPr>
  </w:style>
  <w:style w:type="paragraph" w:customStyle="1" w:styleId="xl89">
    <w:name w:val="xl89"/>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90">
    <w:name w:val="xl90"/>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91">
    <w:name w:val="xl91"/>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es-CO"/>
    </w:rPr>
  </w:style>
  <w:style w:type="paragraph" w:customStyle="1" w:styleId="xl92">
    <w:name w:val="xl92"/>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93">
    <w:name w:val="xl93"/>
    <w:basedOn w:val="Normal"/>
    <w:rsid w:val="00E54329"/>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94">
    <w:name w:val="xl94"/>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es-CO"/>
    </w:rPr>
  </w:style>
  <w:style w:type="paragraph" w:customStyle="1" w:styleId="xl95">
    <w:name w:val="xl95"/>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es-CO"/>
    </w:rPr>
  </w:style>
  <w:style w:type="paragraph" w:customStyle="1" w:styleId="xl96">
    <w:name w:val="xl96"/>
    <w:basedOn w:val="Normal"/>
    <w:rsid w:val="00E5432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97">
    <w:name w:val="xl97"/>
    <w:basedOn w:val="Normal"/>
    <w:rsid w:val="00E543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98">
    <w:name w:val="xl98"/>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es-CO"/>
    </w:rPr>
  </w:style>
  <w:style w:type="paragraph" w:customStyle="1" w:styleId="xl99">
    <w:name w:val="xl99"/>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es-CO"/>
    </w:rPr>
  </w:style>
  <w:style w:type="paragraph" w:customStyle="1" w:styleId="xl100">
    <w:name w:val="xl100"/>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01">
    <w:name w:val="xl101"/>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es-CO"/>
    </w:rPr>
  </w:style>
  <w:style w:type="paragraph" w:customStyle="1" w:styleId="xl102">
    <w:name w:val="xl102"/>
    <w:basedOn w:val="Normal"/>
    <w:rsid w:val="00E54329"/>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03">
    <w:name w:val="xl103"/>
    <w:basedOn w:val="Normal"/>
    <w:rsid w:val="00E5432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04">
    <w:name w:val="xl104"/>
    <w:basedOn w:val="Normal"/>
    <w:rsid w:val="00E54329"/>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05">
    <w:name w:val="xl105"/>
    <w:basedOn w:val="Normal"/>
    <w:rsid w:val="00E5432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06">
    <w:name w:val="xl106"/>
    <w:basedOn w:val="Normal"/>
    <w:rsid w:val="00E543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07">
    <w:name w:val="xl107"/>
    <w:basedOn w:val="Normal"/>
    <w:rsid w:val="00E543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es-CO"/>
    </w:rPr>
  </w:style>
  <w:style w:type="paragraph" w:customStyle="1" w:styleId="xl108">
    <w:name w:val="xl108"/>
    <w:basedOn w:val="Normal"/>
    <w:rsid w:val="00E5432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es-CO"/>
    </w:rPr>
  </w:style>
  <w:style w:type="paragraph" w:customStyle="1" w:styleId="xl109">
    <w:name w:val="xl109"/>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10">
    <w:name w:val="xl110"/>
    <w:basedOn w:val="Normal"/>
    <w:rsid w:val="00E5432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es-CO"/>
    </w:rPr>
  </w:style>
  <w:style w:type="paragraph" w:customStyle="1" w:styleId="xl111">
    <w:name w:val="xl111"/>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es-CO"/>
    </w:rPr>
  </w:style>
  <w:style w:type="paragraph" w:customStyle="1" w:styleId="xl112">
    <w:name w:val="xl112"/>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13">
    <w:name w:val="xl113"/>
    <w:basedOn w:val="Normal"/>
    <w:rsid w:val="00E543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14">
    <w:name w:val="xl114"/>
    <w:basedOn w:val="Normal"/>
    <w:rsid w:val="00E54329"/>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es-CO"/>
    </w:rPr>
  </w:style>
  <w:style w:type="paragraph" w:customStyle="1" w:styleId="xl115">
    <w:name w:val="xl115"/>
    <w:basedOn w:val="Normal"/>
    <w:rsid w:val="00E54329"/>
    <w:pPr>
      <w:pBdr>
        <w:top w:val="single" w:sz="4" w:space="0" w:color="auto"/>
        <w:left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16">
    <w:name w:val="xl116"/>
    <w:basedOn w:val="Normal"/>
    <w:rsid w:val="00E54329"/>
    <w:pPr>
      <w:pBdr>
        <w:left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17">
    <w:name w:val="xl117"/>
    <w:basedOn w:val="Normal"/>
    <w:rsid w:val="00E54329"/>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18">
    <w:name w:val="xl118"/>
    <w:basedOn w:val="Normal"/>
    <w:rsid w:val="00E5432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19">
    <w:name w:val="xl119"/>
    <w:basedOn w:val="Normal"/>
    <w:rsid w:val="00E543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20">
    <w:name w:val="xl120"/>
    <w:basedOn w:val="Normal"/>
    <w:rsid w:val="00E5432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21">
    <w:name w:val="xl121"/>
    <w:basedOn w:val="Normal"/>
    <w:rsid w:val="00E54329"/>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22">
    <w:name w:val="xl122"/>
    <w:basedOn w:val="Normal"/>
    <w:rsid w:val="00E54329"/>
    <w:pPr>
      <w:pBdr>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23">
    <w:name w:val="xl123"/>
    <w:basedOn w:val="Normal"/>
    <w:rsid w:val="00E54329"/>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24">
    <w:name w:val="xl124"/>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es-CO"/>
    </w:rPr>
  </w:style>
  <w:style w:type="paragraph" w:customStyle="1" w:styleId="xl125">
    <w:name w:val="xl125"/>
    <w:basedOn w:val="Normal"/>
    <w:rsid w:val="00E5432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es-CO"/>
    </w:rPr>
  </w:style>
  <w:style w:type="paragraph" w:customStyle="1" w:styleId="xl126">
    <w:name w:val="xl126"/>
    <w:basedOn w:val="Normal"/>
    <w:rsid w:val="00E5432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27">
    <w:name w:val="xl127"/>
    <w:basedOn w:val="Normal"/>
    <w:rsid w:val="00E5432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es-CO"/>
    </w:rPr>
  </w:style>
  <w:style w:type="paragraph" w:customStyle="1" w:styleId="xl128">
    <w:name w:val="xl128"/>
    <w:basedOn w:val="Normal"/>
    <w:rsid w:val="00E5432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29">
    <w:name w:val="xl129"/>
    <w:basedOn w:val="Normal"/>
    <w:rsid w:val="00E54329"/>
    <w:pP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30">
    <w:name w:val="xl130"/>
    <w:basedOn w:val="Normal"/>
    <w:rsid w:val="00E5432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31">
    <w:name w:val="xl131"/>
    <w:basedOn w:val="Normal"/>
    <w:rsid w:val="00E5432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12"/>
      <w:szCs w:val="12"/>
      <w:lang w:eastAsia="es-CO"/>
    </w:rPr>
  </w:style>
  <w:style w:type="paragraph" w:customStyle="1" w:styleId="xl132">
    <w:name w:val="xl132"/>
    <w:basedOn w:val="Normal"/>
    <w:rsid w:val="00E5432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2"/>
      <w:szCs w:val="12"/>
      <w:lang w:eastAsia="es-CO"/>
    </w:rPr>
  </w:style>
  <w:style w:type="paragraph" w:customStyle="1" w:styleId="xl133">
    <w:name w:val="xl133"/>
    <w:basedOn w:val="Normal"/>
    <w:rsid w:val="00E5432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9" w:unhideWhenUsed="0" w:qFormat="1"/>
    <w:lsdException w:name="Default Paragraph Font" w:uiPriority="1"/>
    <w:lsdException w:name="Subtitle" w:semiHidden="0" w:uiPriority="19" w:unhideWhenUsed="0" w:qFormat="1"/>
    <w:lsdException w:name="Strong" w:semiHidden="0" w:uiPriority="1"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1"/>
    <w:qFormat/>
    <w:rsid w:val="0066532C"/>
    <w:pPr>
      <w:keepNext/>
      <w:spacing w:before="240" w:after="60" w:line="276" w:lineRule="auto"/>
      <w:outlineLvl w:val="0"/>
    </w:pPr>
    <w:rPr>
      <w:rFonts w:ascii="Calibri" w:eastAsia="Times New Roman" w:hAnsi="Calibri" w:cs="Times New Roman"/>
      <w:kern w:val="20"/>
      <w:sz w:val="36"/>
      <w:szCs w:val="20"/>
      <w:lang w:eastAsia="es-CO"/>
    </w:rPr>
  </w:style>
  <w:style w:type="paragraph" w:styleId="Ttulo2">
    <w:name w:val="heading 2"/>
    <w:basedOn w:val="Normal"/>
    <w:next w:val="Normal"/>
    <w:link w:val="Ttulo2Car"/>
    <w:uiPriority w:val="1"/>
    <w:semiHidden/>
    <w:unhideWhenUsed/>
    <w:qFormat/>
    <w:rsid w:val="0066532C"/>
    <w:pPr>
      <w:keepNext/>
      <w:spacing w:before="240" w:after="60" w:line="276" w:lineRule="auto"/>
      <w:outlineLvl w:val="1"/>
    </w:pPr>
    <w:rPr>
      <w:rFonts w:ascii="Calibri" w:eastAsia="HGGothicM" w:hAnsi="Calibri" w:cs="Times New Roman"/>
      <w:caps/>
      <w:color w:val="729928"/>
      <w:kern w:val="20"/>
      <w:sz w:val="24"/>
      <w:szCs w:val="20"/>
      <w:lang w:eastAsia="es-CO"/>
    </w:rPr>
  </w:style>
  <w:style w:type="paragraph" w:styleId="Ttulo3">
    <w:name w:val="heading 3"/>
    <w:basedOn w:val="Normal"/>
    <w:next w:val="Normal"/>
    <w:link w:val="Ttulo3Car"/>
    <w:uiPriority w:val="1"/>
    <w:semiHidden/>
    <w:unhideWhenUsed/>
    <w:qFormat/>
    <w:rsid w:val="0066532C"/>
    <w:pPr>
      <w:keepNext/>
      <w:spacing w:before="240" w:after="60" w:line="276" w:lineRule="auto"/>
      <w:outlineLvl w:val="2"/>
    </w:pPr>
    <w:rPr>
      <w:rFonts w:ascii="Calibri" w:eastAsia="HGGothicM" w:hAnsi="Calibri" w:cs="Times New Roman"/>
      <w:b/>
      <w:bCs/>
      <w:color w:val="99CB38"/>
      <w:kern w:val="20"/>
      <w:sz w:val="20"/>
      <w:szCs w:val="20"/>
      <w:lang w:eastAsia="es-CO"/>
    </w:rPr>
  </w:style>
  <w:style w:type="paragraph" w:styleId="Ttulo4">
    <w:name w:val="heading 4"/>
    <w:basedOn w:val="Normal"/>
    <w:next w:val="Normal"/>
    <w:link w:val="Ttulo4Car"/>
    <w:uiPriority w:val="18"/>
    <w:semiHidden/>
    <w:unhideWhenUsed/>
    <w:qFormat/>
    <w:rsid w:val="0066532C"/>
    <w:pPr>
      <w:keepNext/>
      <w:spacing w:before="240" w:after="60" w:line="276" w:lineRule="auto"/>
      <w:outlineLvl w:val="3"/>
    </w:pPr>
    <w:rPr>
      <w:rFonts w:ascii="Calibri" w:eastAsia="HGGothicM" w:hAnsi="Calibri" w:cs="Times New Roman"/>
      <w:b/>
      <w:bCs/>
      <w:i/>
      <w:iCs/>
      <w:color w:val="99CB38"/>
      <w:kern w:val="20"/>
      <w:sz w:val="20"/>
      <w:szCs w:val="20"/>
      <w:lang w:eastAsia="es-CO"/>
    </w:rPr>
  </w:style>
  <w:style w:type="paragraph" w:styleId="Ttulo5">
    <w:name w:val="heading 5"/>
    <w:basedOn w:val="Normal"/>
    <w:next w:val="Normal"/>
    <w:link w:val="Ttulo5Car"/>
    <w:uiPriority w:val="18"/>
    <w:semiHidden/>
    <w:unhideWhenUsed/>
    <w:qFormat/>
    <w:rsid w:val="0066532C"/>
    <w:pPr>
      <w:spacing w:before="240" w:after="60" w:line="276" w:lineRule="auto"/>
      <w:outlineLvl w:val="4"/>
    </w:pPr>
    <w:rPr>
      <w:rFonts w:ascii="Calibri" w:eastAsia="HGGothicM" w:hAnsi="Calibri" w:cs="Times New Roman"/>
      <w:color w:val="4C661A"/>
      <w:kern w:val="20"/>
      <w:sz w:val="20"/>
      <w:szCs w:val="20"/>
      <w:lang w:eastAsia="es-CO"/>
    </w:rPr>
  </w:style>
  <w:style w:type="paragraph" w:styleId="Ttulo6">
    <w:name w:val="heading 6"/>
    <w:basedOn w:val="Normal"/>
    <w:next w:val="Normal"/>
    <w:link w:val="Ttulo6Car"/>
    <w:uiPriority w:val="18"/>
    <w:semiHidden/>
    <w:unhideWhenUsed/>
    <w:qFormat/>
    <w:rsid w:val="0066532C"/>
    <w:pPr>
      <w:spacing w:before="240" w:after="60" w:line="276" w:lineRule="auto"/>
      <w:outlineLvl w:val="5"/>
    </w:pPr>
    <w:rPr>
      <w:rFonts w:ascii="Calibri" w:eastAsia="HGGothicM" w:hAnsi="Calibri" w:cs="Times New Roman"/>
      <w:i/>
      <w:iCs/>
      <w:color w:val="4C661A"/>
      <w:kern w:val="20"/>
      <w:sz w:val="20"/>
      <w:szCs w:val="20"/>
      <w:lang w:eastAsia="es-CO"/>
    </w:rPr>
  </w:style>
  <w:style w:type="paragraph" w:styleId="Ttulo7">
    <w:name w:val="heading 7"/>
    <w:basedOn w:val="Normal"/>
    <w:next w:val="Normal"/>
    <w:link w:val="Ttulo7Car"/>
    <w:uiPriority w:val="18"/>
    <w:semiHidden/>
    <w:unhideWhenUsed/>
    <w:qFormat/>
    <w:rsid w:val="0066532C"/>
    <w:pPr>
      <w:spacing w:before="240" w:after="60" w:line="276" w:lineRule="auto"/>
      <w:outlineLvl w:val="6"/>
    </w:pPr>
    <w:rPr>
      <w:rFonts w:ascii="Calibri" w:eastAsia="HGGothicM" w:hAnsi="Calibri" w:cs="Times New Roman"/>
      <w:i/>
      <w:iCs/>
      <w:color w:val="404040"/>
      <w:kern w:val="20"/>
      <w:sz w:val="20"/>
      <w:szCs w:val="20"/>
      <w:lang w:eastAsia="es-CO"/>
    </w:rPr>
  </w:style>
  <w:style w:type="paragraph" w:styleId="Ttulo8">
    <w:name w:val="heading 8"/>
    <w:basedOn w:val="Normal"/>
    <w:next w:val="Normal"/>
    <w:link w:val="Ttulo8Car"/>
    <w:uiPriority w:val="18"/>
    <w:semiHidden/>
    <w:unhideWhenUsed/>
    <w:qFormat/>
    <w:rsid w:val="0066532C"/>
    <w:pPr>
      <w:spacing w:before="240" w:after="60" w:line="276" w:lineRule="auto"/>
      <w:outlineLvl w:val="7"/>
    </w:pPr>
    <w:rPr>
      <w:rFonts w:ascii="Calibri" w:eastAsia="HGGothicM" w:hAnsi="Calibri" w:cs="Times New Roman"/>
      <w:color w:val="404040"/>
      <w:kern w:val="20"/>
      <w:sz w:val="20"/>
      <w:szCs w:val="20"/>
      <w:lang w:eastAsia="es-CO"/>
    </w:rPr>
  </w:style>
  <w:style w:type="paragraph" w:styleId="Ttulo9">
    <w:name w:val="heading 9"/>
    <w:basedOn w:val="Normal"/>
    <w:next w:val="Normal"/>
    <w:link w:val="Ttulo9Car"/>
    <w:uiPriority w:val="18"/>
    <w:semiHidden/>
    <w:unhideWhenUsed/>
    <w:qFormat/>
    <w:rsid w:val="0066532C"/>
    <w:pPr>
      <w:spacing w:before="240" w:after="60" w:line="276" w:lineRule="auto"/>
      <w:outlineLvl w:val="8"/>
    </w:pPr>
    <w:rPr>
      <w:rFonts w:ascii="Calibri" w:eastAsia="HGGothicM" w:hAnsi="Calibri" w:cs="Times New Roman"/>
      <w:i/>
      <w:iCs/>
      <w:color w:val="404040"/>
      <w:kern w:val="20"/>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6532C"/>
    <w:rPr>
      <w:rFonts w:ascii="Calibri" w:eastAsia="Times New Roman" w:hAnsi="Calibri" w:cs="Times New Roman"/>
      <w:kern w:val="20"/>
      <w:sz w:val="36"/>
      <w:szCs w:val="20"/>
      <w:lang w:eastAsia="es-CO"/>
    </w:rPr>
  </w:style>
  <w:style w:type="character" w:customStyle="1" w:styleId="Ttulo2Car">
    <w:name w:val="Título 2 Car"/>
    <w:basedOn w:val="Fuentedeprrafopredeter"/>
    <w:link w:val="Ttulo2"/>
    <w:uiPriority w:val="1"/>
    <w:semiHidden/>
    <w:rsid w:val="0066532C"/>
    <w:rPr>
      <w:rFonts w:ascii="Calibri" w:eastAsia="HGGothicM" w:hAnsi="Calibri" w:cs="Times New Roman"/>
      <w:caps/>
      <w:color w:val="729928"/>
      <w:kern w:val="20"/>
      <w:sz w:val="24"/>
      <w:szCs w:val="20"/>
      <w:lang w:eastAsia="es-CO"/>
    </w:rPr>
  </w:style>
  <w:style w:type="character" w:customStyle="1" w:styleId="Ttulo3Car">
    <w:name w:val="Título 3 Car"/>
    <w:basedOn w:val="Fuentedeprrafopredeter"/>
    <w:link w:val="Ttulo3"/>
    <w:uiPriority w:val="1"/>
    <w:semiHidden/>
    <w:rsid w:val="0066532C"/>
    <w:rPr>
      <w:rFonts w:ascii="Calibri" w:eastAsia="HGGothicM" w:hAnsi="Calibri" w:cs="Times New Roman"/>
      <w:b/>
      <w:bCs/>
      <w:color w:val="99CB38"/>
      <w:kern w:val="20"/>
      <w:sz w:val="20"/>
      <w:szCs w:val="20"/>
      <w:lang w:eastAsia="es-CO"/>
    </w:rPr>
  </w:style>
  <w:style w:type="character" w:customStyle="1" w:styleId="Ttulo4Car">
    <w:name w:val="Título 4 Car"/>
    <w:basedOn w:val="Fuentedeprrafopredeter"/>
    <w:link w:val="Ttulo4"/>
    <w:uiPriority w:val="18"/>
    <w:semiHidden/>
    <w:rsid w:val="0066532C"/>
    <w:rPr>
      <w:rFonts w:ascii="Calibri" w:eastAsia="HGGothicM" w:hAnsi="Calibri" w:cs="Times New Roman"/>
      <w:b/>
      <w:bCs/>
      <w:i/>
      <w:iCs/>
      <w:color w:val="99CB38"/>
      <w:kern w:val="20"/>
      <w:sz w:val="20"/>
      <w:szCs w:val="20"/>
      <w:lang w:eastAsia="es-CO"/>
    </w:rPr>
  </w:style>
  <w:style w:type="character" w:customStyle="1" w:styleId="Ttulo5Car">
    <w:name w:val="Título 5 Car"/>
    <w:basedOn w:val="Fuentedeprrafopredeter"/>
    <w:link w:val="Ttulo5"/>
    <w:uiPriority w:val="18"/>
    <w:semiHidden/>
    <w:rsid w:val="0066532C"/>
    <w:rPr>
      <w:rFonts w:ascii="Calibri" w:eastAsia="HGGothicM" w:hAnsi="Calibri" w:cs="Times New Roman"/>
      <w:color w:val="4C661A"/>
      <w:kern w:val="20"/>
      <w:sz w:val="20"/>
      <w:szCs w:val="20"/>
      <w:lang w:eastAsia="es-CO"/>
    </w:rPr>
  </w:style>
  <w:style w:type="character" w:customStyle="1" w:styleId="Ttulo6Car">
    <w:name w:val="Título 6 Car"/>
    <w:basedOn w:val="Fuentedeprrafopredeter"/>
    <w:link w:val="Ttulo6"/>
    <w:uiPriority w:val="18"/>
    <w:semiHidden/>
    <w:rsid w:val="0066532C"/>
    <w:rPr>
      <w:rFonts w:ascii="Calibri" w:eastAsia="HGGothicM" w:hAnsi="Calibri" w:cs="Times New Roman"/>
      <w:i/>
      <w:iCs/>
      <w:color w:val="4C661A"/>
      <w:kern w:val="20"/>
      <w:sz w:val="20"/>
      <w:szCs w:val="20"/>
      <w:lang w:eastAsia="es-CO"/>
    </w:rPr>
  </w:style>
  <w:style w:type="character" w:customStyle="1" w:styleId="Ttulo7Car">
    <w:name w:val="Título 7 Car"/>
    <w:basedOn w:val="Fuentedeprrafopredeter"/>
    <w:link w:val="Ttulo7"/>
    <w:uiPriority w:val="18"/>
    <w:semiHidden/>
    <w:rsid w:val="0066532C"/>
    <w:rPr>
      <w:rFonts w:ascii="Calibri" w:eastAsia="HGGothicM" w:hAnsi="Calibri" w:cs="Times New Roman"/>
      <w:i/>
      <w:iCs/>
      <w:color w:val="404040"/>
      <w:kern w:val="20"/>
      <w:sz w:val="20"/>
      <w:szCs w:val="20"/>
      <w:lang w:eastAsia="es-CO"/>
    </w:rPr>
  </w:style>
  <w:style w:type="character" w:customStyle="1" w:styleId="Ttulo8Car">
    <w:name w:val="Título 8 Car"/>
    <w:basedOn w:val="Fuentedeprrafopredeter"/>
    <w:link w:val="Ttulo8"/>
    <w:uiPriority w:val="18"/>
    <w:semiHidden/>
    <w:rsid w:val="0066532C"/>
    <w:rPr>
      <w:rFonts w:ascii="Calibri" w:eastAsia="HGGothicM" w:hAnsi="Calibri" w:cs="Times New Roman"/>
      <w:color w:val="404040"/>
      <w:kern w:val="20"/>
      <w:sz w:val="20"/>
      <w:szCs w:val="20"/>
      <w:lang w:eastAsia="es-CO"/>
    </w:rPr>
  </w:style>
  <w:style w:type="character" w:customStyle="1" w:styleId="Ttulo9Car">
    <w:name w:val="Título 9 Car"/>
    <w:basedOn w:val="Fuentedeprrafopredeter"/>
    <w:link w:val="Ttulo9"/>
    <w:uiPriority w:val="18"/>
    <w:semiHidden/>
    <w:rsid w:val="0066532C"/>
    <w:rPr>
      <w:rFonts w:ascii="Calibri" w:eastAsia="HGGothicM" w:hAnsi="Calibri" w:cs="Times New Roman"/>
      <w:i/>
      <w:iCs/>
      <w:color w:val="404040"/>
      <w:kern w:val="20"/>
      <w:sz w:val="20"/>
      <w:szCs w:val="20"/>
      <w:lang w:eastAsia="es-CO"/>
    </w:rPr>
  </w:style>
  <w:style w:type="numbering" w:customStyle="1" w:styleId="Sinlista1">
    <w:name w:val="Sin lista1"/>
    <w:next w:val="Sinlista"/>
    <w:uiPriority w:val="99"/>
    <w:semiHidden/>
    <w:unhideWhenUsed/>
    <w:rsid w:val="0066532C"/>
  </w:style>
  <w:style w:type="paragraph" w:customStyle="1" w:styleId="Default">
    <w:name w:val="Default"/>
    <w:rsid w:val="0066532C"/>
    <w:pPr>
      <w:autoSpaceDE w:val="0"/>
      <w:autoSpaceDN w:val="0"/>
      <w:adjustRightInd w:val="0"/>
      <w:spacing w:after="0" w:line="240" w:lineRule="auto"/>
    </w:pPr>
    <w:rPr>
      <w:rFonts w:ascii="Tw Cen MT" w:eastAsia="Times New Roman" w:hAnsi="Tw Cen MT" w:cs="Tw Cen MT"/>
      <w:color w:val="000000"/>
      <w:sz w:val="24"/>
      <w:szCs w:val="24"/>
      <w:lang w:eastAsia="es-CO"/>
    </w:rPr>
  </w:style>
  <w:style w:type="paragraph" w:styleId="Textodeglobo">
    <w:name w:val="Balloon Text"/>
    <w:basedOn w:val="Normal"/>
    <w:link w:val="TextodegloboCar"/>
    <w:uiPriority w:val="99"/>
    <w:semiHidden/>
    <w:unhideWhenUsed/>
    <w:rsid w:val="0066532C"/>
    <w:pPr>
      <w:spacing w:after="0" w:line="240" w:lineRule="auto"/>
    </w:pPr>
    <w:rPr>
      <w:rFonts w:ascii="Tahoma" w:eastAsia="Times New Roman" w:hAnsi="Tahoma" w:cs="Tahoma"/>
      <w:sz w:val="16"/>
      <w:szCs w:val="16"/>
      <w:lang w:eastAsia="es-CO"/>
    </w:rPr>
  </w:style>
  <w:style w:type="character" w:customStyle="1" w:styleId="TextodegloboCar">
    <w:name w:val="Texto de globo Car"/>
    <w:basedOn w:val="Fuentedeprrafopredeter"/>
    <w:link w:val="Textodeglobo"/>
    <w:uiPriority w:val="99"/>
    <w:semiHidden/>
    <w:rsid w:val="0066532C"/>
    <w:rPr>
      <w:rFonts w:ascii="Tahoma" w:eastAsia="Times New Roman" w:hAnsi="Tahoma" w:cs="Tahoma"/>
      <w:sz w:val="16"/>
      <w:szCs w:val="16"/>
      <w:lang w:eastAsia="es-CO"/>
    </w:rPr>
  </w:style>
  <w:style w:type="paragraph" w:styleId="Prrafodelista">
    <w:name w:val="List Paragraph"/>
    <w:basedOn w:val="Normal"/>
    <w:uiPriority w:val="34"/>
    <w:qFormat/>
    <w:rsid w:val="0066532C"/>
    <w:pPr>
      <w:spacing w:after="200" w:line="276" w:lineRule="auto"/>
      <w:ind w:left="720"/>
      <w:contextualSpacing/>
    </w:pPr>
    <w:rPr>
      <w:rFonts w:ascii="Calibri" w:eastAsia="Calibri" w:hAnsi="Calibri" w:cs="Times New Roman"/>
    </w:rPr>
  </w:style>
  <w:style w:type="paragraph" w:styleId="Encabezado">
    <w:name w:val="header"/>
    <w:basedOn w:val="Normal"/>
    <w:link w:val="EncabezadoCar"/>
    <w:unhideWhenUsed/>
    <w:rsid w:val="0066532C"/>
    <w:pPr>
      <w:tabs>
        <w:tab w:val="center" w:pos="4252"/>
        <w:tab w:val="right" w:pos="8504"/>
      </w:tabs>
      <w:spacing w:after="0" w:line="240" w:lineRule="auto"/>
    </w:pPr>
    <w:rPr>
      <w:rFonts w:ascii="Calibri" w:eastAsia="Times New Roman" w:hAnsi="Calibri" w:cs="Times New Roman"/>
      <w:lang w:eastAsia="es-CO"/>
    </w:rPr>
  </w:style>
  <w:style w:type="character" w:customStyle="1" w:styleId="EncabezadoCar">
    <w:name w:val="Encabezado Car"/>
    <w:basedOn w:val="Fuentedeprrafopredeter"/>
    <w:link w:val="Encabezado"/>
    <w:rsid w:val="0066532C"/>
    <w:rPr>
      <w:rFonts w:ascii="Calibri" w:eastAsia="Times New Roman" w:hAnsi="Calibri" w:cs="Times New Roman"/>
      <w:lang w:eastAsia="es-CO"/>
    </w:rPr>
  </w:style>
  <w:style w:type="paragraph" w:styleId="Piedepgina">
    <w:name w:val="footer"/>
    <w:basedOn w:val="Normal"/>
    <w:link w:val="PiedepginaCar"/>
    <w:uiPriority w:val="99"/>
    <w:unhideWhenUsed/>
    <w:rsid w:val="0066532C"/>
    <w:pPr>
      <w:tabs>
        <w:tab w:val="center" w:pos="4252"/>
        <w:tab w:val="right" w:pos="8504"/>
      </w:tabs>
      <w:spacing w:after="0" w:line="240" w:lineRule="auto"/>
    </w:pPr>
    <w:rPr>
      <w:rFonts w:ascii="Calibri" w:eastAsia="Times New Roman" w:hAnsi="Calibri" w:cs="Times New Roman"/>
      <w:lang w:eastAsia="es-CO"/>
    </w:rPr>
  </w:style>
  <w:style w:type="character" w:customStyle="1" w:styleId="PiedepginaCar">
    <w:name w:val="Pie de página Car"/>
    <w:basedOn w:val="Fuentedeprrafopredeter"/>
    <w:link w:val="Piedepgina"/>
    <w:uiPriority w:val="99"/>
    <w:rsid w:val="0066532C"/>
    <w:rPr>
      <w:rFonts w:ascii="Calibri" w:eastAsia="Times New Roman" w:hAnsi="Calibri" w:cs="Times New Roman"/>
      <w:lang w:eastAsia="es-CO"/>
    </w:rPr>
  </w:style>
  <w:style w:type="table" w:styleId="Tablaconcuadrcula">
    <w:name w:val="Table Grid"/>
    <w:basedOn w:val="Tablanormal"/>
    <w:uiPriority w:val="59"/>
    <w:rsid w:val="0066532C"/>
    <w:pPr>
      <w:spacing w:after="0" w:line="240" w:lineRule="auto"/>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 11"/>
    <w:basedOn w:val="Normal"/>
    <w:next w:val="Normal"/>
    <w:uiPriority w:val="1"/>
    <w:qFormat/>
    <w:rsid w:val="0066532C"/>
    <w:pPr>
      <w:pageBreakBefore/>
      <w:spacing w:after="360" w:line="240" w:lineRule="auto"/>
      <w:ind w:left="-360" w:right="-360"/>
      <w:outlineLvl w:val="0"/>
    </w:pPr>
    <w:rPr>
      <w:rFonts w:ascii="Cambria" w:eastAsia="Cambria" w:hAnsi="Cambria" w:cs="Times New Roman"/>
      <w:color w:val="595959"/>
      <w:kern w:val="20"/>
      <w:sz w:val="36"/>
      <w:szCs w:val="20"/>
      <w:lang w:eastAsia="ja-JP"/>
    </w:rPr>
  </w:style>
  <w:style w:type="paragraph" w:customStyle="1" w:styleId="Ttulo21">
    <w:name w:val="Título 21"/>
    <w:basedOn w:val="Normal"/>
    <w:next w:val="Normal"/>
    <w:uiPriority w:val="1"/>
    <w:unhideWhenUsed/>
    <w:qFormat/>
    <w:rsid w:val="0066532C"/>
    <w:pPr>
      <w:keepNext/>
      <w:keepLines/>
      <w:spacing w:before="360" w:after="60" w:line="240" w:lineRule="auto"/>
      <w:outlineLvl w:val="1"/>
    </w:pPr>
    <w:rPr>
      <w:rFonts w:ascii="Calibri" w:eastAsia="HGGothicM" w:hAnsi="Calibri" w:cs="Arial"/>
      <w:caps/>
      <w:color w:val="729928"/>
      <w:kern w:val="20"/>
      <w:sz w:val="24"/>
      <w:szCs w:val="20"/>
      <w:lang w:eastAsia="ja-JP"/>
    </w:rPr>
  </w:style>
  <w:style w:type="paragraph" w:customStyle="1" w:styleId="Ttulo31">
    <w:name w:val="Título 31"/>
    <w:basedOn w:val="Normal"/>
    <w:next w:val="Normal"/>
    <w:uiPriority w:val="1"/>
    <w:unhideWhenUsed/>
    <w:qFormat/>
    <w:rsid w:val="0066532C"/>
    <w:pPr>
      <w:keepNext/>
      <w:keepLines/>
      <w:spacing w:before="200" w:after="0" w:line="360" w:lineRule="auto"/>
      <w:outlineLvl w:val="2"/>
    </w:pPr>
    <w:rPr>
      <w:rFonts w:ascii="Calibri" w:eastAsia="HGGothicM" w:hAnsi="Calibri" w:cs="Arial"/>
      <w:b/>
      <w:bCs/>
      <w:color w:val="99CB38"/>
      <w:kern w:val="20"/>
      <w:sz w:val="20"/>
      <w:szCs w:val="20"/>
      <w:lang w:eastAsia="ja-JP"/>
    </w:rPr>
  </w:style>
  <w:style w:type="paragraph" w:customStyle="1" w:styleId="Ttulo41">
    <w:name w:val="Título 41"/>
    <w:basedOn w:val="Normal"/>
    <w:next w:val="Normal"/>
    <w:uiPriority w:val="18"/>
    <w:semiHidden/>
    <w:unhideWhenUsed/>
    <w:qFormat/>
    <w:rsid w:val="0066532C"/>
    <w:pPr>
      <w:keepNext/>
      <w:keepLines/>
      <w:spacing w:before="200" w:after="0" w:line="360" w:lineRule="auto"/>
      <w:outlineLvl w:val="3"/>
    </w:pPr>
    <w:rPr>
      <w:rFonts w:ascii="Calibri" w:eastAsia="HGGothicM" w:hAnsi="Calibri" w:cs="Arial"/>
      <w:b/>
      <w:bCs/>
      <w:i/>
      <w:iCs/>
      <w:color w:val="99CB38"/>
      <w:kern w:val="20"/>
      <w:sz w:val="20"/>
      <w:szCs w:val="20"/>
      <w:lang w:eastAsia="ja-JP"/>
    </w:rPr>
  </w:style>
  <w:style w:type="paragraph" w:customStyle="1" w:styleId="Ttulo51">
    <w:name w:val="Título 51"/>
    <w:basedOn w:val="Normal"/>
    <w:next w:val="Normal"/>
    <w:uiPriority w:val="18"/>
    <w:semiHidden/>
    <w:unhideWhenUsed/>
    <w:qFormat/>
    <w:rsid w:val="0066532C"/>
    <w:pPr>
      <w:keepNext/>
      <w:keepLines/>
      <w:spacing w:before="200" w:after="0" w:line="360" w:lineRule="auto"/>
      <w:outlineLvl w:val="4"/>
    </w:pPr>
    <w:rPr>
      <w:rFonts w:ascii="Calibri" w:eastAsia="HGGothicM" w:hAnsi="Calibri" w:cs="Arial"/>
      <w:color w:val="4C661A"/>
      <w:kern w:val="20"/>
      <w:sz w:val="20"/>
      <w:szCs w:val="20"/>
      <w:lang w:eastAsia="ja-JP"/>
    </w:rPr>
  </w:style>
  <w:style w:type="paragraph" w:customStyle="1" w:styleId="Ttulo61">
    <w:name w:val="Título 61"/>
    <w:basedOn w:val="Normal"/>
    <w:next w:val="Normal"/>
    <w:uiPriority w:val="18"/>
    <w:semiHidden/>
    <w:unhideWhenUsed/>
    <w:qFormat/>
    <w:rsid w:val="0066532C"/>
    <w:pPr>
      <w:keepNext/>
      <w:keepLines/>
      <w:spacing w:before="200" w:after="0" w:line="360" w:lineRule="auto"/>
      <w:outlineLvl w:val="5"/>
    </w:pPr>
    <w:rPr>
      <w:rFonts w:ascii="Calibri" w:eastAsia="HGGothicM" w:hAnsi="Calibri" w:cs="Arial"/>
      <w:i/>
      <w:iCs/>
      <w:color w:val="4C661A"/>
      <w:kern w:val="20"/>
      <w:sz w:val="20"/>
      <w:szCs w:val="20"/>
      <w:lang w:eastAsia="ja-JP"/>
    </w:rPr>
  </w:style>
  <w:style w:type="paragraph" w:customStyle="1" w:styleId="Ttulo71">
    <w:name w:val="Título 71"/>
    <w:basedOn w:val="Normal"/>
    <w:next w:val="Normal"/>
    <w:uiPriority w:val="18"/>
    <w:semiHidden/>
    <w:unhideWhenUsed/>
    <w:qFormat/>
    <w:rsid w:val="0066532C"/>
    <w:pPr>
      <w:keepNext/>
      <w:keepLines/>
      <w:spacing w:before="200" w:after="0" w:line="360" w:lineRule="auto"/>
      <w:outlineLvl w:val="6"/>
    </w:pPr>
    <w:rPr>
      <w:rFonts w:ascii="Calibri" w:eastAsia="HGGothicM" w:hAnsi="Calibri" w:cs="Arial"/>
      <w:i/>
      <w:iCs/>
      <w:color w:val="404040"/>
      <w:kern w:val="20"/>
      <w:sz w:val="20"/>
      <w:szCs w:val="20"/>
      <w:lang w:eastAsia="ja-JP"/>
    </w:rPr>
  </w:style>
  <w:style w:type="paragraph" w:customStyle="1" w:styleId="Ttulo81">
    <w:name w:val="Título 81"/>
    <w:basedOn w:val="Normal"/>
    <w:next w:val="Normal"/>
    <w:uiPriority w:val="18"/>
    <w:semiHidden/>
    <w:unhideWhenUsed/>
    <w:qFormat/>
    <w:rsid w:val="0066532C"/>
    <w:pPr>
      <w:keepNext/>
      <w:keepLines/>
      <w:spacing w:before="200" w:after="0" w:line="360" w:lineRule="auto"/>
      <w:outlineLvl w:val="7"/>
    </w:pPr>
    <w:rPr>
      <w:rFonts w:ascii="Calibri" w:eastAsia="HGGothicM" w:hAnsi="Calibri" w:cs="Arial"/>
      <w:color w:val="404040"/>
      <w:kern w:val="20"/>
      <w:sz w:val="20"/>
      <w:szCs w:val="20"/>
      <w:lang w:eastAsia="ja-JP"/>
    </w:rPr>
  </w:style>
  <w:style w:type="paragraph" w:customStyle="1" w:styleId="Ttulo91">
    <w:name w:val="Título 91"/>
    <w:basedOn w:val="Normal"/>
    <w:next w:val="Normal"/>
    <w:uiPriority w:val="18"/>
    <w:semiHidden/>
    <w:unhideWhenUsed/>
    <w:qFormat/>
    <w:rsid w:val="0066532C"/>
    <w:pPr>
      <w:keepNext/>
      <w:keepLines/>
      <w:spacing w:before="200" w:after="0" w:line="360" w:lineRule="auto"/>
      <w:outlineLvl w:val="8"/>
    </w:pPr>
    <w:rPr>
      <w:rFonts w:ascii="Calibri" w:eastAsia="HGGothicM" w:hAnsi="Calibri" w:cs="Arial"/>
      <w:i/>
      <w:iCs/>
      <w:color w:val="404040"/>
      <w:kern w:val="20"/>
      <w:sz w:val="20"/>
      <w:szCs w:val="20"/>
      <w:lang w:eastAsia="ja-JP"/>
    </w:rPr>
  </w:style>
  <w:style w:type="numbering" w:customStyle="1" w:styleId="Sinlista11">
    <w:name w:val="Sin lista11"/>
    <w:next w:val="Sinlista"/>
    <w:uiPriority w:val="99"/>
    <w:semiHidden/>
    <w:unhideWhenUsed/>
    <w:rsid w:val="0066532C"/>
  </w:style>
  <w:style w:type="table" w:customStyle="1" w:styleId="Tablaconcuadrcula1">
    <w:name w:val="Tabla con cuadrícula1"/>
    <w:basedOn w:val="Tablanormal"/>
    <w:next w:val="Tablaconcuadrcula"/>
    <w:uiPriority w:val="59"/>
    <w:rsid w:val="0066532C"/>
    <w:pPr>
      <w:spacing w:after="0" w:line="240" w:lineRule="auto"/>
    </w:pPr>
    <w:rPr>
      <w:rFonts w:ascii="Cambria" w:eastAsia="Cambria" w:hAnsi="Cambria" w:cs="Times New Roman"/>
      <w:color w:val="595959"/>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next w:val="Sinespaciado"/>
    <w:uiPriority w:val="1"/>
    <w:qFormat/>
    <w:rsid w:val="0066532C"/>
    <w:pPr>
      <w:spacing w:after="0" w:line="240" w:lineRule="auto"/>
    </w:pPr>
    <w:rPr>
      <w:rFonts w:ascii="Cambria" w:eastAsia="Cambria" w:hAnsi="Cambria" w:cs="Times New Roman"/>
      <w:color w:val="595959"/>
      <w:sz w:val="20"/>
      <w:szCs w:val="20"/>
      <w:lang w:eastAsia="ja-JP"/>
    </w:rPr>
  </w:style>
  <w:style w:type="character" w:styleId="Textodelmarcadordeposicin">
    <w:name w:val="Placeholder Text"/>
    <w:uiPriority w:val="99"/>
    <w:semiHidden/>
    <w:rsid w:val="0066532C"/>
    <w:rPr>
      <w:color w:val="808080"/>
    </w:rPr>
  </w:style>
  <w:style w:type="paragraph" w:customStyle="1" w:styleId="Cita1">
    <w:name w:val="Cita1"/>
    <w:basedOn w:val="Normal"/>
    <w:next w:val="Normal"/>
    <w:uiPriority w:val="9"/>
    <w:unhideWhenUsed/>
    <w:qFormat/>
    <w:rsid w:val="0066532C"/>
    <w:pPr>
      <w:spacing w:before="240" w:after="240" w:line="360" w:lineRule="auto"/>
      <w:ind w:left="720" w:right="720"/>
    </w:pPr>
    <w:rPr>
      <w:rFonts w:ascii="Cambria" w:eastAsia="Cambria" w:hAnsi="Cambria" w:cs="Times New Roman"/>
      <w:i/>
      <w:iCs/>
      <w:color w:val="99CB38"/>
      <w:kern w:val="20"/>
      <w:sz w:val="28"/>
      <w:szCs w:val="20"/>
      <w:lang w:eastAsia="ja-JP"/>
    </w:rPr>
  </w:style>
  <w:style w:type="character" w:customStyle="1" w:styleId="CitaCar">
    <w:name w:val="Cita Car"/>
    <w:link w:val="Cita"/>
    <w:uiPriority w:val="9"/>
    <w:rsid w:val="0066532C"/>
    <w:rPr>
      <w:i/>
      <w:iCs/>
      <w:color w:val="99CB38"/>
      <w:kern w:val="20"/>
      <w:sz w:val="28"/>
    </w:rPr>
  </w:style>
  <w:style w:type="paragraph" w:customStyle="1" w:styleId="Bibliografa1">
    <w:name w:val="Bibliografía1"/>
    <w:basedOn w:val="Normal"/>
    <w:next w:val="Normal"/>
    <w:uiPriority w:val="37"/>
    <w:semiHidden/>
    <w:unhideWhenUsed/>
    <w:rsid w:val="0066532C"/>
    <w:pPr>
      <w:spacing w:after="120" w:line="360" w:lineRule="auto"/>
    </w:pPr>
    <w:rPr>
      <w:rFonts w:ascii="Cambria" w:eastAsia="Cambria" w:hAnsi="Cambria" w:cs="Times New Roman"/>
      <w:color w:val="595959"/>
      <w:kern w:val="20"/>
      <w:sz w:val="20"/>
      <w:szCs w:val="20"/>
      <w:lang w:eastAsia="ja-JP"/>
    </w:rPr>
  </w:style>
  <w:style w:type="paragraph" w:customStyle="1" w:styleId="Textodebloque1">
    <w:name w:val="Texto de bloque1"/>
    <w:basedOn w:val="Normal"/>
    <w:next w:val="Textodebloque"/>
    <w:uiPriority w:val="99"/>
    <w:semiHidden/>
    <w:unhideWhenUsed/>
    <w:rsid w:val="0066532C"/>
    <w:pPr>
      <w:pBdr>
        <w:top w:val="single" w:sz="2" w:space="10" w:color="99CB38" w:frame="1"/>
        <w:left w:val="single" w:sz="2" w:space="10" w:color="99CB38" w:frame="1"/>
        <w:bottom w:val="single" w:sz="2" w:space="10" w:color="99CB38" w:frame="1"/>
        <w:right w:val="single" w:sz="2" w:space="10" w:color="99CB38" w:frame="1"/>
      </w:pBdr>
      <w:spacing w:after="120" w:line="360" w:lineRule="auto"/>
      <w:ind w:left="1152" w:right="1152"/>
    </w:pPr>
    <w:rPr>
      <w:rFonts w:ascii="Cambria" w:eastAsia="Cambria" w:hAnsi="Cambria" w:cs="Times New Roman"/>
      <w:i/>
      <w:iCs/>
      <w:color w:val="99CB38"/>
      <w:kern w:val="20"/>
      <w:sz w:val="20"/>
      <w:szCs w:val="20"/>
      <w:lang w:eastAsia="ja-JP"/>
    </w:rPr>
  </w:style>
  <w:style w:type="paragraph" w:customStyle="1" w:styleId="Textoindependiente1">
    <w:name w:val="Texto independiente1"/>
    <w:basedOn w:val="Normal"/>
    <w:next w:val="Textoindependiente"/>
    <w:link w:val="TextoindependienteCar"/>
    <w:uiPriority w:val="99"/>
    <w:semiHidden/>
    <w:unhideWhenUsed/>
    <w:rsid w:val="0066532C"/>
    <w:pPr>
      <w:spacing w:after="120" w:line="360" w:lineRule="auto"/>
    </w:pPr>
    <w:rPr>
      <w:rFonts w:ascii="Calibri" w:eastAsia="Times New Roman" w:hAnsi="Calibri" w:cs="Times New Roman"/>
      <w:kern w:val="20"/>
      <w:sz w:val="20"/>
      <w:szCs w:val="20"/>
      <w:lang w:val="x-none" w:eastAsia="x-none"/>
    </w:rPr>
  </w:style>
  <w:style w:type="character" w:customStyle="1" w:styleId="TextoindependienteCar">
    <w:name w:val="Texto independiente Car"/>
    <w:link w:val="Textoindependiente1"/>
    <w:uiPriority w:val="99"/>
    <w:semiHidden/>
    <w:rsid w:val="0066532C"/>
    <w:rPr>
      <w:rFonts w:ascii="Calibri" w:eastAsia="Times New Roman" w:hAnsi="Calibri" w:cs="Times New Roman"/>
      <w:kern w:val="20"/>
      <w:sz w:val="20"/>
      <w:szCs w:val="20"/>
      <w:lang w:val="x-none" w:eastAsia="x-none"/>
    </w:rPr>
  </w:style>
  <w:style w:type="paragraph" w:customStyle="1" w:styleId="Textoindependiente21">
    <w:name w:val="Texto independiente 21"/>
    <w:basedOn w:val="Normal"/>
    <w:next w:val="Textoindependiente2"/>
    <w:link w:val="Textoindependiente2Car"/>
    <w:uiPriority w:val="99"/>
    <w:semiHidden/>
    <w:unhideWhenUsed/>
    <w:rsid w:val="0066532C"/>
    <w:pPr>
      <w:spacing w:after="120" w:line="480" w:lineRule="auto"/>
    </w:pPr>
    <w:rPr>
      <w:rFonts w:ascii="Calibri" w:eastAsia="Times New Roman" w:hAnsi="Calibri" w:cs="Times New Roman"/>
      <w:kern w:val="20"/>
      <w:sz w:val="20"/>
      <w:szCs w:val="20"/>
      <w:lang w:val="x-none" w:eastAsia="x-none"/>
    </w:rPr>
  </w:style>
  <w:style w:type="character" w:customStyle="1" w:styleId="Textoindependiente2Car">
    <w:name w:val="Texto independiente 2 Car"/>
    <w:link w:val="Textoindependiente21"/>
    <w:uiPriority w:val="99"/>
    <w:semiHidden/>
    <w:rsid w:val="0066532C"/>
    <w:rPr>
      <w:rFonts w:ascii="Calibri" w:eastAsia="Times New Roman" w:hAnsi="Calibri" w:cs="Times New Roman"/>
      <w:kern w:val="20"/>
      <w:sz w:val="20"/>
      <w:szCs w:val="20"/>
      <w:lang w:val="x-none" w:eastAsia="x-none"/>
    </w:rPr>
  </w:style>
  <w:style w:type="paragraph" w:customStyle="1" w:styleId="Textoindependiente31">
    <w:name w:val="Texto independiente 31"/>
    <w:basedOn w:val="Normal"/>
    <w:next w:val="Textoindependiente3"/>
    <w:link w:val="Textoindependiente3Car"/>
    <w:uiPriority w:val="99"/>
    <w:semiHidden/>
    <w:unhideWhenUsed/>
    <w:rsid w:val="0066532C"/>
    <w:pPr>
      <w:spacing w:after="120" w:line="360" w:lineRule="auto"/>
    </w:pPr>
    <w:rPr>
      <w:rFonts w:ascii="Calibri" w:eastAsia="Times New Roman" w:hAnsi="Calibri" w:cs="Times New Roman"/>
      <w:kern w:val="20"/>
      <w:sz w:val="16"/>
      <w:szCs w:val="20"/>
      <w:lang w:val="x-none" w:eastAsia="x-none"/>
    </w:rPr>
  </w:style>
  <w:style w:type="character" w:customStyle="1" w:styleId="Textoindependiente3Car">
    <w:name w:val="Texto independiente 3 Car"/>
    <w:link w:val="Textoindependiente31"/>
    <w:uiPriority w:val="99"/>
    <w:semiHidden/>
    <w:rsid w:val="0066532C"/>
    <w:rPr>
      <w:rFonts w:ascii="Calibri" w:eastAsia="Times New Roman" w:hAnsi="Calibri" w:cs="Times New Roman"/>
      <w:kern w:val="20"/>
      <w:sz w:val="16"/>
      <w:szCs w:val="20"/>
      <w:lang w:val="x-none" w:eastAsia="x-none"/>
    </w:rPr>
  </w:style>
  <w:style w:type="paragraph" w:customStyle="1" w:styleId="Textoindependienteprimerasangra1">
    <w:name w:val="Texto independiente primera sangría1"/>
    <w:basedOn w:val="Textoindependiente"/>
    <w:next w:val="Textoindependienteprimerasangra"/>
    <w:link w:val="TextoindependienteprimerasangraCar"/>
    <w:uiPriority w:val="99"/>
    <w:semiHidden/>
    <w:unhideWhenUsed/>
    <w:rsid w:val="0066532C"/>
    <w:pPr>
      <w:spacing w:after="200" w:line="360" w:lineRule="auto"/>
      <w:ind w:firstLine="360"/>
    </w:pPr>
    <w:rPr>
      <w:sz w:val="20"/>
      <w:szCs w:val="20"/>
    </w:rPr>
  </w:style>
  <w:style w:type="character" w:customStyle="1" w:styleId="TextoindependienteprimerasangraCar">
    <w:name w:val="Texto independiente primera sangría Car"/>
    <w:link w:val="Textoindependienteprimerasangra1"/>
    <w:uiPriority w:val="99"/>
    <w:semiHidden/>
    <w:rsid w:val="0066532C"/>
    <w:rPr>
      <w:rFonts w:ascii="Calibri" w:eastAsia="Times New Roman" w:hAnsi="Calibri" w:cs="Times New Roman"/>
      <w:sz w:val="20"/>
      <w:szCs w:val="20"/>
      <w:lang w:eastAsia="es-CO"/>
    </w:rPr>
  </w:style>
  <w:style w:type="paragraph" w:customStyle="1" w:styleId="Sangradetextonormal1">
    <w:name w:val="Sangría de texto normal1"/>
    <w:basedOn w:val="Normal"/>
    <w:next w:val="Sangradetextonormal"/>
    <w:link w:val="SangradetextonormalCar"/>
    <w:uiPriority w:val="99"/>
    <w:semiHidden/>
    <w:unhideWhenUsed/>
    <w:rsid w:val="0066532C"/>
    <w:pPr>
      <w:spacing w:after="120" w:line="360" w:lineRule="auto"/>
      <w:ind w:left="360"/>
    </w:pPr>
    <w:rPr>
      <w:rFonts w:ascii="Calibri" w:eastAsia="Times New Roman" w:hAnsi="Calibri" w:cs="Times New Roman"/>
      <w:kern w:val="20"/>
      <w:sz w:val="20"/>
      <w:szCs w:val="20"/>
      <w:lang w:val="x-none" w:eastAsia="x-none"/>
    </w:rPr>
  </w:style>
  <w:style w:type="character" w:customStyle="1" w:styleId="SangradetextonormalCar">
    <w:name w:val="Sangría de texto normal Car"/>
    <w:link w:val="Sangradetextonormal1"/>
    <w:uiPriority w:val="99"/>
    <w:semiHidden/>
    <w:rsid w:val="0066532C"/>
    <w:rPr>
      <w:rFonts w:ascii="Calibri" w:eastAsia="Times New Roman" w:hAnsi="Calibri" w:cs="Times New Roman"/>
      <w:kern w:val="20"/>
      <w:sz w:val="20"/>
      <w:szCs w:val="20"/>
      <w:lang w:val="x-none" w:eastAsia="x-none"/>
    </w:rPr>
  </w:style>
  <w:style w:type="paragraph" w:customStyle="1" w:styleId="Textoindependienteprimerasangra21">
    <w:name w:val="Texto independiente primera sangría 21"/>
    <w:basedOn w:val="Sangradetextonormal"/>
    <w:next w:val="Textoindependienteprimerasangra2"/>
    <w:link w:val="Textoindependienteprimerasangra2Car"/>
    <w:uiPriority w:val="99"/>
    <w:semiHidden/>
    <w:unhideWhenUsed/>
    <w:rsid w:val="0066532C"/>
    <w:pPr>
      <w:spacing w:after="200" w:line="360" w:lineRule="auto"/>
      <w:ind w:left="360" w:firstLine="360"/>
    </w:pPr>
    <w:rPr>
      <w:sz w:val="20"/>
      <w:szCs w:val="20"/>
    </w:rPr>
  </w:style>
  <w:style w:type="character" w:customStyle="1" w:styleId="Textoindependienteprimerasangra2Car">
    <w:name w:val="Texto independiente primera sangría 2 Car"/>
    <w:link w:val="Textoindependienteprimerasangra21"/>
    <w:uiPriority w:val="99"/>
    <w:semiHidden/>
    <w:rsid w:val="0066532C"/>
    <w:rPr>
      <w:rFonts w:ascii="Calibri" w:eastAsia="Times New Roman" w:hAnsi="Calibri" w:cs="Times New Roman"/>
      <w:sz w:val="20"/>
      <w:szCs w:val="20"/>
      <w:lang w:eastAsia="es-CO"/>
    </w:rPr>
  </w:style>
  <w:style w:type="paragraph" w:customStyle="1" w:styleId="Sangra2detindependiente1">
    <w:name w:val="Sangría 2 de t. independiente1"/>
    <w:basedOn w:val="Normal"/>
    <w:next w:val="Sangra2detindependiente"/>
    <w:link w:val="Sangra2detindependienteCar"/>
    <w:uiPriority w:val="99"/>
    <w:semiHidden/>
    <w:unhideWhenUsed/>
    <w:rsid w:val="0066532C"/>
    <w:pPr>
      <w:spacing w:after="120" w:line="480" w:lineRule="auto"/>
      <w:ind w:left="360"/>
    </w:pPr>
    <w:rPr>
      <w:rFonts w:ascii="Calibri" w:eastAsia="Times New Roman" w:hAnsi="Calibri" w:cs="Times New Roman"/>
      <w:kern w:val="20"/>
      <w:sz w:val="20"/>
      <w:szCs w:val="20"/>
      <w:lang w:val="x-none" w:eastAsia="x-none"/>
    </w:rPr>
  </w:style>
  <w:style w:type="character" w:customStyle="1" w:styleId="Sangra2detindependienteCar">
    <w:name w:val="Sangría 2 de t. independiente Car"/>
    <w:link w:val="Sangra2detindependiente1"/>
    <w:uiPriority w:val="99"/>
    <w:semiHidden/>
    <w:rsid w:val="0066532C"/>
    <w:rPr>
      <w:rFonts w:ascii="Calibri" w:eastAsia="Times New Roman" w:hAnsi="Calibri" w:cs="Times New Roman"/>
      <w:kern w:val="20"/>
      <w:sz w:val="20"/>
      <w:szCs w:val="20"/>
      <w:lang w:val="x-none" w:eastAsia="x-none"/>
    </w:rPr>
  </w:style>
  <w:style w:type="paragraph" w:customStyle="1" w:styleId="Sangra3detindependiente1">
    <w:name w:val="Sangría 3 de t. independiente1"/>
    <w:basedOn w:val="Normal"/>
    <w:next w:val="Sangra3detindependiente"/>
    <w:link w:val="Sangra3detindependienteCar"/>
    <w:uiPriority w:val="99"/>
    <w:semiHidden/>
    <w:unhideWhenUsed/>
    <w:rsid w:val="0066532C"/>
    <w:pPr>
      <w:spacing w:after="120" w:line="360" w:lineRule="auto"/>
      <w:ind w:left="360"/>
    </w:pPr>
    <w:rPr>
      <w:rFonts w:ascii="Calibri" w:eastAsia="Times New Roman" w:hAnsi="Calibri" w:cs="Times New Roman"/>
      <w:kern w:val="20"/>
      <w:sz w:val="16"/>
      <w:szCs w:val="20"/>
      <w:lang w:val="x-none" w:eastAsia="x-none"/>
    </w:rPr>
  </w:style>
  <w:style w:type="character" w:customStyle="1" w:styleId="Sangra3detindependienteCar">
    <w:name w:val="Sangría 3 de t. independiente Car"/>
    <w:link w:val="Sangra3detindependiente1"/>
    <w:uiPriority w:val="99"/>
    <w:semiHidden/>
    <w:rsid w:val="0066532C"/>
    <w:rPr>
      <w:rFonts w:ascii="Calibri" w:eastAsia="Times New Roman" w:hAnsi="Calibri" w:cs="Times New Roman"/>
      <w:kern w:val="20"/>
      <w:sz w:val="16"/>
      <w:szCs w:val="20"/>
      <w:lang w:val="x-none" w:eastAsia="x-none"/>
    </w:rPr>
  </w:style>
  <w:style w:type="character" w:styleId="Ttulodellibro">
    <w:name w:val="Book Title"/>
    <w:uiPriority w:val="33"/>
    <w:unhideWhenUsed/>
    <w:rsid w:val="0066532C"/>
    <w:rPr>
      <w:b/>
      <w:bCs/>
      <w:smallCaps/>
      <w:spacing w:val="5"/>
    </w:rPr>
  </w:style>
  <w:style w:type="paragraph" w:customStyle="1" w:styleId="Descripcin1">
    <w:name w:val="Descripción1"/>
    <w:basedOn w:val="Normal"/>
    <w:next w:val="Normal"/>
    <w:uiPriority w:val="35"/>
    <w:semiHidden/>
    <w:unhideWhenUsed/>
    <w:qFormat/>
    <w:rsid w:val="0066532C"/>
    <w:pPr>
      <w:spacing w:after="120" w:line="240" w:lineRule="auto"/>
    </w:pPr>
    <w:rPr>
      <w:rFonts w:ascii="Cambria" w:eastAsia="Cambria" w:hAnsi="Cambria" w:cs="Times New Roman"/>
      <w:b/>
      <w:bCs/>
      <w:color w:val="99CB38"/>
      <w:kern w:val="20"/>
      <w:sz w:val="18"/>
      <w:szCs w:val="20"/>
      <w:lang w:eastAsia="ja-JP"/>
    </w:rPr>
  </w:style>
  <w:style w:type="paragraph" w:customStyle="1" w:styleId="Cierre1">
    <w:name w:val="Cierre1"/>
    <w:basedOn w:val="Normal"/>
    <w:next w:val="Cierre"/>
    <w:link w:val="CierreCar"/>
    <w:uiPriority w:val="99"/>
    <w:semiHidden/>
    <w:unhideWhenUsed/>
    <w:rsid w:val="0066532C"/>
    <w:pPr>
      <w:spacing w:after="0" w:line="240" w:lineRule="auto"/>
      <w:ind w:left="4320"/>
    </w:pPr>
    <w:rPr>
      <w:rFonts w:ascii="Calibri" w:eastAsia="Times New Roman" w:hAnsi="Calibri" w:cs="Times New Roman"/>
      <w:kern w:val="20"/>
      <w:sz w:val="20"/>
      <w:szCs w:val="20"/>
      <w:lang w:val="x-none" w:eastAsia="x-none"/>
    </w:rPr>
  </w:style>
  <w:style w:type="character" w:customStyle="1" w:styleId="CierreCar">
    <w:name w:val="Cierre Car"/>
    <w:link w:val="Cierre1"/>
    <w:uiPriority w:val="99"/>
    <w:semiHidden/>
    <w:rsid w:val="0066532C"/>
    <w:rPr>
      <w:rFonts w:ascii="Calibri" w:eastAsia="Times New Roman" w:hAnsi="Calibri" w:cs="Times New Roman"/>
      <w:kern w:val="20"/>
      <w:sz w:val="20"/>
      <w:szCs w:val="20"/>
      <w:lang w:val="x-none" w:eastAsia="x-none"/>
    </w:rPr>
  </w:style>
  <w:style w:type="table" w:customStyle="1" w:styleId="Cuadrculavistosa1">
    <w:name w:val="Cuadrícula vistosa1"/>
    <w:basedOn w:val="Tablanormal"/>
    <w:next w:val="Cuadrculavistosa2"/>
    <w:uiPriority w:val="73"/>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uadrculavistosa-nfasis11">
    <w:name w:val="Cuadrícula vistosa - Énfasis 11"/>
    <w:basedOn w:val="Tablanormal"/>
    <w:next w:val="Cuadrculavistosa-nfasis1"/>
    <w:uiPriority w:val="73"/>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insideH w:val="single" w:sz="4" w:space="0" w:color="FFFFFF"/>
      </w:tblBorders>
    </w:tblPr>
    <w:tcPr>
      <w:shd w:val="clear" w:color="auto" w:fill="EAF4D7"/>
    </w:tcPr>
    <w:tblStylePr w:type="firstRow">
      <w:rPr>
        <w:b/>
        <w:bCs/>
      </w:rPr>
      <w:tblPr/>
      <w:tcPr>
        <w:shd w:val="clear" w:color="auto" w:fill="D6EAAF"/>
      </w:tcPr>
    </w:tblStylePr>
    <w:tblStylePr w:type="lastRow">
      <w:rPr>
        <w:b/>
        <w:bCs/>
        <w:color w:val="000000"/>
      </w:rPr>
      <w:tblPr/>
      <w:tcPr>
        <w:shd w:val="clear" w:color="auto" w:fill="D6EAAF"/>
      </w:tcPr>
    </w:tblStylePr>
    <w:tblStylePr w:type="firstCol">
      <w:rPr>
        <w:color w:val="FFFFFF"/>
      </w:rPr>
      <w:tblPr/>
      <w:tcPr>
        <w:shd w:val="clear" w:color="auto" w:fill="729928"/>
      </w:tcPr>
    </w:tblStylePr>
    <w:tblStylePr w:type="lastCol">
      <w:rPr>
        <w:color w:val="FFFFFF"/>
      </w:rPr>
      <w:tblPr/>
      <w:tcPr>
        <w:shd w:val="clear" w:color="auto" w:fill="729928"/>
      </w:tcPr>
    </w:tblStylePr>
    <w:tblStylePr w:type="band1Vert">
      <w:tblPr/>
      <w:tcPr>
        <w:shd w:val="clear" w:color="auto" w:fill="CCE59B"/>
      </w:tcPr>
    </w:tblStylePr>
    <w:tblStylePr w:type="band1Horz">
      <w:tblPr/>
      <w:tcPr>
        <w:shd w:val="clear" w:color="auto" w:fill="CCE59B"/>
      </w:tcPr>
    </w:tblStylePr>
  </w:style>
  <w:style w:type="table" w:customStyle="1" w:styleId="Cuadrculavistosa-nfasis21">
    <w:name w:val="Cuadrícula vistosa - Énfasis 21"/>
    <w:basedOn w:val="Tablanormal"/>
    <w:next w:val="Cuadrculavistosa-nfasis2"/>
    <w:uiPriority w:val="73"/>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insideH w:val="single" w:sz="4" w:space="0" w:color="FFFFFF"/>
      </w:tblBorders>
    </w:tblPr>
    <w:tcPr>
      <w:shd w:val="clear" w:color="auto" w:fill="DFF0D3"/>
    </w:tcPr>
    <w:tblStylePr w:type="firstRow">
      <w:rPr>
        <w:b/>
        <w:bCs/>
      </w:rPr>
      <w:tblPr/>
      <w:tcPr>
        <w:shd w:val="clear" w:color="auto" w:fill="BFE2A8"/>
      </w:tcPr>
    </w:tblStylePr>
    <w:tblStylePr w:type="lastRow">
      <w:rPr>
        <w:b/>
        <w:bCs/>
        <w:color w:val="000000"/>
      </w:rPr>
      <w:tblPr/>
      <w:tcPr>
        <w:shd w:val="clear" w:color="auto" w:fill="BFE2A8"/>
      </w:tcPr>
    </w:tblStylePr>
    <w:tblStylePr w:type="firstCol">
      <w:rPr>
        <w:color w:val="FFFFFF"/>
      </w:rPr>
      <w:tblPr/>
      <w:tcPr>
        <w:shd w:val="clear" w:color="auto" w:fill="4A7B29"/>
      </w:tcPr>
    </w:tblStylePr>
    <w:tblStylePr w:type="lastCol">
      <w:rPr>
        <w:color w:val="FFFFFF"/>
      </w:rPr>
      <w:tblPr/>
      <w:tcPr>
        <w:shd w:val="clear" w:color="auto" w:fill="4A7B29"/>
      </w:tcPr>
    </w:tblStylePr>
    <w:tblStylePr w:type="band1Vert">
      <w:tblPr/>
      <w:tcPr>
        <w:shd w:val="clear" w:color="auto" w:fill="AFDA92"/>
      </w:tcPr>
    </w:tblStylePr>
    <w:tblStylePr w:type="band1Horz">
      <w:tblPr/>
      <w:tcPr>
        <w:shd w:val="clear" w:color="auto" w:fill="AFDA92"/>
      </w:tcPr>
    </w:tblStylePr>
  </w:style>
  <w:style w:type="table" w:customStyle="1" w:styleId="Cuadrculavistosa-nfasis31">
    <w:name w:val="Cuadrícula vistosa - Énfasis 31"/>
    <w:basedOn w:val="Tablanormal"/>
    <w:next w:val="Cuadrculavistosa-nfasis3"/>
    <w:uiPriority w:val="73"/>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insideH w:val="single" w:sz="4" w:space="0" w:color="FFFFFF"/>
      </w:tblBorders>
    </w:tblPr>
    <w:tcPr>
      <w:shd w:val="clear" w:color="auto" w:fill="D3F0E2"/>
    </w:tcPr>
    <w:tblStylePr w:type="firstRow">
      <w:rPr>
        <w:b/>
        <w:bCs/>
      </w:rPr>
      <w:tblPr/>
      <w:tcPr>
        <w:shd w:val="clear" w:color="auto" w:fill="A8E2C5"/>
      </w:tcPr>
    </w:tblStylePr>
    <w:tblStylePr w:type="lastRow">
      <w:rPr>
        <w:b/>
        <w:bCs/>
        <w:color w:val="000000"/>
      </w:rPr>
      <w:tblPr/>
      <w:tcPr>
        <w:shd w:val="clear" w:color="auto" w:fill="A8E2C5"/>
      </w:tcPr>
    </w:tblStylePr>
    <w:tblStylePr w:type="firstCol">
      <w:rPr>
        <w:color w:val="FFFFFF"/>
      </w:rPr>
      <w:tblPr/>
      <w:tcPr>
        <w:shd w:val="clear" w:color="auto" w:fill="297C52"/>
      </w:tcPr>
    </w:tblStylePr>
    <w:tblStylePr w:type="lastCol">
      <w:rPr>
        <w:color w:val="FFFFFF"/>
      </w:rPr>
      <w:tblPr/>
      <w:tcPr>
        <w:shd w:val="clear" w:color="auto" w:fill="297C52"/>
      </w:tcPr>
    </w:tblStylePr>
    <w:tblStylePr w:type="band1Vert">
      <w:tblPr/>
      <w:tcPr>
        <w:shd w:val="clear" w:color="auto" w:fill="92DBB7"/>
      </w:tcPr>
    </w:tblStylePr>
    <w:tblStylePr w:type="band1Horz">
      <w:tblPr/>
      <w:tcPr>
        <w:shd w:val="clear" w:color="auto" w:fill="92DBB7"/>
      </w:tcPr>
    </w:tblStylePr>
  </w:style>
  <w:style w:type="table" w:customStyle="1" w:styleId="Cuadrculavistosa-nfasis41">
    <w:name w:val="Cuadrícula vistosa - Énfasis 41"/>
    <w:basedOn w:val="Tablanormal"/>
    <w:next w:val="Cuadrculavistosa-nfasis4"/>
    <w:uiPriority w:val="73"/>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insideH w:val="single" w:sz="4" w:space="0" w:color="FFFFFF"/>
      </w:tblBorders>
    </w:tblPr>
    <w:tcPr>
      <w:shd w:val="clear" w:color="auto" w:fill="D9F2EC"/>
    </w:tcPr>
    <w:tblStylePr w:type="firstRow">
      <w:rPr>
        <w:b/>
        <w:bCs/>
      </w:rPr>
      <w:tblPr/>
      <w:tcPr>
        <w:shd w:val="clear" w:color="auto" w:fill="B4E6DA"/>
      </w:tcPr>
    </w:tblStylePr>
    <w:tblStylePr w:type="lastRow">
      <w:rPr>
        <w:b/>
        <w:bCs/>
        <w:color w:val="000000"/>
      </w:rPr>
      <w:tblPr/>
      <w:tcPr>
        <w:shd w:val="clear" w:color="auto" w:fill="B4E6DA"/>
      </w:tcPr>
    </w:tblStylePr>
    <w:tblStylePr w:type="firstCol">
      <w:rPr>
        <w:color w:val="FFFFFF"/>
      </w:rPr>
      <w:tblPr/>
      <w:tcPr>
        <w:shd w:val="clear" w:color="auto" w:fill="30927A"/>
      </w:tcPr>
    </w:tblStylePr>
    <w:tblStylePr w:type="lastCol">
      <w:rPr>
        <w:color w:val="FFFFFF"/>
      </w:rPr>
      <w:tblPr/>
      <w:tcPr>
        <w:shd w:val="clear" w:color="auto" w:fill="30927A"/>
      </w:tcPr>
    </w:tblStylePr>
    <w:tblStylePr w:type="band1Vert">
      <w:tblPr/>
      <w:tcPr>
        <w:shd w:val="clear" w:color="auto" w:fill="A1E0D0"/>
      </w:tcPr>
    </w:tblStylePr>
    <w:tblStylePr w:type="band1Horz">
      <w:tblPr/>
      <w:tcPr>
        <w:shd w:val="clear" w:color="auto" w:fill="A1E0D0"/>
      </w:tcPr>
    </w:tblStylePr>
  </w:style>
  <w:style w:type="table" w:customStyle="1" w:styleId="Cuadrculavistosa-nfasis51">
    <w:name w:val="Cuadrícula vistosa - Énfasis 51"/>
    <w:basedOn w:val="Tablanormal"/>
    <w:next w:val="Cuadrculavistosa-nfasis5"/>
    <w:uiPriority w:val="73"/>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insideH w:val="single" w:sz="4" w:space="0" w:color="FFFFFF"/>
      </w:tblBorders>
    </w:tblPr>
    <w:tcPr>
      <w:shd w:val="clear" w:color="auto" w:fill="DBEFF5"/>
    </w:tcPr>
    <w:tblStylePr w:type="firstRow">
      <w:rPr>
        <w:b/>
        <w:bCs/>
      </w:rPr>
      <w:tblPr/>
      <w:tcPr>
        <w:shd w:val="clear" w:color="auto" w:fill="B8E0EB"/>
      </w:tcPr>
    </w:tblStylePr>
    <w:tblStylePr w:type="lastRow">
      <w:rPr>
        <w:b/>
        <w:bCs/>
        <w:color w:val="000000"/>
      </w:rPr>
      <w:tblPr/>
      <w:tcPr>
        <w:shd w:val="clear" w:color="auto" w:fill="B8E0EB"/>
      </w:tcPr>
    </w:tblStylePr>
    <w:tblStylePr w:type="firstCol">
      <w:rPr>
        <w:color w:val="FFFFFF"/>
      </w:rPr>
      <w:tblPr/>
      <w:tcPr>
        <w:shd w:val="clear" w:color="auto" w:fill="2D8CA7"/>
      </w:tcPr>
    </w:tblStylePr>
    <w:tblStylePr w:type="lastCol">
      <w:rPr>
        <w:color w:val="FFFFFF"/>
      </w:rPr>
      <w:tblPr/>
      <w:tcPr>
        <w:shd w:val="clear" w:color="auto" w:fill="2D8CA7"/>
      </w:tcPr>
    </w:tblStylePr>
    <w:tblStylePr w:type="band1Vert">
      <w:tblPr/>
      <w:tcPr>
        <w:shd w:val="clear" w:color="auto" w:fill="A6D8E7"/>
      </w:tcPr>
    </w:tblStylePr>
    <w:tblStylePr w:type="band1Horz">
      <w:tblPr/>
      <w:tcPr>
        <w:shd w:val="clear" w:color="auto" w:fill="A6D8E7"/>
      </w:tcPr>
    </w:tblStylePr>
  </w:style>
  <w:style w:type="table" w:customStyle="1" w:styleId="Cuadrculavistosa-nfasis61">
    <w:name w:val="Cuadrícula vistosa - Énfasis 61"/>
    <w:basedOn w:val="Tablanormal"/>
    <w:next w:val="Cuadrculavistosa-nfasis6"/>
    <w:uiPriority w:val="73"/>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insideH w:val="single" w:sz="4" w:space="0" w:color="FFFFFF"/>
      </w:tblBorders>
    </w:tblPr>
    <w:tcPr>
      <w:shd w:val="clear" w:color="auto" w:fill="DCF3FD"/>
    </w:tcPr>
    <w:tblStylePr w:type="firstRow">
      <w:rPr>
        <w:b/>
        <w:bCs/>
      </w:rPr>
      <w:tblPr/>
      <w:tcPr>
        <w:shd w:val="clear" w:color="auto" w:fill="B9E7FC"/>
      </w:tcPr>
    </w:tblStylePr>
    <w:tblStylePr w:type="lastRow">
      <w:rPr>
        <w:b/>
        <w:bCs/>
        <w:color w:val="000000"/>
      </w:rPr>
      <w:tblPr/>
      <w:tcPr>
        <w:shd w:val="clear" w:color="auto" w:fill="B9E7FC"/>
      </w:tcPr>
    </w:tblStylePr>
    <w:tblStylePr w:type="firstCol">
      <w:rPr>
        <w:color w:val="FFFFFF"/>
      </w:rPr>
      <w:tblPr/>
      <w:tcPr>
        <w:shd w:val="clear" w:color="auto" w:fill="08A4EE"/>
      </w:tcPr>
    </w:tblStylePr>
    <w:tblStylePr w:type="lastCol">
      <w:rPr>
        <w:color w:val="FFFFFF"/>
      </w:rPr>
      <w:tblPr/>
      <w:tcPr>
        <w:shd w:val="clear" w:color="auto" w:fill="08A4EE"/>
      </w:tcPr>
    </w:tblStylePr>
    <w:tblStylePr w:type="band1Vert">
      <w:tblPr/>
      <w:tcPr>
        <w:shd w:val="clear" w:color="auto" w:fill="A8E1FC"/>
      </w:tcPr>
    </w:tblStylePr>
    <w:tblStylePr w:type="band1Horz">
      <w:tblPr/>
      <w:tcPr>
        <w:shd w:val="clear" w:color="auto" w:fill="A8E1FC"/>
      </w:tcPr>
    </w:tblStylePr>
  </w:style>
  <w:style w:type="table" w:customStyle="1" w:styleId="Listavistosa1">
    <w:name w:val="Lista vistosa1"/>
    <w:basedOn w:val="Tablanormal"/>
    <w:next w:val="Listavistosa2"/>
    <w:uiPriority w:val="72"/>
    <w:rsid w:val="0066532C"/>
    <w:pPr>
      <w:spacing w:after="0" w:line="240" w:lineRule="auto"/>
    </w:pPr>
    <w:rPr>
      <w:rFonts w:ascii="Cambria" w:eastAsia="Cambria" w:hAnsi="Cambria" w:cs="Times New Roman"/>
      <w:color w:val="000000"/>
      <w:sz w:val="20"/>
      <w:szCs w:val="20"/>
      <w:lang w:eastAsia="ja-JP"/>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4F842C"/>
      </w:tcPr>
    </w:tblStylePr>
    <w:tblStylePr w:type="lastRow">
      <w:rPr>
        <w:b/>
        <w:bCs/>
        <w:color w:val="4F842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avistosa-nfasis11">
    <w:name w:val="Lista vistosa - Énfasis 11"/>
    <w:basedOn w:val="Tablanormal"/>
    <w:next w:val="Listavistosa-nfasis1"/>
    <w:uiPriority w:val="72"/>
    <w:rsid w:val="0066532C"/>
    <w:pPr>
      <w:spacing w:after="0" w:line="240" w:lineRule="auto"/>
    </w:pPr>
    <w:rPr>
      <w:rFonts w:ascii="Cambria" w:eastAsia="Cambria" w:hAnsi="Cambria" w:cs="Times New Roman"/>
      <w:color w:val="000000"/>
      <w:sz w:val="20"/>
      <w:szCs w:val="20"/>
      <w:lang w:eastAsia="ja-JP"/>
    </w:rPr>
    <w:tblPr>
      <w:tblStyleRowBandSize w:val="1"/>
      <w:tblStyleColBandSize w:val="1"/>
    </w:tblPr>
    <w:tcPr>
      <w:shd w:val="clear" w:color="auto" w:fill="F4FAEB"/>
    </w:tcPr>
    <w:tblStylePr w:type="firstRow">
      <w:rPr>
        <w:b/>
        <w:bCs/>
        <w:color w:val="FFFFFF"/>
      </w:rPr>
      <w:tblPr/>
      <w:tcPr>
        <w:tcBorders>
          <w:bottom w:val="single" w:sz="12" w:space="0" w:color="FFFFFF"/>
        </w:tcBorders>
        <w:shd w:val="clear" w:color="auto" w:fill="4F842C"/>
      </w:tcPr>
    </w:tblStylePr>
    <w:tblStylePr w:type="lastRow">
      <w:rPr>
        <w:b/>
        <w:bCs/>
        <w:color w:val="4F842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2CD"/>
      </w:tcPr>
    </w:tblStylePr>
    <w:tblStylePr w:type="band1Horz">
      <w:tblPr/>
      <w:tcPr>
        <w:shd w:val="clear" w:color="auto" w:fill="EAF4D7"/>
      </w:tcPr>
    </w:tblStylePr>
  </w:style>
  <w:style w:type="table" w:customStyle="1" w:styleId="Listavistosa-nfasis21">
    <w:name w:val="Lista vistosa - Énfasis 21"/>
    <w:basedOn w:val="Tablanormal"/>
    <w:next w:val="Listavistosa-nfasis2"/>
    <w:uiPriority w:val="72"/>
    <w:rsid w:val="0066532C"/>
    <w:pPr>
      <w:spacing w:after="0" w:line="240" w:lineRule="auto"/>
    </w:pPr>
    <w:rPr>
      <w:rFonts w:ascii="Cambria" w:eastAsia="Cambria" w:hAnsi="Cambria" w:cs="Times New Roman"/>
      <w:color w:val="000000"/>
      <w:sz w:val="20"/>
      <w:szCs w:val="20"/>
      <w:lang w:eastAsia="ja-JP"/>
    </w:rPr>
    <w:tblPr>
      <w:tblStyleRowBandSize w:val="1"/>
      <w:tblStyleColBandSize w:val="1"/>
    </w:tblPr>
    <w:tcPr>
      <w:shd w:val="clear" w:color="auto" w:fill="EFF7E9"/>
    </w:tcPr>
    <w:tblStylePr w:type="firstRow">
      <w:rPr>
        <w:b/>
        <w:bCs/>
        <w:color w:val="FFFFFF"/>
      </w:rPr>
      <w:tblPr/>
      <w:tcPr>
        <w:tcBorders>
          <w:bottom w:val="single" w:sz="12" w:space="0" w:color="FFFFFF"/>
        </w:tcBorders>
        <w:shd w:val="clear" w:color="auto" w:fill="4F842C"/>
      </w:tcPr>
    </w:tblStylePr>
    <w:tblStylePr w:type="lastRow">
      <w:rPr>
        <w:b/>
        <w:bCs/>
        <w:color w:val="4F842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C9"/>
      </w:tcPr>
    </w:tblStylePr>
    <w:tblStylePr w:type="band1Horz">
      <w:tblPr/>
      <w:tcPr>
        <w:shd w:val="clear" w:color="auto" w:fill="DFF0D3"/>
      </w:tcPr>
    </w:tblStylePr>
  </w:style>
  <w:style w:type="table" w:customStyle="1" w:styleId="Listavistosa-nfasis31">
    <w:name w:val="Lista vistosa - Énfasis 31"/>
    <w:basedOn w:val="Tablanormal"/>
    <w:next w:val="Listavistosa-nfasis3"/>
    <w:uiPriority w:val="72"/>
    <w:rsid w:val="0066532C"/>
    <w:pPr>
      <w:spacing w:after="0" w:line="240" w:lineRule="auto"/>
    </w:pPr>
    <w:rPr>
      <w:rFonts w:ascii="Cambria" w:eastAsia="Cambria" w:hAnsi="Cambria" w:cs="Times New Roman"/>
      <w:color w:val="000000"/>
      <w:sz w:val="20"/>
      <w:szCs w:val="20"/>
      <w:lang w:eastAsia="ja-JP"/>
    </w:rPr>
    <w:tblPr>
      <w:tblStyleRowBandSize w:val="1"/>
      <w:tblStyleColBandSize w:val="1"/>
    </w:tblPr>
    <w:tcPr>
      <w:shd w:val="clear" w:color="auto" w:fill="E9F8F0"/>
    </w:tcPr>
    <w:tblStylePr w:type="firstRow">
      <w:rPr>
        <w:b/>
        <w:bCs/>
        <w:color w:val="FFFFFF"/>
      </w:rPr>
      <w:tblPr/>
      <w:tcPr>
        <w:tcBorders>
          <w:bottom w:val="single" w:sz="12" w:space="0" w:color="FFFFFF"/>
        </w:tcBorders>
        <w:shd w:val="clear" w:color="auto" w:fill="349C83"/>
      </w:tcPr>
    </w:tblStylePr>
    <w:tblStylePr w:type="lastRow">
      <w:rPr>
        <w:b/>
        <w:bCs/>
        <w:color w:val="349C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DDB"/>
      </w:tcPr>
    </w:tblStylePr>
    <w:tblStylePr w:type="band1Horz">
      <w:tblPr/>
      <w:tcPr>
        <w:shd w:val="clear" w:color="auto" w:fill="D3F0E2"/>
      </w:tcPr>
    </w:tblStylePr>
  </w:style>
  <w:style w:type="table" w:customStyle="1" w:styleId="Listavistosa-nfasis41">
    <w:name w:val="Lista vistosa - Énfasis 41"/>
    <w:basedOn w:val="Tablanormal"/>
    <w:next w:val="Listavistosa-nfasis4"/>
    <w:uiPriority w:val="72"/>
    <w:rsid w:val="0066532C"/>
    <w:pPr>
      <w:spacing w:after="0" w:line="240" w:lineRule="auto"/>
    </w:pPr>
    <w:rPr>
      <w:rFonts w:ascii="Cambria" w:eastAsia="Cambria" w:hAnsi="Cambria" w:cs="Times New Roman"/>
      <w:color w:val="000000"/>
      <w:sz w:val="20"/>
      <w:szCs w:val="20"/>
      <w:lang w:eastAsia="ja-JP"/>
    </w:rPr>
    <w:tblPr>
      <w:tblStyleRowBandSize w:val="1"/>
      <w:tblStyleColBandSize w:val="1"/>
    </w:tblPr>
    <w:tcPr>
      <w:shd w:val="clear" w:color="auto" w:fill="ECF9F5"/>
    </w:tcPr>
    <w:tblStylePr w:type="firstRow">
      <w:rPr>
        <w:b/>
        <w:bCs/>
        <w:color w:val="FFFFFF"/>
      </w:rPr>
      <w:tblPr/>
      <w:tcPr>
        <w:tcBorders>
          <w:bottom w:val="single" w:sz="12" w:space="0" w:color="FFFFFF"/>
        </w:tcBorders>
        <w:shd w:val="clear" w:color="auto" w:fill="2C8558"/>
      </w:tcPr>
    </w:tblStylePr>
    <w:tblStylePr w:type="lastRow">
      <w:rPr>
        <w:b/>
        <w:bCs/>
        <w:color w:val="2C855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E8"/>
      </w:tcPr>
    </w:tblStylePr>
    <w:tblStylePr w:type="band1Horz">
      <w:tblPr/>
      <w:tcPr>
        <w:shd w:val="clear" w:color="auto" w:fill="D9F2EC"/>
      </w:tcPr>
    </w:tblStylePr>
  </w:style>
  <w:style w:type="table" w:customStyle="1" w:styleId="Listavistosa-nfasis51">
    <w:name w:val="Lista vistosa - Énfasis 51"/>
    <w:basedOn w:val="Tablanormal"/>
    <w:next w:val="Listavistosa-nfasis5"/>
    <w:uiPriority w:val="72"/>
    <w:rsid w:val="0066532C"/>
    <w:pPr>
      <w:spacing w:after="0" w:line="240" w:lineRule="auto"/>
    </w:pPr>
    <w:rPr>
      <w:rFonts w:ascii="Cambria" w:eastAsia="Cambria" w:hAnsi="Cambria" w:cs="Times New Roman"/>
      <w:color w:val="000000"/>
      <w:sz w:val="20"/>
      <w:szCs w:val="20"/>
      <w:lang w:eastAsia="ja-JP"/>
    </w:rPr>
    <w:tblPr>
      <w:tblStyleRowBandSize w:val="1"/>
      <w:tblStyleColBandSize w:val="1"/>
    </w:tblPr>
    <w:tcPr>
      <w:shd w:val="clear" w:color="auto" w:fill="EDF7FA"/>
    </w:tcPr>
    <w:tblStylePr w:type="firstRow">
      <w:rPr>
        <w:b/>
        <w:bCs/>
        <w:color w:val="FFFFFF"/>
      </w:rPr>
      <w:tblPr/>
      <w:tcPr>
        <w:tcBorders>
          <w:bottom w:val="single" w:sz="12" w:space="0" w:color="FFFFFF"/>
        </w:tcBorders>
        <w:shd w:val="clear" w:color="auto" w:fill="11ACF6"/>
      </w:tcPr>
    </w:tblStylePr>
    <w:tblStylePr w:type="lastRow">
      <w:rPr>
        <w:b/>
        <w:bCs/>
        <w:color w:val="11ACF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CF3"/>
      </w:tcPr>
    </w:tblStylePr>
    <w:tblStylePr w:type="band1Horz">
      <w:tblPr/>
      <w:tcPr>
        <w:shd w:val="clear" w:color="auto" w:fill="DBEFF5"/>
      </w:tcPr>
    </w:tblStylePr>
  </w:style>
  <w:style w:type="table" w:customStyle="1" w:styleId="Listavistosa-nfasis61">
    <w:name w:val="Lista vistosa - Énfasis 61"/>
    <w:basedOn w:val="Tablanormal"/>
    <w:next w:val="Listavistosa-nfasis6"/>
    <w:uiPriority w:val="72"/>
    <w:rsid w:val="0066532C"/>
    <w:pPr>
      <w:spacing w:after="0" w:line="240" w:lineRule="auto"/>
    </w:pPr>
    <w:rPr>
      <w:rFonts w:ascii="Cambria" w:eastAsia="Cambria" w:hAnsi="Cambria" w:cs="Times New Roman"/>
      <w:color w:val="000000"/>
      <w:sz w:val="20"/>
      <w:szCs w:val="20"/>
      <w:lang w:eastAsia="ja-JP"/>
    </w:rPr>
    <w:tblPr>
      <w:tblStyleRowBandSize w:val="1"/>
      <w:tblStyleColBandSize w:val="1"/>
    </w:tblPr>
    <w:tcPr>
      <w:shd w:val="clear" w:color="auto" w:fill="EDF9FE"/>
    </w:tcPr>
    <w:tblStylePr w:type="firstRow">
      <w:rPr>
        <w:b/>
        <w:bCs/>
        <w:color w:val="FFFFFF"/>
      </w:rPr>
      <w:tblPr/>
      <w:tcPr>
        <w:tcBorders>
          <w:bottom w:val="single" w:sz="12" w:space="0" w:color="FFFFFF"/>
        </w:tcBorders>
        <w:shd w:val="clear" w:color="auto" w:fill="3096B3"/>
      </w:tcPr>
    </w:tblStylePr>
    <w:tblStylePr w:type="lastRow">
      <w:rPr>
        <w:b/>
        <w:bCs/>
        <w:color w:val="3096B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0FD"/>
      </w:tcPr>
    </w:tblStylePr>
    <w:tblStylePr w:type="band1Horz">
      <w:tblPr/>
      <w:tcPr>
        <w:shd w:val="clear" w:color="auto" w:fill="DCF3FD"/>
      </w:tcPr>
    </w:tblStylePr>
  </w:style>
  <w:style w:type="table" w:customStyle="1" w:styleId="Sombreadovistoso1">
    <w:name w:val="Sombreado vistoso1"/>
    <w:basedOn w:val="Tablanormal"/>
    <w:next w:val="Sombreadovistoso2"/>
    <w:uiPriority w:val="71"/>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24" w:space="0" w:color="63A537"/>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63A53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Sombreadovistoso-nfasis11">
    <w:name w:val="Sombreado vistoso - Énfasis 11"/>
    <w:basedOn w:val="Tablanormal"/>
    <w:next w:val="Sombreadovistoso-nfasis1"/>
    <w:uiPriority w:val="71"/>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24" w:space="0" w:color="63A537"/>
        <w:left w:val="single" w:sz="4" w:space="0" w:color="99CB38"/>
        <w:bottom w:val="single" w:sz="4" w:space="0" w:color="99CB38"/>
        <w:right w:val="single" w:sz="4" w:space="0" w:color="99CB38"/>
        <w:insideH w:val="single" w:sz="4" w:space="0" w:color="FFFFFF"/>
        <w:insideV w:val="single" w:sz="4" w:space="0" w:color="FFFFFF"/>
      </w:tblBorders>
    </w:tblPr>
    <w:tcPr>
      <w:shd w:val="clear" w:color="auto" w:fill="F4FAEB"/>
    </w:tcPr>
    <w:tblStylePr w:type="firstRow">
      <w:rPr>
        <w:b/>
        <w:bCs/>
      </w:rPr>
      <w:tblPr/>
      <w:tcPr>
        <w:tcBorders>
          <w:top w:val="nil"/>
          <w:left w:val="nil"/>
          <w:bottom w:val="single" w:sz="24" w:space="0" w:color="63A53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C7B20"/>
      </w:tcPr>
    </w:tblStylePr>
    <w:tblStylePr w:type="firstCol">
      <w:rPr>
        <w:color w:val="FFFFFF"/>
      </w:rPr>
      <w:tblPr/>
      <w:tcPr>
        <w:tcBorders>
          <w:top w:val="nil"/>
          <w:left w:val="nil"/>
          <w:bottom w:val="nil"/>
          <w:right w:val="nil"/>
          <w:insideH w:val="single" w:sz="4" w:space="0" w:color="5C7B20"/>
          <w:insideV w:val="nil"/>
        </w:tcBorders>
        <w:shd w:val="clear" w:color="auto" w:fill="5C7B20"/>
      </w:tcPr>
    </w:tblStylePr>
    <w:tblStylePr w:type="lastCol">
      <w:rPr>
        <w:color w:val="FFFFFF"/>
      </w:rPr>
      <w:tblPr/>
      <w:tcPr>
        <w:tcBorders>
          <w:top w:val="nil"/>
          <w:left w:val="nil"/>
          <w:bottom w:val="nil"/>
          <w:right w:val="nil"/>
          <w:insideH w:val="nil"/>
          <w:insideV w:val="nil"/>
        </w:tcBorders>
        <w:shd w:val="clear" w:color="auto" w:fill="5C7B20"/>
      </w:tcPr>
    </w:tblStylePr>
    <w:tblStylePr w:type="band1Vert">
      <w:tblPr/>
      <w:tcPr>
        <w:shd w:val="clear" w:color="auto" w:fill="D6EAAF"/>
      </w:tcPr>
    </w:tblStylePr>
    <w:tblStylePr w:type="band1Horz">
      <w:tblPr/>
      <w:tcPr>
        <w:shd w:val="clear" w:color="auto" w:fill="CCE59B"/>
      </w:tcPr>
    </w:tblStylePr>
    <w:tblStylePr w:type="neCell">
      <w:rPr>
        <w:color w:val="000000"/>
      </w:rPr>
    </w:tblStylePr>
    <w:tblStylePr w:type="nwCell">
      <w:rPr>
        <w:color w:val="000000"/>
      </w:rPr>
    </w:tblStylePr>
  </w:style>
  <w:style w:type="table" w:customStyle="1" w:styleId="Sombreadovistoso-nfasis21">
    <w:name w:val="Sombreado vistoso - Énfasis 21"/>
    <w:basedOn w:val="Tablanormal"/>
    <w:next w:val="Sombreadovistoso-nfasis2"/>
    <w:uiPriority w:val="71"/>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24" w:space="0" w:color="63A537"/>
        <w:left w:val="single" w:sz="4" w:space="0" w:color="63A537"/>
        <w:bottom w:val="single" w:sz="4" w:space="0" w:color="63A537"/>
        <w:right w:val="single" w:sz="4" w:space="0" w:color="63A537"/>
        <w:insideH w:val="single" w:sz="4" w:space="0" w:color="FFFFFF"/>
        <w:insideV w:val="single" w:sz="4" w:space="0" w:color="FFFFFF"/>
      </w:tblBorders>
    </w:tblPr>
    <w:tcPr>
      <w:shd w:val="clear" w:color="auto" w:fill="EFF7E9"/>
    </w:tcPr>
    <w:tblStylePr w:type="firstRow">
      <w:rPr>
        <w:b/>
        <w:bCs/>
      </w:rPr>
      <w:tblPr/>
      <w:tcPr>
        <w:tcBorders>
          <w:top w:val="nil"/>
          <w:left w:val="nil"/>
          <w:bottom w:val="single" w:sz="24" w:space="0" w:color="63A53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B6321"/>
      </w:tcPr>
    </w:tblStylePr>
    <w:tblStylePr w:type="firstCol">
      <w:rPr>
        <w:color w:val="FFFFFF"/>
      </w:rPr>
      <w:tblPr/>
      <w:tcPr>
        <w:tcBorders>
          <w:top w:val="nil"/>
          <w:left w:val="nil"/>
          <w:bottom w:val="nil"/>
          <w:right w:val="nil"/>
          <w:insideH w:val="single" w:sz="4" w:space="0" w:color="3B6321"/>
          <w:insideV w:val="nil"/>
        </w:tcBorders>
        <w:shd w:val="clear" w:color="auto" w:fill="3B6321"/>
      </w:tcPr>
    </w:tblStylePr>
    <w:tblStylePr w:type="lastCol">
      <w:rPr>
        <w:color w:val="FFFFFF"/>
      </w:rPr>
      <w:tblPr/>
      <w:tcPr>
        <w:tcBorders>
          <w:top w:val="nil"/>
          <w:left w:val="nil"/>
          <w:bottom w:val="nil"/>
          <w:right w:val="nil"/>
          <w:insideH w:val="nil"/>
          <w:insideV w:val="nil"/>
        </w:tcBorders>
        <w:shd w:val="clear" w:color="auto" w:fill="3B6321"/>
      </w:tcPr>
    </w:tblStylePr>
    <w:tblStylePr w:type="band1Vert">
      <w:tblPr/>
      <w:tcPr>
        <w:shd w:val="clear" w:color="auto" w:fill="BFE2A8"/>
      </w:tcPr>
    </w:tblStylePr>
    <w:tblStylePr w:type="band1Horz">
      <w:tblPr/>
      <w:tcPr>
        <w:shd w:val="clear" w:color="auto" w:fill="AFDA92"/>
      </w:tcPr>
    </w:tblStylePr>
    <w:tblStylePr w:type="neCell">
      <w:rPr>
        <w:color w:val="000000"/>
      </w:rPr>
    </w:tblStylePr>
    <w:tblStylePr w:type="nwCell">
      <w:rPr>
        <w:color w:val="000000"/>
      </w:rPr>
    </w:tblStylePr>
  </w:style>
  <w:style w:type="table" w:customStyle="1" w:styleId="Sombreadovistoso-nfasis31">
    <w:name w:val="Sombreado vistoso - Énfasis 31"/>
    <w:basedOn w:val="Tablanormal"/>
    <w:next w:val="Sombreadovistoso-nfasis3"/>
    <w:uiPriority w:val="71"/>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24" w:space="0" w:color="44C1A3"/>
        <w:left w:val="single" w:sz="4" w:space="0" w:color="37A76F"/>
        <w:bottom w:val="single" w:sz="4" w:space="0" w:color="37A76F"/>
        <w:right w:val="single" w:sz="4" w:space="0" w:color="37A76F"/>
        <w:insideH w:val="single" w:sz="4" w:space="0" w:color="FFFFFF"/>
        <w:insideV w:val="single" w:sz="4" w:space="0" w:color="FFFFFF"/>
      </w:tblBorders>
    </w:tblPr>
    <w:tcPr>
      <w:shd w:val="clear" w:color="auto" w:fill="E9F8F0"/>
    </w:tcPr>
    <w:tblStylePr w:type="firstRow">
      <w:rPr>
        <w:b/>
        <w:bCs/>
      </w:rPr>
      <w:tblPr/>
      <w:tcPr>
        <w:tcBorders>
          <w:top w:val="nil"/>
          <w:left w:val="nil"/>
          <w:bottom w:val="single" w:sz="24" w:space="0" w:color="44C1A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6442"/>
      </w:tcPr>
    </w:tblStylePr>
    <w:tblStylePr w:type="firstCol">
      <w:rPr>
        <w:color w:val="FFFFFF"/>
      </w:rPr>
      <w:tblPr/>
      <w:tcPr>
        <w:tcBorders>
          <w:top w:val="nil"/>
          <w:left w:val="nil"/>
          <w:bottom w:val="nil"/>
          <w:right w:val="nil"/>
          <w:insideH w:val="single" w:sz="4" w:space="0" w:color="216442"/>
          <w:insideV w:val="nil"/>
        </w:tcBorders>
        <w:shd w:val="clear" w:color="auto" w:fill="216442"/>
      </w:tcPr>
    </w:tblStylePr>
    <w:tblStylePr w:type="lastCol">
      <w:rPr>
        <w:color w:val="FFFFFF"/>
      </w:rPr>
      <w:tblPr/>
      <w:tcPr>
        <w:tcBorders>
          <w:top w:val="nil"/>
          <w:left w:val="nil"/>
          <w:bottom w:val="nil"/>
          <w:right w:val="nil"/>
          <w:insideH w:val="nil"/>
          <w:insideV w:val="nil"/>
        </w:tcBorders>
        <w:shd w:val="clear" w:color="auto" w:fill="216442"/>
      </w:tcPr>
    </w:tblStylePr>
    <w:tblStylePr w:type="band1Vert">
      <w:tblPr/>
      <w:tcPr>
        <w:shd w:val="clear" w:color="auto" w:fill="A8E2C5"/>
      </w:tcPr>
    </w:tblStylePr>
    <w:tblStylePr w:type="band1Horz">
      <w:tblPr/>
      <w:tcPr>
        <w:shd w:val="clear" w:color="auto" w:fill="92DBB7"/>
      </w:tcPr>
    </w:tblStylePr>
  </w:style>
  <w:style w:type="table" w:customStyle="1" w:styleId="Sombreadovistoso-nfasis41">
    <w:name w:val="Sombreado vistoso - Énfasis 41"/>
    <w:basedOn w:val="Tablanormal"/>
    <w:next w:val="Sombreadovistoso-nfasis4"/>
    <w:uiPriority w:val="71"/>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24" w:space="0" w:color="37A76F"/>
        <w:left w:val="single" w:sz="4" w:space="0" w:color="44C1A3"/>
        <w:bottom w:val="single" w:sz="4" w:space="0" w:color="44C1A3"/>
        <w:right w:val="single" w:sz="4" w:space="0" w:color="44C1A3"/>
        <w:insideH w:val="single" w:sz="4" w:space="0" w:color="FFFFFF"/>
        <w:insideV w:val="single" w:sz="4" w:space="0" w:color="FFFFFF"/>
      </w:tblBorders>
    </w:tblPr>
    <w:tcPr>
      <w:shd w:val="clear" w:color="auto" w:fill="ECF9F5"/>
    </w:tcPr>
    <w:tblStylePr w:type="firstRow">
      <w:rPr>
        <w:b/>
        <w:bCs/>
      </w:rPr>
      <w:tblPr/>
      <w:tcPr>
        <w:tcBorders>
          <w:top w:val="nil"/>
          <w:left w:val="nil"/>
          <w:bottom w:val="single" w:sz="24" w:space="0" w:color="37A7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7562"/>
      </w:tcPr>
    </w:tblStylePr>
    <w:tblStylePr w:type="firstCol">
      <w:rPr>
        <w:color w:val="FFFFFF"/>
      </w:rPr>
      <w:tblPr/>
      <w:tcPr>
        <w:tcBorders>
          <w:top w:val="nil"/>
          <w:left w:val="nil"/>
          <w:bottom w:val="nil"/>
          <w:right w:val="nil"/>
          <w:insideH w:val="single" w:sz="4" w:space="0" w:color="277562"/>
          <w:insideV w:val="nil"/>
        </w:tcBorders>
        <w:shd w:val="clear" w:color="auto" w:fill="277562"/>
      </w:tcPr>
    </w:tblStylePr>
    <w:tblStylePr w:type="lastCol">
      <w:rPr>
        <w:color w:val="FFFFFF"/>
      </w:rPr>
      <w:tblPr/>
      <w:tcPr>
        <w:tcBorders>
          <w:top w:val="nil"/>
          <w:left w:val="nil"/>
          <w:bottom w:val="nil"/>
          <w:right w:val="nil"/>
          <w:insideH w:val="nil"/>
          <w:insideV w:val="nil"/>
        </w:tcBorders>
        <w:shd w:val="clear" w:color="auto" w:fill="277562"/>
      </w:tcPr>
    </w:tblStylePr>
    <w:tblStylePr w:type="band1Vert">
      <w:tblPr/>
      <w:tcPr>
        <w:shd w:val="clear" w:color="auto" w:fill="B4E6DA"/>
      </w:tcPr>
    </w:tblStylePr>
    <w:tblStylePr w:type="band1Horz">
      <w:tblPr/>
      <w:tcPr>
        <w:shd w:val="clear" w:color="auto" w:fill="A1E0D0"/>
      </w:tcPr>
    </w:tblStylePr>
    <w:tblStylePr w:type="neCell">
      <w:rPr>
        <w:color w:val="000000"/>
      </w:rPr>
    </w:tblStylePr>
    <w:tblStylePr w:type="nwCell">
      <w:rPr>
        <w:color w:val="000000"/>
      </w:rPr>
    </w:tblStylePr>
  </w:style>
  <w:style w:type="table" w:customStyle="1" w:styleId="Sombreadovistoso-nfasis51">
    <w:name w:val="Sombreado vistoso - Énfasis 51"/>
    <w:basedOn w:val="Tablanormal"/>
    <w:next w:val="Sombreadovistoso-nfasis5"/>
    <w:uiPriority w:val="71"/>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24" w:space="0" w:color="51C3F9"/>
        <w:left w:val="single" w:sz="4" w:space="0" w:color="4EB3CF"/>
        <w:bottom w:val="single" w:sz="4" w:space="0" w:color="4EB3CF"/>
        <w:right w:val="single" w:sz="4" w:space="0" w:color="4EB3CF"/>
        <w:insideH w:val="single" w:sz="4" w:space="0" w:color="FFFFFF"/>
        <w:insideV w:val="single" w:sz="4" w:space="0" w:color="FFFFFF"/>
      </w:tblBorders>
    </w:tblPr>
    <w:tcPr>
      <w:shd w:val="clear" w:color="auto" w:fill="EDF7FA"/>
    </w:tcPr>
    <w:tblStylePr w:type="firstRow">
      <w:rPr>
        <w:b/>
        <w:bCs/>
      </w:rPr>
      <w:tblPr/>
      <w:tcPr>
        <w:tcBorders>
          <w:top w:val="nil"/>
          <w:left w:val="nil"/>
          <w:bottom w:val="single" w:sz="24" w:space="0" w:color="51C3F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47086"/>
      </w:tcPr>
    </w:tblStylePr>
    <w:tblStylePr w:type="firstCol">
      <w:rPr>
        <w:color w:val="FFFFFF"/>
      </w:rPr>
      <w:tblPr/>
      <w:tcPr>
        <w:tcBorders>
          <w:top w:val="nil"/>
          <w:left w:val="nil"/>
          <w:bottom w:val="nil"/>
          <w:right w:val="nil"/>
          <w:insideH w:val="single" w:sz="4" w:space="0" w:color="247086"/>
          <w:insideV w:val="nil"/>
        </w:tcBorders>
        <w:shd w:val="clear" w:color="auto" w:fill="247086"/>
      </w:tcPr>
    </w:tblStylePr>
    <w:tblStylePr w:type="lastCol">
      <w:rPr>
        <w:color w:val="FFFFFF"/>
      </w:rPr>
      <w:tblPr/>
      <w:tcPr>
        <w:tcBorders>
          <w:top w:val="nil"/>
          <w:left w:val="nil"/>
          <w:bottom w:val="nil"/>
          <w:right w:val="nil"/>
          <w:insideH w:val="nil"/>
          <w:insideV w:val="nil"/>
        </w:tcBorders>
        <w:shd w:val="clear" w:color="auto" w:fill="247086"/>
      </w:tcPr>
    </w:tblStylePr>
    <w:tblStylePr w:type="band1Vert">
      <w:tblPr/>
      <w:tcPr>
        <w:shd w:val="clear" w:color="auto" w:fill="B8E0EB"/>
      </w:tcPr>
    </w:tblStylePr>
    <w:tblStylePr w:type="band1Horz">
      <w:tblPr/>
      <w:tcPr>
        <w:shd w:val="clear" w:color="auto" w:fill="A6D8E7"/>
      </w:tcPr>
    </w:tblStylePr>
    <w:tblStylePr w:type="neCell">
      <w:rPr>
        <w:color w:val="000000"/>
      </w:rPr>
    </w:tblStylePr>
    <w:tblStylePr w:type="nwCell">
      <w:rPr>
        <w:color w:val="000000"/>
      </w:rPr>
    </w:tblStylePr>
  </w:style>
  <w:style w:type="table" w:customStyle="1" w:styleId="Sombreadovistoso-nfasis61">
    <w:name w:val="Sombreado vistoso - Énfasis 61"/>
    <w:basedOn w:val="Tablanormal"/>
    <w:next w:val="Sombreadovistoso-nfasis6"/>
    <w:uiPriority w:val="71"/>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24" w:space="0" w:color="4EB3CF"/>
        <w:left w:val="single" w:sz="4" w:space="0" w:color="51C3F9"/>
        <w:bottom w:val="single" w:sz="4" w:space="0" w:color="51C3F9"/>
        <w:right w:val="single" w:sz="4" w:space="0" w:color="51C3F9"/>
        <w:insideH w:val="single" w:sz="4" w:space="0" w:color="FFFFFF"/>
        <w:insideV w:val="single" w:sz="4" w:space="0" w:color="FFFFFF"/>
      </w:tblBorders>
    </w:tblPr>
    <w:tcPr>
      <w:shd w:val="clear" w:color="auto" w:fill="EDF9FE"/>
    </w:tcPr>
    <w:tblStylePr w:type="firstRow">
      <w:rPr>
        <w:b/>
        <w:bCs/>
      </w:rPr>
      <w:tblPr/>
      <w:tcPr>
        <w:tcBorders>
          <w:top w:val="nil"/>
          <w:left w:val="nil"/>
          <w:bottom w:val="single" w:sz="24" w:space="0" w:color="4EB3C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683BF"/>
      </w:tcPr>
    </w:tblStylePr>
    <w:tblStylePr w:type="firstCol">
      <w:rPr>
        <w:color w:val="FFFFFF"/>
      </w:rPr>
      <w:tblPr/>
      <w:tcPr>
        <w:tcBorders>
          <w:top w:val="nil"/>
          <w:left w:val="nil"/>
          <w:bottom w:val="nil"/>
          <w:right w:val="nil"/>
          <w:insideH w:val="single" w:sz="4" w:space="0" w:color="0683BF"/>
          <w:insideV w:val="nil"/>
        </w:tcBorders>
        <w:shd w:val="clear" w:color="auto" w:fill="0683BF"/>
      </w:tcPr>
    </w:tblStylePr>
    <w:tblStylePr w:type="lastCol">
      <w:rPr>
        <w:color w:val="FFFFFF"/>
      </w:rPr>
      <w:tblPr/>
      <w:tcPr>
        <w:tcBorders>
          <w:top w:val="nil"/>
          <w:left w:val="nil"/>
          <w:bottom w:val="nil"/>
          <w:right w:val="nil"/>
          <w:insideH w:val="nil"/>
          <w:insideV w:val="nil"/>
        </w:tcBorders>
        <w:shd w:val="clear" w:color="auto" w:fill="0683BF"/>
      </w:tcPr>
    </w:tblStylePr>
    <w:tblStylePr w:type="band1Vert">
      <w:tblPr/>
      <w:tcPr>
        <w:shd w:val="clear" w:color="auto" w:fill="B9E7FC"/>
      </w:tcPr>
    </w:tblStylePr>
    <w:tblStylePr w:type="band1Horz">
      <w:tblPr/>
      <w:tcPr>
        <w:shd w:val="clear" w:color="auto" w:fill="A8E1FC"/>
      </w:tcPr>
    </w:tblStylePr>
    <w:tblStylePr w:type="neCell">
      <w:rPr>
        <w:color w:val="000000"/>
      </w:rPr>
    </w:tblStylePr>
    <w:tblStylePr w:type="nwCell">
      <w:rPr>
        <w:color w:val="000000"/>
      </w:rPr>
    </w:tblStylePr>
  </w:style>
  <w:style w:type="character" w:styleId="Refdecomentario">
    <w:name w:val="annotation reference"/>
    <w:uiPriority w:val="99"/>
    <w:semiHidden/>
    <w:unhideWhenUsed/>
    <w:rsid w:val="0066532C"/>
    <w:rPr>
      <w:sz w:val="16"/>
    </w:rPr>
  </w:style>
  <w:style w:type="paragraph" w:customStyle="1" w:styleId="Textocomentario1">
    <w:name w:val="Texto comentario1"/>
    <w:basedOn w:val="Normal"/>
    <w:next w:val="Textocomentario"/>
    <w:link w:val="TextocomentarioCar"/>
    <w:uiPriority w:val="99"/>
    <w:semiHidden/>
    <w:unhideWhenUsed/>
    <w:rsid w:val="0066532C"/>
    <w:pPr>
      <w:spacing w:after="120" w:line="240" w:lineRule="auto"/>
    </w:pPr>
    <w:rPr>
      <w:rFonts w:ascii="Calibri" w:eastAsia="Times New Roman" w:hAnsi="Calibri" w:cs="Times New Roman"/>
      <w:kern w:val="20"/>
      <w:sz w:val="20"/>
      <w:szCs w:val="20"/>
      <w:lang w:val="x-none" w:eastAsia="x-none"/>
    </w:rPr>
  </w:style>
  <w:style w:type="character" w:customStyle="1" w:styleId="TextocomentarioCar">
    <w:name w:val="Texto comentario Car"/>
    <w:link w:val="Textocomentario1"/>
    <w:uiPriority w:val="99"/>
    <w:semiHidden/>
    <w:rsid w:val="0066532C"/>
    <w:rPr>
      <w:rFonts w:ascii="Calibri" w:eastAsia="Times New Roman" w:hAnsi="Calibri" w:cs="Times New Roman"/>
      <w:kern w:val="20"/>
      <w:sz w:val="20"/>
      <w:szCs w:val="20"/>
      <w:lang w:val="x-none" w:eastAsia="x-none"/>
    </w:rPr>
  </w:style>
  <w:style w:type="paragraph" w:customStyle="1" w:styleId="Asuntodelcomentario1">
    <w:name w:val="Asunto del comentario1"/>
    <w:basedOn w:val="Textocomentario"/>
    <w:next w:val="Textocomentario"/>
    <w:uiPriority w:val="99"/>
    <w:semiHidden/>
    <w:unhideWhenUsed/>
    <w:rsid w:val="0066532C"/>
  </w:style>
  <w:style w:type="character" w:customStyle="1" w:styleId="AsuntodelcomentarioCar">
    <w:name w:val="Asunto del comentario Car"/>
    <w:link w:val="Asuntodelcomentario"/>
    <w:uiPriority w:val="99"/>
    <w:semiHidden/>
    <w:rsid w:val="0066532C"/>
    <w:rPr>
      <w:b/>
      <w:bCs/>
      <w:kern w:val="20"/>
    </w:rPr>
  </w:style>
  <w:style w:type="table" w:customStyle="1" w:styleId="Listaoscura1">
    <w:name w:val="Lista oscura1"/>
    <w:basedOn w:val="Tablanormal"/>
    <w:next w:val="Listaoscura2"/>
    <w:uiPriority w:val="70"/>
    <w:rsid w:val="0066532C"/>
    <w:pPr>
      <w:spacing w:after="0" w:line="240" w:lineRule="auto"/>
    </w:pPr>
    <w:rPr>
      <w:rFonts w:ascii="Cambria" w:eastAsia="Cambria" w:hAnsi="Cambria" w:cs="Times New Roman"/>
      <w:color w:val="FFFFFF"/>
      <w:sz w:val="20"/>
      <w:szCs w:val="20"/>
      <w:lang w:eastAsia="ja-JP"/>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aoscura-nfasis11">
    <w:name w:val="Lista oscura - Énfasis 11"/>
    <w:basedOn w:val="Tablanormal"/>
    <w:next w:val="Listaoscura-nfasis1"/>
    <w:uiPriority w:val="70"/>
    <w:rsid w:val="0066532C"/>
    <w:pPr>
      <w:spacing w:after="0" w:line="240" w:lineRule="auto"/>
    </w:pPr>
    <w:rPr>
      <w:rFonts w:ascii="Cambria" w:eastAsia="Cambria" w:hAnsi="Cambria" w:cs="Times New Roman"/>
      <w:color w:val="FFFFFF"/>
      <w:sz w:val="20"/>
      <w:szCs w:val="20"/>
      <w:lang w:eastAsia="ja-JP"/>
    </w:rPr>
    <w:tblPr>
      <w:tblStyleRowBandSize w:val="1"/>
      <w:tblStyleColBandSize w:val="1"/>
    </w:tblPr>
    <w:tcPr>
      <w:shd w:val="clear" w:color="auto" w:fill="99CB3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C661A"/>
      </w:tcPr>
    </w:tblStylePr>
    <w:tblStylePr w:type="firstCol">
      <w:tblPr/>
      <w:tcPr>
        <w:tcBorders>
          <w:top w:val="nil"/>
          <w:left w:val="nil"/>
          <w:bottom w:val="nil"/>
          <w:right w:val="single" w:sz="18" w:space="0" w:color="FFFFFF"/>
          <w:insideH w:val="nil"/>
          <w:insideV w:val="nil"/>
        </w:tcBorders>
        <w:shd w:val="clear" w:color="auto" w:fill="729928"/>
      </w:tcPr>
    </w:tblStylePr>
    <w:tblStylePr w:type="lastCol">
      <w:tblPr/>
      <w:tcPr>
        <w:tcBorders>
          <w:top w:val="nil"/>
          <w:left w:val="single" w:sz="18" w:space="0" w:color="FFFFFF"/>
          <w:bottom w:val="nil"/>
          <w:right w:val="nil"/>
          <w:insideH w:val="nil"/>
          <w:insideV w:val="nil"/>
        </w:tcBorders>
        <w:shd w:val="clear" w:color="auto" w:fill="729928"/>
      </w:tcPr>
    </w:tblStylePr>
    <w:tblStylePr w:type="band1Vert">
      <w:tblPr/>
      <w:tcPr>
        <w:tcBorders>
          <w:top w:val="nil"/>
          <w:left w:val="nil"/>
          <w:bottom w:val="nil"/>
          <w:right w:val="nil"/>
          <w:insideH w:val="nil"/>
          <w:insideV w:val="nil"/>
        </w:tcBorders>
        <w:shd w:val="clear" w:color="auto" w:fill="729928"/>
      </w:tcPr>
    </w:tblStylePr>
    <w:tblStylePr w:type="band1Horz">
      <w:tblPr/>
      <w:tcPr>
        <w:tcBorders>
          <w:top w:val="nil"/>
          <w:left w:val="nil"/>
          <w:bottom w:val="nil"/>
          <w:right w:val="nil"/>
          <w:insideH w:val="nil"/>
          <w:insideV w:val="nil"/>
        </w:tcBorders>
        <w:shd w:val="clear" w:color="auto" w:fill="729928"/>
      </w:tcPr>
    </w:tblStylePr>
  </w:style>
  <w:style w:type="table" w:customStyle="1" w:styleId="Listaoscura-nfasis21">
    <w:name w:val="Lista oscura - Énfasis 21"/>
    <w:basedOn w:val="Tablanormal"/>
    <w:next w:val="Listaoscura-nfasis2"/>
    <w:uiPriority w:val="70"/>
    <w:rsid w:val="0066532C"/>
    <w:pPr>
      <w:spacing w:after="0" w:line="240" w:lineRule="auto"/>
    </w:pPr>
    <w:rPr>
      <w:rFonts w:ascii="Cambria" w:eastAsia="Cambria" w:hAnsi="Cambria" w:cs="Times New Roman"/>
      <w:color w:val="FFFFFF"/>
      <w:sz w:val="20"/>
      <w:szCs w:val="20"/>
      <w:lang w:eastAsia="ja-JP"/>
    </w:rPr>
    <w:tblPr>
      <w:tblStyleRowBandSize w:val="1"/>
      <w:tblStyleColBandSize w:val="1"/>
    </w:tblPr>
    <w:tcPr>
      <w:shd w:val="clear" w:color="auto" w:fill="63A5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21B"/>
      </w:tcPr>
    </w:tblStylePr>
    <w:tblStylePr w:type="firstCol">
      <w:tblPr/>
      <w:tcPr>
        <w:tcBorders>
          <w:top w:val="nil"/>
          <w:left w:val="nil"/>
          <w:bottom w:val="nil"/>
          <w:right w:val="single" w:sz="18" w:space="0" w:color="FFFFFF"/>
          <w:insideH w:val="nil"/>
          <w:insideV w:val="nil"/>
        </w:tcBorders>
        <w:shd w:val="clear" w:color="auto" w:fill="4A7B29"/>
      </w:tcPr>
    </w:tblStylePr>
    <w:tblStylePr w:type="lastCol">
      <w:tblPr/>
      <w:tcPr>
        <w:tcBorders>
          <w:top w:val="nil"/>
          <w:left w:val="single" w:sz="18" w:space="0" w:color="FFFFFF"/>
          <w:bottom w:val="nil"/>
          <w:right w:val="nil"/>
          <w:insideH w:val="nil"/>
          <w:insideV w:val="nil"/>
        </w:tcBorders>
        <w:shd w:val="clear" w:color="auto" w:fill="4A7B29"/>
      </w:tcPr>
    </w:tblStylePr>
    <w:tblStylePr w:type="band1Vert">
      <w:tblPr/>
      <w:tcPr>
        <w:tcBorders>
          <w:top w:val="nil"/>
          <w:left w:val="nil"/>
          <w:bottom w:val="nil"/>
          <w:right w:val="nil"/>
          <w:insideH w:val="nil"/>
          <w:insideV w:val="nil"/>
        </w:tcBorders>
        <w:shd w:val="clear" w:color="auto" w:fill="4A7B29"/>
      </w:tcPr>
    </w:tblStylePr>
    <w:tblStylePr w:type="band1Horz">
      <w:tblPr/>
      <w:tcPr>
        <w:tcBorders>
          <w:top w:val="nil"/>
          <w:left w:val="nil"/>
          <w:bottom w:val="nil"/>
          <w:right w:val="nil"/>
          <w:insideH w:val="nil"/>
          <w:insideV w:val="nil"/>
        </w:tcBorders>
        <w:shd w:val="clear" w:color="auto" w:fill="4A7B29"/>
      </w:tcPr>
    </w:tblStylePr>
  </w:style>
  <w:style w:type="table" w:customStyle="1" w:styleId="Listaoscura-nfasis31">
    <w:name w:val="Lista oscura - Énfasis 31"/>
    <w:basedOn w:val="Tablanormal"/>
    <w:next w:val="Listaoscura-nfasis3"/>
    <w:uiPriority w:val="70"/>
    <w:rsid w:val="0066532C"/>
    <w:pPr>
      <w:spacing w:after="0" w:line="240" w:lineRule="auto"/>
    </w:pPr>
    <w:rPr>
      <w:rFonts w:ascii="Cambria" w:eastAsia="Cambria" w:hAnsi="Cambria" w:cs="Times New Roman"/>
      <w:color w:val="FFFFFF"/>
      <w:sz w:val="20"/>
      <w:szCs w:val="20"/>
      <w:lang w:eastAsia="ja-JP"/>
    </w:rPr>
    <w:tblPr>
      <w:tblStyleRowBandSize w:val="1"/>
      <w:tblStyleColBandSize w:val="1"/>
    </w:tblPr>
    <w:tcPr>
      <w:shd w:val="clear" w:color="auto" w:fill="37A7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B5237"/>
      </w:tcPr>
    </w:tblStylePr>
    <w:tblStylePr w:type="firstCol">
      <w:tblPr/>
      <w:tcPr>
        <w:tcBorders>
          <w:top w:val="nil"/>
          <w:left w:val="nil"/>
          <w:bottom w:val="nil"/>
          <w:right w:val="single" w:sz="18" w:space="0" w:color="FFFFFF"/>
          <w:insideH w:val="nil"/>
          <w:insideV w:val="nil"/>
        </w:tcBorders>
        <w:shd w:val="clear" w:color="auto" w:fill="297C52"/>
      </w:tcPr>
    </w:tblStylePr>
    <w:tblStylePr w:type="lastCol">
      <w:tblPr/>
      <w:tcPr>
        <w:tcBorders>
          <w:top w:val="nil"/>
          <w:left w:val="single" w:sz="18" w:space="0" w:color="FFFFFF"/>
          <w:bottom w:val="nil"/>
          <w:right w:val="nil"/>
          <w:insideH w:val="nil"/>
          <w:insideV w:val="nil"/>
        </w:tcBorders>
        <w:shd w:val="clear" w:color="auto" w:fill="297C52"/>
      </w:tcPr>
    </w:tblStylePr>
    <w:tblStylePr w:type="band1Vert">
      <w:tblPr/>
      <w:tcPr>
        <w:tcBorders>
          <w:top w:val="nil"/>
          <w:left w:val="nil"/>
          <w:bottom w:val="nil"/>
          <w:right w:val="nil"/>
          <w:insideH w:val="nil"/>
          <w:insideV w:val="nil"/>
        </w:tcBorders>
        <w:shd w:val="clear" w:color="auto" w:fill="297C52"/>
      </w:tcPr>
    </w:tblStylePr>
    <w:tblStylePr w:type="band1Horz">
      <w:tblPr/>
      <w:tcPr>
        <w:tcBorders>
          <w:top w:val="nil"/>
          <w:left w:val="nil"/>
          <w:bottom w:val="nil"/>
          <w:right w:val="nil"/>
          <w:insideH w:val="nil"/>
          <w:insideV w:val="nil"/>
        </w:tcBorders>
        <w:shd w:val="clear" w:color="auto" w:fill="297C52"/>
      </w:tcPr>
    </w:tblStylePr>
  </w:style>
  <w:style w:type="table" w:customStyle="1" w:styleId="Listaoscura-nfasis41">
    <w:name w:val="Lista oscura - Énfasis 41"/>
    <w:basedOn w:val="Tablanormal"/>
    <w:next w:val="Listaoscura-nfasis4"/>
    <w:uiPriority w:val="70"/>
    <w:rsid w:val="0066532C"/>
    <w:pPr>
      <w:spacing w:after="0" w:line="240" w:lineRule="auto"/>
    </w:pPr>
    <w:rPr>
      <w:rFonts w:ascii="Cambria" w:eastAsia="Cambria" w:hAnsi="Cambria" w:cs="Times New Roman"/>
      <w:color w:val="FFFFFF"/>
      <w:sz w:val="20"/>
      <w:szCs w:val="20"/>
      <w:lang w:eastAsia="ja-JP"/>
    </w:rPr>
    <w:tblPr>
      <w:tblStyleRowBandSize w:val="1"/>
      <w:tblStyleColBandSize w:val="1"/>
    </w:tblPr>
    <w:tcPr>
      <w:shd w:val="clear" w:color="auto" w:fill="44C1A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6151"/>
      </w:tcPr>
    </w:tblStylePr>
    <w:tblStylePr w:type="firstCol">
      <w:tblPr/>
      <w:tcPr>
        <w:tcBorders>
          <w:top w:val="nil"/>
          <w:left w:val="nil"/>
          <w:bottom w:val="nil"/>
          <w:right w:val="single" w:sz="18" w:space="0" w:color="FFFFFF"/>
          <w:insideH w:val="nil"/>
          <w:insideV w:val="nil"/>
        </w:tcBorders>
        <w:shd w:val="clear" w:color="auto" w:fill="30927A"/>
      </w:tcPr>
    </w:tblStylePr>
    <w:tblStylePr w:type="lastCol">
      <w:tblPr/>
      <w:tcPr>
        <w:tcBorders>
          <w:top w:val="nil"/>
          <w:left w:val="single" w:sz="18" w:space="0" w:color="FFFFFF"/>
          <w:bottom w:val="nil"/>
          <w:right w:val="nil"/>
          <w:insideH w:val="nil"/>
          <w:insideV w:val="nil"/>
        </w:tcBorders>
        <w:shd w:val="clear" w:color="auto" w:fill="30927A"/>
      </w:tcPr>
    </w:tblStylePr>
    <w:tblStylePr w:type="band1Vert">
      <w:tblPr/>
      <w:tcPr>
        <w:tcBorders>
          <w:top w:val="nil"/>
          <w:left w:val="nil"/>
          <w:bottom w:val="nil"/>
          <w:right w:val="nil"/>
          <w:insideH w:val="nil"/>
          <w:insideV w:val="nil"/>
        </w:tcBorders>
        <w:shd w:val="clear" w:color="auto" w:fill="30927A"/>
      </w:tcPr>
    </w:tblStylePr>
    <w:tblStylePr w:type="band1Horz">
      <w:tblPr/>
      <w:tcPr>
        <w:tcBorders>
          <w:top w:val="nil"/>
          <w:left w:val="nil"/>
          <w:bottom w:val="nil"/>
          <w:right w:val="nil"/>
          <w:insideH w:val="nil"/>
          <w:insideV w:val="nil"/>
        </w:tcBorders>
        <w:shd w:val="clear" w:color="auto" w:fill="30927A"/>
      </w:tcPr>
    </w:tblStylePr>
  </w:style>
  <w:style w:type="table" w:customStyle="1" w:styleId="Listaoscura-nfasis51">
    <w:name w:val="Lista oscura - Énfasis 51"/>
    <w:basedOn w:val="Tablanormal"/>
    <w:next w:val="Listaoscura-nfasis5"/>
    <w:uiPriority w:val="70"/>
    <w:rsid w:val="0066532C"/>
    <w:pPr>
      <w:spacing w:after="0" w:line="240" w:lineRule="auto"/>
    </w:pPr>
    <w:rPr>
      <w:rFonts w:ascii="Cambria" w:eastAsia="Cambria" w:hAnsi="Cambria" w:cs="Times New Roman"/>
      <w:color w:val="FFFFFF"/>
      <w:sz w:val="20"/>
      <w:szCs w:val="20"/>
      <w:lang w:eastAsia="ja-JP"/>
    </w:rPr>
    <w:tblPr>
      <w:tblStyleRowBandSize w:val="1"/>
      <w:tblStyleColBandSize w:val="1"/>
    </w:tblPr>
    <w:tcPr>
      <w:shd w:val="clear" w:color="auto" w:fill="4EB3C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E5D6F"/>
      </w:tcPr>
    </w:tblStylePr>
    <w:tblStylePr w:type="firstCol">
      <w:tblPr/>
      <w:tcPr>
        <w:tcBorders>
          <w:top w:val="nil"/>
          <w:left w:val="nil"/>
          <w:bottom w:val="nil"/>
          <w:right w:val="single" w:sz="18" w:space="0" w:color="FFFFFF"/>
          <w:insideH w:val="nil"/>
          <w:insideV w:val="nil"/>
        </w:tcBorders>
        <w:shd w:val="clear" w:color="auto" w:fill="2D8CA7"/>
      </w:tcPr>
    </w:tblStylePr>
    <w:tblStylePr w:type="lastCol">
      <w:tblPr/>
      <w:tcPr>
        <w:tcBorders>
          <w:top w:val="nil"/>
          <w:left w:val="single" w:sz="18" w:space="0" w:color="FFFFFF"/>
          <w:bottom w:val="nil"/>
          <w:right w:val="nil"/>
          <w:insideH w:val="nil"/>
          <w:insideV w:val="nil"/>
        </w:tcBorders>
        <w:shd w:val="clear" w:color="auto" w:fill="2D8CA7"/>
      </w:tcPr>
    </w:tblStylePr>
    <w:tblStylePr w:type="band1Vert">
      <w:tblPr/>
      <w:tcPr>
        <w:tcBorders>
          <w:top w:val="nil"/>
          <w:left w:val="nil"/>
          <w:bottom w:val="nil"/>
          <w:right w:val="nil"/>
          <w:insideH w:val="nil"/>
          <w:insideV w:val="nil"/>
        </w:tcBorders>
        <w:shd w:val="clear" w:color="auto" w:fill="2D8CA7"/>
      </w:tcPr>
    </w:tblStylePr>
    <w:tblStylePr w:type="band1Horz">
      <w:tblPr/>
      <w:tcPr>
        <w:tcBorders>
          <w:top w:val="nil"/>
          <w:left w:val="nil"/>
          <w:bottom w:val="nil"/>
          <w:right w:val="nil"/>
          <w:insideH w:val="nil"/>
          <w:insideV w:val="nil"/>
        </w:tcBorders>
        <w:shd w:val="clear" w:color="auto" w:fill="2D8CA7"/>
      </w:tcPr>
    </w:tblStylePr>
  </w:style>
  <w:style w:type="table" w:customStyle="1" w:styleId="Listaoscura-nfasis61">
    <w:name w:val="Lista oscura - Énfasis 61"/>
    <w:basedOn w:val="Tablanormal"/>
    <w:next w:val="Listaoscura-nfasis6"/>
    <w:uiPriority w:val="70"/>
    <w:rsid w:val="0066532C"/>
    <w:pPr>
      <w:spacing w:after="0" w:line="240" w:lineRule="auto"/>
    </w:pPr>
    <w:rPr>
      <w:rFonts w:ascii="Cambria" w:eastAsia="Cambria" w:hAnsi="Cambria" w:cs="Times New Roman"/>
      <w:color w:val="FFFFFF"/>
      <w:sz w:val="20"/>
      <w:szCs w:val="20"/>
      <w:lang w:eastAsia="ja-JP"/>
    </w:rPr>
    <w:tblPr>
      <w:tblStyleRowBandSize w:val="1"/>
      <w:tblStyleColBandSize w:val="1"/>
    </w:tblPr>
    <w:tcPr>
      <w:shd w:val="clear" w:color="auto" w:fill="51C3F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56D9E"/>
      </w:tcPr>
    </w:tblStylePr>
    <w:tblStylePr w:type="firstCol">
      <w:tblPr/>
      <w:tcPr>
        <w:tcBorders>
          <w:top w:val="nil"/>
          <w:left w:val="nil"/>
          <w:bottom w:val="nil"/>
          <w:right w:val="single" w:sz="18" w:space="0" w:color="FFFFFF"/>
          <w:insideH w:val="nil"/>
          <w:insideV w:val="nil"/>
        </w:tcBorders>
        <w:shd w:val="clear" w:color="auto" w:fill="08A4EE"/>
      </w:tcPr>
    </w:tblStylePr>
    <w:tblStylePr w:type="lastCol">
      <w:tblPr/>
      <w:tcPr>
        <w:tcBorders>
          <w:top w:val="nil"/>
          <w:left w:val="single" w:sz="18" w:space="0" w:color="FFFFFF"/>
          <w:bottom w:val="nil"/>
          <w:right w:val="nil"/>
          <w:insideH w:val="nil"/>
          <w:insideV w:val="nil"/>
        </w:tcBorders>
        <w:shd w:val="clear" w:color="auto" w:fill="08A4EE"/>
      </w:tcPr>
    </w:tblStylePr>
    <w:tblStylePr w:type="band1Vert">
      <w:tblPr/>
      <w:tcPr>
        <w:tcBorders>
          <w:top w:val="nil"/>
          <w:left w:val="nil"/>
          <w:bottom w:val="nil"/>
          <w:right w:val="nil"/>
          <w:insideH w:val="nil"/>
          <w:insideV w:val="nil"/>
        </w:tcBorders>
        <w:shd w:val="clear" w:color="auto" w:fill="08A4EE"/>
      </w:tcPr>
    </w:tblStylePr>
    <w:tblStylePr w:type="band1Horz">
      <w:tblPr/>
      <w:tcPr>
        <w:tcBorders>
          <w:top w:val="nil"/>
          <w:left w:val="nil"/>
          <w:bottom w:val="nil"/>
          <w:right w:val="nil"/>
          <w:insideH w:val="nil"/>
          <w:insideV w:val="nil"/>
        </w:tcBorders>
        <w:shd w:val="clear" w:color="auto" w:fill="08A4EE"/>
      </w:tcPr>
    </w:tblStylePr>
  </w:style>
  <w:style w:type="paragraph" w:customStyle="1" w:styleId="Fecha1">
    <w:name w:val="Fecha1"/>
    <w:basedOn w:val="Normal"/>
    <w:next w:val="Normal"/>
    <w:uiPriority w:val="99"/>
    <w:semiHidden/>
    <w:unhideWhenUsed/>
    <w:rsid w:val="0066532C"/>
    <w:pPr>
      <w:spacing w:after="120" w:line="360" w:lineRule="auto"/>
    </w:pPr>
    <w:rPr>
      <w:rFonts w:ascii="Cambria" w:eastAsia="Cambria" w:hAnsi="Cambria" w:cs="Times New Roman"/>
      <w:color w:val="595959"/>
      <w:kern w:val="20"/>
      <w:sz w:val="20"/>
      <w:szCs w:val="20"/>
      <w:lang w:eastAsia="ja-JP"/>
    </w:rPr>
  </w:style>
  <w:style w:type="character" w:customStyle="1" w:styleId="FechaCar">
    <w:name w:val="Fecha Car"/>
    <w:link w:val="Fecha"/>
    <w:uiPriority w:val="99"/>
    <w:semiHidden/>
    <w:rsid w:val="0066532C"/>
    <w:rPr>
      <w:kern w:val="20"/>
    </w:rPr>
  </w:style>
  <w:style w:type="paragraph" w:customStyle="1" w:styleId="Mapadeldocumento1">
    <w:name w:val="Mapa del documento1"/>
    <w:basedOn w:val="Normal"/>
    <w:next w:val="Mapadeldocumento"/>
    <w:link w:val="MapadeldocumentoCar"/>
    <w:uiPriority w:val="99"/>
    <w:semiHidden/>
    <w:unhideWhenUsed/>
    <w:rsid w:val="0066532C"/>
    <w:pPr>
      <w:spacing w:after="0" w:line="240" w:lineRule="auto"/>
    </w:pPr>
    <w:rPr>
      <w:rFonts w:ascii="Tahoma" w:eastAsia="Times New Roman" w:hAnsi="Tahoma" w:cs="Times New Roman"/>
      <w:kern w:val="20"/>
      <w:sz w:val="16"/>
      <w:szCs w:val="20"/>
      <w:lang w:val="x-none" w:eastAsia="x-none"/>
    </w:rPr>
  </w:style>
  <w:style w:type="character" w:customStyle="1" w:styleId="MapadeldocumentoCar">
    <w:name w:val="Mapa del documento Car"/>
    <w:link w:val="Mapadeldocumento1"/>
    <w:uiPriority w:val="99"/>
    <w:semiHidden/>
    <w:rsid w:val="0066532C"/>
    <w:rPr>
      <w:rFonts w:ascii="Tahoma" w:eastAsia="Times New Roman" w:hAnsi="Tahoma" w:cs="Times New Roman"/>
      <w:kern w:val="20"/>
      <w:sz w:val="16"/>
      <w:szCs w:val="20"/>
      <w:lang w:val="x-none" w:eastAsia="x-none"/>
    </w:rPr>
  </w:style>
  <w:style w:type="paragraph" w:customStyle="1" w:styleId="Firmadecorreoelectrnico1">
    <w:name w:val="Firma de correo electrónico1"/>
    <w:basedOn w:val="Normal"/>
    <w:next w:val="Firmadecorreoelectrnico"/>
    <w:link w:val="FirmadecorreoelectrnicoCar"/>
    <w:uiPriority w:val="99"/>
    <w:semiHidden/>
    <w:unhideWhenUsed/>
    <w:rsid w:val="0066532C"/>
    <w:pPr>
      <w:spacing w:after="0" w:line="240" w:lineRule="auto"/>
    </w:pPr>
    <w:rPr>
      <w:rFonts w:ascii="Calibri" w:eastAsia="Times New Roman" w:hAnsi="Calibri" w:cs="Times New Roman"/>
      <w:kern w:val="20"/>
      <w:sz w:val="20"/>
      <w:szCs w:val="20"/>
      <w:lang w:val="x-none" w:eastAsia="x-none"/>
    </w:rPr>
  </w:style>
  <w:style w:type="character" w:customStyle="1" w:styleId="FirmadecorreoelectrnicoCar">
    <w:name w:val="Firma de correo electrónico Car"/>
    <w:link w:val="Firmadecorreoelectrnico1"/>
    <w:uiPriority w:val="99"/>
    <w:semiHidden/>
    <w:rsid w:val="0066532C"/>
    <w:rPr>
      <w:rFonts w:ascii="Calibri" w:eastAsia="Times New Roman" w:hAnsi="Calibri" w:cs="Times New Roman"/>
      <w:kern w:val="20"/>
      <w:sz w:val="20"/>
      <w:szCs w:val="20"/>
      <w:lang w:val="x-none" w:eastAsia="x-none"/>
    </w:rPr>
  </w:style>
  <w:style w:type="character" w:styleId="nfasis">
    <w:name w:val="Emphasis"/>
    <w:uiPriority w:val="20"/>
    <w:unhideWhenUsed/>
    <w:rsid w:val="0066532C"/>
    <w:rPr>
      <w:i/>
      <w:iCs/>
    </w:rPr>
  </w:style>
  <w:style w:type="character" w:styleId="Refdenotaalfinal">
    <w:name w:val="endnote reference"/>
    <w:uiPriority w:val="99"/>
    <w:semiHidden/>
    <w:unhideWhenUsed/>
    <w:rsid w:val="0066532C"/>
    <w:rPr>
      <w:vertAlign w:val="superscript"/>
    </w:rPr>
  </w:style>
  <w:style w:type="paragraph" w:customStyle="1" w:styleId="Textonotaalfinal1">
    <w:name w:val="Texto nota al final1"/>
    <w:basedOn w:val="Normal"/>
    <w:next w:val="Textonotaalfinal"/>
    <w:link w:val="TextonotaalfinalCar"/>
    <w:uiPriority w:val="99"/>
    <w:semiHidden/>
    <w:unhideWhenUsed/>
    <w:rsid w:val="0066532C"/>
    <w:pPr>
      <w:spacing w:after="0" w:line="240" w:lineRule="auto"/>
    </w:pPr>
    <w:rPr>
      <w:rFonts w:ascii="Calibri" w:eastAsia="Times New Roman" w:hAnsi="Calibri" w:cs="Times New Roman"/>
      <w:kern w:val="20"/>
      <w:sz w:val="20"/>
      <w:szCs w:val="20"/>
      <w:lang w:val="x-none" w:eastAsia="x-none"/>
    </w:rPr>
  </w:style>
  <w:style w:type="character" w:customStyle="1" w:styleId="TextonotaalfinalCar">
    <w:name w:val="Texto nota al final Car"/>
    <w:link w:val="Textonotaalfinal1"/>
    <w:uiPriority w:val="99"/>
    <w:semiHidden/>
    <w:rsid w:val="0066532C"/>
    <w:rPr>
      <w:rFonts w:ascii="Calibri" w:eastAsia="Times New Roman" w:hAnsi="Calibri" w:cs="Times New Roman"/>
      <w:kern w:val="20"/>
      <w:sz w:val="20"/>
      <w:szCs w:val="20"/>
      <w:lang w:val="x-none" w:eastAsia="x-none"/>
    </w:rPr>
  </w:style>
  <w:style w:type="paragraph" w:customStyle="1" w:styleId="Direccinsobre1">
    <w:name w:val="Dirección sobre1"/>
    <w:basedOn w:val="Normal"/>
    <w:next w:val="Direccinsobre"/>
    <w:uiPriority w:val="99"/>
    <w:semiHidden/>
    <w:unhideWhenUsed/>
    <w:rsid w:val="0066532C"/>
    <w:pPr>
      <w:framePr w:w="7920" w:h="1980" w:hRule="exact" w:hSpace="180" w:wrap="auto" w:hAnchor="page" w:xAlign="center" w:yAlign="bottom"/>
      <w:spacing w:after="0" w:line="240" w:lineRule="auto"/>
      <w:ind w:left="2880"/>
    </w:pPr>
    <w:rPr>
      <w:rFonts w:ascii="Calibri" w:eastAsia="HGGothicM" w:hAnsi="Calibri" w:cs="Arial"/>
      <w:color w:val="595959"/>
      <w:kern w:val="20"/>
      <w:sz w:val="24"/>
      <w:szCs w:val="20"/>
      <w:lang w:eastAsia="ja-JP"/>
    </w:rPr>
  </w:style>
  <w:style w:type="paragraph" w:customStyle="1" w:styleId="Remitedesobre1">
    <w:name w:val="Remite de sobre1"/>
    <w:basedOn w:val="Normal"/>
    <w:next w:val="Remitedesobre"/>
    <w:uiPriority w:val="99"/>
    <w:semiHidden/>
    <w:unhideWhenUsed/>
    <w:rsid w:val="0066532C"/>
    <w:pPr>
      <w:spacing w:after="0" w:line="240" w:lineRule="auto"/>
    </w:pPr>
    <w:rPr>
      <w:rFonts w:ascii="Calibri" w:eastAsia="HGGothicM" w:hAnsi="Calibri" w:cs="Arial"/>
      <w:color w:val="595959"/>
      <w:kern w:val="20"/>
      <w:sz w:val="20"/>
      <w:szCs w:val="20"/>
      <w:lang w:eastAsia="ja-JP"/>
    </w:rPr>
  </w:style>
  <w:style w:type="character" w:customStyle="1" w:styleId="Hipervnculovisitado1">
    <w:name w:val="Hipervínculo visitado1"/>
    <w:uiPriority w:val="99"/>
    <w:semiHidden/>
    <w:unhideWhenUsed/>
    <w:rsid w:val="0066532C"/>
    <w:rPr>
      <w:color w:val="977B2D"/>
      <w:u w:val="single"/>
    </w:rPr>
  </w:style>
  <w:style w:type="character" w:styleId="Refdenotaalpie">
    <w:name w:val="footnote reference"/>
    <w:uiPriority w:val="99"/>
    <w:semiHidden/>
    <w:unhideWhenUsed/>
    <w:rsid w:val="0066532C"/>
    <w:rPr>
      <w:vertAlign w:val="superscript"/>
    </w:rPr>
  </w:style>
  <w:style w:type="paragraph" w:customStyle="1" w:styleId="Textonotapie1">
    <w:name w:val="Texto nota pie1"/>
    <w:basedOn w:val="Normal"/>
    <w:next w:val="Textonotapie"/>
    <w:link w:val="TextonotapieCar"/>
    <w:uiPriority w:val="99"/>
    <w:semiHidden/>
    <w:unhideWhenUsed/>
    <w:rsid w:val="0066532C"/>
    <w:pPr>
      <w:spacing w:after="0" w:line="240" w:lineRule="auto"/>
    </w:pPr>
    <w:rPr>
      <w:rFonts w:ascii="Calibri" w:eastAsia="Times New Roman" w:hAnsi="Calibri" w:cs="Times New Roman"/>
      <w:kern w:val="20"/>
      <w:sz w:val="20"/>
      <w:szCs w:val="20"/>
      <w:lang w:val="x-none" w:eastAsia="x-none"/>
    </w:rPr>
  </w:style>
  <w:style w:type="character" w:customStyle="1" w:styleId="TextonotapieCar">
    <w:name w:val="Texto nota pie Car"/>
    <w:link w:val="Textonotapie1"/>
    <w:uiPriority w:val="99"/>
    <w:semiHidden/>
    <w:rsid w:val="0066532C"/>
    <w:rPr>
      <w:rFonts w:ascii="Calibri" w:eastAsia="Times New Roman" w:hAnsi="Calibri" w:cs="Times New Roman"/>
      <w:kern w:val="20"/>
      <w:sz w:val="20"/>
      <w:szCs w:val="20"/>
      <w:lang w:val="x-none" w:eastAsia="x-none"/>
    </w:rPr>
  </w:style>
  <w:style w:type="character" w:styleId="AcrnimoHTML">
    <w:name w:val="HTML Acronym"/>
    <w:uiPriority w:val="99"/>
    <w:semiHidden/>
    <w:unhideWhenUsed/>
    <w:rsid w:val="0066532C"/>
  </w:style>
  <w:style w:type="paragraph" w:customStyle="1" w:styleId="DireccinHTML1">
    <w:name w:val="Dirección HTML1"/>
    <w:basedOn w:val="Normal"/>
    <w:next w:val="DireccinHTML"/>
    <w:link w:val="DireccinHTMLCar"/>
    <w:uiPriority w:val="99"/>
    <w:semiHidden/>
    <w:unhideWhenUsed/>
    <w:rsid w:val="0066532C"/>
    <w:pPr>
      <w:spacing w:after="0" w:line="240" w:lineRule="auto"/>
    </w:pPr>
    <w:rPr>
      <w:rFonts w:ascii="Calibri" w:eastAsia="Times New Roman" w:hAnsi="Calibri" w:cs="Times New Roman"/>
      <w:i/>
      <w:iCs/>
      <w:kern w:val="20"/>
      <w:sz w:val="20"/>
      <w:szCs w:val="20"/>
      <w:lang w:val="x-none" w:eastAsia="x-none"/>
    </w:rPr>
  </w:style>
  <w:style w:type="character" w:customStyle="1" w:styleId="DireccinHTMLCar">
    <w:name w:val="Dirección HTML Car"/>
    <w:link w:val="DireccinHTML1"/>
    <w:uiPriority w:val="99"/>
    <w:semiHidden/>
    <w:rsid w:val="0066532C"/>
    <w:rPr>
      <w:rFonts w:ascii="Calibri" w:eastAsia="Times New Roman" w:hAnsi="Calibri" w:cs="Times New Roman"/>
      <w:i/>
      <w:iCs/>
      <w:kern w:val="20"/>
      <w:sz w:val="20"/>
      <w:szCs w:val="20"/>
      <w:lang w:val="x-none" w:eastAsia="x-none"/>
    </w:rPr>
  </w:style>
  <w:style w:type="character" w:styleId="CitaHTML">
    <w:name w:val="HTML Cite"/>
    <w:uiPriority w:val="99"/>
    <w:semiHidden/>
    <w:unhideWhenUsed/>
    <w:rsid w:val="0066532C"/>
    <w:rPr>
      <w:i/>
      <w:iCs/>
    </w:rPr>
  </w:style>
  <w:style w:type="character" w:styleId="CdigoHTML">
    <w:name w:val="HTML Code"/>
    <w:uiPriority w:val="99"/>
    <w:semiHidden/>
    <w:unhideWhenUsed/>
    <w:rsid w:val="0066532C"/>
    <w:rPr>
      <w:rFonts w:ascii="Consolas" w:hAnsi="Consolas" w:cs="Consolas"/>
      <w:sz w:val="20"/>
    </w:rPr>
  </w:style>
  <w:style w:type="character" w:styleId="DefinicinHTML">
    <w:name w:val="HTML Definition"/>
    <w:uiPriority w:val="99"/>
    <w:semiHidden/>
    <w:unhideWhenUsed/>
    <w:rsid w:val="0066532C"/>
    <w:rPr>
      <w:i/>
      <w:iCs/>
    </w:rPr>
  </w:style>
  <w:style w:type="character" w:styleId="TecladoHTML">
    <w:name w:val="HTML Keyboard"/>
    <w:uiPriority w:val="99"/>
    <w:semiHidden/>
    <w:unhideWhenUsed/>
    <w:rsid w:val="0066532C"/>
    <w:rPr>
      <w:rFonts w:ascii="Consolas" w:hAnsi="Consolas" w:cs="Consolas"/>
      <w:sz w:val="20"/>
    </w:rPr>
  </w:style>
  <w:style w:type="paragraph" w:customStyle="1" w:styleId="HTMLconformatoprevio1">
    <w:name w:val="HTML con formato previo1"/>
    <w:basedOn w:val="Normal"/>
    <w:next w:val="HTMLconformatoprevio"/>
    <w:link w:val="HTMLconformatoprevioCar"/>
    <w:uiPriority w:val="99"/>
    <w:semiHidden/>
    <w:unhideWhenUsed/>
    <w:rsid w:val="0066532C"/>
    <w:pPr>
      <w:spacing w:after="0" w:line="240" w:lineRule="auto"/>
    </w:pPr>
    <w:rPr>
      <w:rFonts w:ascii="Consolas" w:eastAsia="Times New Roman" w:hAnsi="Consolas" w:cs="Times New Roman"/>
      <w:kern w:val="20"/>
      <w:sz w:val="20"/>
      <w:szCs w:val="20"/>
      <w:lang w:val="x-none" w:eastAsia="x-none"/>
    </w:rPr>
  </w:style>
  <w:style w:type="character" w:customStyle="1" w:styleId="HTMLconformatoprevioCar">
    <w:name w:val="HTML con formato previo Car"/>
    <w:link w:val="HTMLconformatoprevio1"/>
    <w:uiPriority w:val="99"/>
    <w:semiHidden/>
    <w:rsid w:val="0066532C"/>
    <w:rPr>
      <w:rFonts w:ascii="Consolas" w:eastAsia="Times New Roman" w:hAnsi="Consolas" w:cs="Times New Roman"/>
      <w:kern w:val="20"/>
      <w:sz w:val="20"/>
      <w:szCs w:val="20"/>
      <w:lang w:val="x-none" w:eastAsia="x-none"/>
    </w:rPr>
  </w:style>
  <w:style w:type="character" w:styleId="EjemplodeHTML">
    <w:name w:val="HTML Sample"/>
    <w:uiPriority w:val="99"/>
    <w:semiHidden/>
    <w:unhideWhenUsed/>
    <w:rsid w:val="0066532C"/>
    <w:rPr>
      <w:rFonts w:ascii="Consolas" w:hAnsi="Consolas" w:cs="Consolas"/>
      <w:sz w:val="24"/>
    </w:rPr>
  </w:style>
  <w:style w:type="character" w:styleId="MquinadeescribirHTML">
    <w:name w:val="HTML Typewriter"/>
    <w:uiPriority w:val="99"/>
    <w:semiHidden/>
    <w:unhideWhenUsed/>
    <w:rsid w:val="0066532C"/>
    <w:rPr>
      <w:rFonts w:ascii="Consolas" w:hAnsi="Consolas" w:cs="Consolas"/>
      <w:sz w:val="20"/>
    </w:rPr>
  </w:style>
  <w:style w:type="character" w:styleId="VariableHTML">
    <w:name w:val="HTML Variable"/>
    <w:uiPriority w:val="99"/>
    <w:semiHidden/>
    <w:unhideWhenUsed/>
    <w:rsid w:val="0066532C"/>
    <w:rPr>
      <w:i/>
      <w:iCs/>
    </w:rPr>
  </w:style>
  <w:style w:type="character" w:customStyle="1" w:styleId="Hipervnculo1">
    <w:name w:val="Hipervínculo1"/>
    <w:uiPriority w:val="99"/>
    <w:unhideWhenUsed/>
    <w:rsid w:val="0066532C"/>
    <w:rPr>
      <w:color w:val="EE7B08"/>
      <w:u w:val="single"/>
    </w:rPr>
  </w:style>
  <w:style w:type="paragraph" w:customStyle="1" w:styleId="ndice11">
    <w:name w:val="Índice 11"/>
    <w:basedOn w:val="Normal"/>
    <w:next w:val="Normal"/>
    <w:autoRedefine/>
    <w:uiPriority w:val="99"/>
    <w:semiHidden/>
    <w:unhideWhenUsed/>
    <w:rsid w:val="0066532C"/>
    <w:pPr>
      <w:spacing w:after="0" w:line="240" w:lineRule="auto"/>
      <w:ind w:left="220" w:hanging="220"/>
    </w:pPr>
    <w:rPr>
      <w:rFonts w:ascii="Cambria" w:eastAsia="Cambria" w:hAnsi="Cambria" w:cs="Times New Roman"/>
      <w:color w:val="595959"/>
      <w:kern w:val="20"/>
      <w:sz w:val="20"/>
      <w:szCs w:val="20"/>
      <w:lang w:eastAsia="ja-JP"/>
    </w:rPr>
  </w:style>
  <w:style w:type="paragraph" w:customStyle="1" w:styleId="ndice21">
    <w:name w:val="Índice 21"/>
    <w:basedOn w:val="Normal"/>
    <w:next w:val="Normal"/>
    <w:autoRedefine/>
    <w:uiPriority w:val="99"/>
    <w:semiHidden/>
    <w:unhideWhenUsed/>
    <w:rsid w:val="0066532C"/>
    <w:pPr>
      <w:spacing w:after="0" w:line="240" w:lineRule="auto"/>
      <w:ind w:left="440" w:hanging="220"/>
    </w:pPr>
    <w:rPr>
      <w:rFonts w:ascii="Cambria" w:eastAsia="Cambria" w:hAnsi="Cambria" w:cs="Times New Roman"/>
      <w:color w:val="595959"/>
      <w:kern w:val="20"/>
      <w:sz w:val="20"/>
      <w:szCs w:val="20"/>
      <w:lang w:eastAsia="ja-JP"/>
    </w:rPr>
  </w:style>
  <w:style w:type="paragraph" w:customStyle="1" w:styleId="ndice31">
    <w:name w:val="Índice 31"/>
    <w:basedOn w:val="Normal"/>
    <w:next w:val="Normal"/>
    <w:autoRedefine/>
    <w:uiPriority w:val="99"/>
    <w:semiHidden/>
    <w:unhideWhenUsed/>
    <w:rsid w:val="0066532C"/>
    <w:pPr>
      <w:spacing w:after="0" w:line="240" w:lineRule="auto"/>
      <w:ind w:left="660" w:hanging="220"/>
    </w:pPr>
    <w:rPr>
      <w:rFonts w:ascii="Cambria" w:eastAsia="Cambria" w:hAnsi="Cambria" w:cs="Times New Roman"/>
      <w:color w:val="595959"/>
      <w:kern w:val="20"/>
      <w:sz w:val="20"/>
      <w:szCs w:val="20"/>
      <w:lang w:eastAsia="ja-JP"/>
    </w:rPr>
  </w:style>
  <w:style w:type="paragraph" w:customStyle="1" w:styleId="ndice41">
    <w:name w:val="Índice 41"/>
    <w:basedOn w:val="Normal"/>
    <w:next w:val="Normal"/>
    <w:autoRedefine/>
    <w:uiPriority w:val="99"/>
    <w:semiHidden/>
    <w:unhideWhenUsed/>
    <w:rsid w:val="0066532C"/>
    <w:pPr>
      <w:spacing w:after="0" w:line="240" w:lineRule="auto"/>
      <w:ind w:left="880" w:hanging="220"/>
    </w:pPr>
    <w:rPr>
      <w:rFonts w:ascii="Cambria" w:eastAsia="Cambria" w:hAnsi="Cambria" w:cs="Times New Roman"/>
      <w:color w:val="595959"/>
      <w:kern w:val="20"/>
      <w:sz w:val="20"/>
      <w:szCs w:val="20"/>
      <w:lang w:eastAsia="ja-JP"/>
    </w:rPr>
  </w:style>
  <w:style w:type="paragraph" w:customStyle="1" w:styleId="ndice51">
    <w:name w:val="Índice 51"/>
    <w:basedOn w:val="Normal"/>
    <w:next w:val="Normal"/>
    <w:autoRedefine/>
    <w:uiPriority w:val="99"/>
    <w:semiHidden/>
    <w:unhideWhenUsed/>
    <w:rsid w:val="0066532C"/>
    <w:pPr>
      <w:spacing w:after="0" w:line="240" w:lineRule="auto"/>
      <w:ind w:left="1100" w:hanging="220"/>
    </w:pPr>
    <w:rPr>
      <w:rFonts w:ascii="Cambria" w:eastAsia="Cambria" w:hAnsi="Cambria" w:cs="Times New Roman"/>
      <w:color w:val="595959"/>
      <w:kern w:val="20"/>
      <w:sz w:val="20"/>
      <w:szCs w:val="20"/>
      <w:lang w:eastAsia="ja-JP"/>
    </w:rPr>
  </w:style>
  <w:style w:type="paragraph" w:customStyle="1" w:styleId="ndice61">
    <w:name w:val="Índice 61"/>
    <w:basedOn w:val="Normal"/>
    <w:next w:val="Normal"/>
    <w:autoRedefine/>
    <w:uiPriority w:val="99"/>
    <w:semiHidden/>
    <w:unhideWhenUsed/>
    <w:rsid w:val="0066532C"/>
    <w:pPr>
      <w:spacing w:after="0" w:line="240" w:lineRule="auto"/>
      <w:ind w:left="1320" w:hanging="220"/>
    </w:pPr>
    <w:rPr>
      <w:rFonts w:ascii="Cambria" w:eastAsia="Cambria" w:hAnsi="Cambria" w:cs="Times New Roman"/>
      <w:color w:val="595959"/>
      <w:kern w:val="20"/>
      <w:sz w:val="20"/>
      <w:szCs w:val="20"/>
      <w:lang w:eastAsia="ja-JP"/>
    </w:rPr>
  </w:style>
  <w:style w:type="paragraph" w:customStyle="1" w:styleId="ndice71">
    <w:name w:val="Índice 71"/>
    <w:basedOn w:val="Normal"/>
    <w:next w:val="Normal"/>
    <w:autoRedefine/>
    <w:uiPriority w:val="99"/>
    <w:semiHidden/>
    <w:unhideWhenUsed/>
    <w:rsid w:val="0066532C"/>
    <w:pPr>
      <w:spacing w:after="0" w:line="240" w:lineRule="auto"/>
      <w:ind w:left="1540" w:hanging="220"/>
    </w:pPr>
    <w:rPr>
      <w:rFonts w:ascii="Cambria" w:eastAsia="Cambria" w:hAnsi="Cambria" w:cs="Times New Roman"/>
      <w:color w:val="595959"/>
      <w:kern w:val="20"/>
      <w:sz w:val="20"/>
      <w:szCs w:val="20"/>
      <w:lang w:eastAsia="ja-JP"/>
    </w:rPr>
  </w:style>
  <w:style w:type="paragraph" w:customStyle="1" w:styleId="ndice81">
    <w:name w:val="Índice 81"/>
    <w:basedOn w:val="Normal"/>
    <w:next w:val="Normal"/>
    <w:autoRedefine/>
    <w:uiPriority w:val="99"/>
    <w:semiHidden/>
    <w:unhideWhenUsed/>
    <w:rsid w:val="0066532C"/>
    <w:pPr>
      <w:spacing w:after="0" w:line="240" w:lineRule="auto"/>
      <w:ind w:left="1760" w:hanging="220"/>
    </w:pPr>
    <w:rPr>
      <w:rFonts w:ascii="Cambria" w:eastAsia="Cambria" w:hAnsi="Cambria" w:cs="Times New Roman"/>
      <w:color w:val="595959"/>
      <w:kern w:val="20"/>
      <w:sz w:val="20"/>
      <w:szCs w:val="20"/>
      <w:lang w:eastAsia="ja-JP"/>
    </w:rPr>
  </w:style>
  <w:style w:type="paragraph" w:customStyle="1" w:styleId="ndice91">
    <w:name w:val="Índice 91"/>
    <w:basedOn w:val="Normal"/>
    <w:next w:val="Normal"/>
    <w:autoRedefine/>
    <w:uiPriority w:val="99"/>
    <w:semiHidden/>
    <w:unhideWhenUsed/>
    <w:rsid w:val="0066532C"/>
    <w:pPr>
      <w:spacing w:after="0" w:line="240" w:lineRule="auto"/>
      <w:ind w:left="1980" w:hanging="220"/>
    </w:pPr>
    <w:rPr>
      <w:rFonts w:ascii="Cambria" w:eastAsia="Cambria" w:hAnsi="Cambria" w:cs="Times New Roman"/>
      <w:color w:val="595959"/>
      <w:kern w:val="20"/>
      <w:sz w:val="20"/>
      <w:szCs w:val="20"/>
      <w:lang w:eastAsia="ja-JP"/>
    </w:rPr>
  </w:style>
  <w:style w:type="paragraph" w:customStyle="1" w:styleId="Ttulodendice1">
    <w:name w:val="Título de índice1"/>
    <w:basedOn w:val="Normal"/>
    <w:next w:val="ndice1"/>
    <w:uiPriority w:val="99"/>
    <w:semiHidden/>
    <w:unhideWhenUsed/>
    <w:rsid w:val="0066532C"/>
    <w:pPr>
      <w:spacing w:after="120" w:line="360" w:lineRule="auto"/>
    </w:pPr>
    <w:rPr>
      <w:rFonts w:ascii="Calibri" w:eastAsia="HGGothicM" w:hAnsi="Calibri" w:cs="Arial"/>
      <w:b/>
      <w:bCs/>
      <w:color w:val="595959"/>
      <w:kern w:val="20"/>
      <w:sz w:val="20"/>
      <w:szCs w:val="20"/>
      <w:lang w:eastAsia="ja-JP"/>
    </w:rPr>
  </w:style>
  <w:style w:type="character" w:customStyle="1" w:styleId="nfasisintenso1">
    <w:name w:val="Énfasis intenso1"/>
    <w:uiPriority w:val="21"/>
    <w:unhideWhenUsed/>
    <w:rsid w:val="0066532C"/>
    <w:rPr>
      <w:b/>
      <w:bCs/>
      <w:i/>
      <w:iCs/>
      <w:color w:val="99CB38"/>
    </w:rPr>
  </w:style>
  <w:style w:type="paragraph" w:customStyle="1" w:styleId="Citadestacada1">
    <w:name w:val="Cita destacada1"/>
    <w:basedOn w:val="Normal"/>
    <w:next w:val="Normal"/>
    <w:uiPriority w:val="30"/>
    <w:unhideWhenUsed/>
    <w:rsid w:val="0066532C"/>
    <w:pPr>
      <w:pBdr>
        <w:bottom w:val="single" w:sz="4" w:space="4" w:color="99CB38"/>
      </w:pBdr>
      <w:spacing w:before="200" w:after="280" w:line="360" w:lineRule="auto"/>
      <w:ind w:left="936" w:right="936"/>
    </w:pPr>
    <w:rPr>
      <w:rFonts w:ascii="Cambria" w:eastAsia="Cambria" w:hAnsi="Cambria" w:cs="Times New Roman"/>
      <w:b/>
      <w:bCs/>
      <w:i/>
      <w:iCs/>
      <w:color w:val="99CB38"/>
      <w:kern w:val="20"/>
      <w:sz w:val="20"/>
      <w:szCs w:val="20"/>
      <w:lang w:eastAsia="ja-JP"/>
    </w:rPr>
  </w:style>
  <w:style w:type="character" w:customStyle="1" w:styleId="CitadestacadaCar">
    <w:name w:val="Cita destacada Car"/>
    <w:link w:val="Citadestacada"/>
    <w:uiPriority w:val="30"/>
    <w:rsid w:val="0066532C"/>
    <w:rPr>
      <w:b/>
      <w:bCs/>
      <w:i/>
      <w:iCs/>
      <w:color w:val="99CB38"/>
      <w:kern w:val="20"/>
    </w:rPr>
  </w:style>
  <w:style w:type="character" w:customStyle="1" w:styleId="Referenciaintensa1">
    <w:name w:val="Referencia intensa1"/>
    <w:uiPriority w:val="32"/>
    <w:unhideWhenUsed/>
    <w:rsid w:val="0066532C"/>
    <w:rPr>
      <w:b/>
      <w:bCs/>
      <w:smallCaps/>
      <w:color w:val="63A537"/>
      <w:spacing w:val="5"/>
      <w:u w:val="single"/>
    </w:rPr>
  </w:style>
  <w:style w:type="table" w:customStyle="1" w:styleId="Cuadrculaclara1">
    <w:name w:val="Cuadrícula clara1"/>
    <w:basedOn w:val="Tablanormal"/>
    <w:next w:val="Cuadrculaclara2"/>
    <w:uiPriority w:val="62"/>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Unicode MS" w:eastAsia="Consolas" w:hAnsi="Arial Unicode MS" w:cs="Arial"/>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Unicode MS" w:eastAsia="Consolas" w:hAnsi="Arial Unicode MS" w:cs="Arial"/>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Unicode MS" w:eastAsia="Consolas" w:hAnsi="Arial Unicode MS" w:cs="Arial"/>
        <w:b/>
        <w:bCs/>
      </w:rPr>
    </w:tblStylePr>
    <w:tblStylePr w:type="lastCol">
      <w:rPr>
        <w:rFonts w:ascii="Arial Unicode MS" w:eastAsia="Consolas" w:hAnsi="Arial Unicode MS" w:cs="Arial"/>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uadrculaclara-nfasis11">
    <w:name w:val="Cuadrícula clara - Énfasis 11"/>
    <w:basedOn w:val="Tablanormal"/>
    <w:next w:val="Cuadrculaclara-nfasis12"/>
    <w:uiPriority w:val="62"/>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99CB38"/>
        <w:left w:val="single" w:sz="8" w:space="0" w:color="99CB38"/>
        <w:bottom w:val="single" w:sz="8" w:space="0" w:color="99CB38"/>
        <w:right w:val="single" w:sz="8" w:space="0" w:color="99CB38"/>
        <w:insideH w:val="single" w:sz="8" w:space="0" w:color="99CB38"/>
        <w:insideV w:val="single" w:sz="8" w:space="0" w:color="99CB38"/>
      </w:tblBorders>
    </w:tblPr>
    <w:tblStylePr w:type="firstRow">
      <w:pPr>
        <w:spacing w:before="0" w:after="0" w:line="240" w:lineRule="auto"/>
      </w:pPr>
      <w:rPr>
        <w:rFonts w:ascii="Arial Unicode MS" w:eastAsia="Consolas" w:hAnsi="Arial Unicode MS" w:cs="Arial"/>
        <w:b/>
        <w:bCs/>
      </w:rPr>
      <w:tblPr/>
      <w:tcPr>
        <w:tcBorders>
          <w:top w:val="single" w:sz="8" w:space="0" w:color="99CB38"/>
          <w:left w:val="single" w:sz="8" w:space="0" w:color="99CB38"/>
          <w:bottom w:val="single" w:sz="18" w:space="0" w:color="99CB38"/>
          <w:right w:val="single" w:sz="8" w:space="0" w:color="99CB38"/>
          <w:insideH w:val="nil"/>
          <w:insideV w:val="single" w:sz="8" w:space="0" w:color="99CB38"/>
        </w:tcBorders>
      </w:tcPr>
    </w:tblStylePr>
    <w:tblStylePr w:type="lastRow">
      <w:pPr>
        <w:spacing w:before="0" w:after="0" w:line="240" w:lineRule="auto"/>
      </w:pPr>
      <w:rPr>
        <w:rFonts w:ascii="Arial Unicode MS" w:eastAsia="Consolas" w:hAnsi="Arial Unicode MS" w:cs="Arial"/>
        <w:b/>
        <w:bCs/>
      </w:rPr>
      <w:tblPr/>
      <w:tcPr>
        <w:tcBorders>
          <w:top w:val="double" w:sz="6" w:space="0" w:color="99CB38"/>
          <w:left w:val="single" w:sz="8" w:space="0" w:color="99CB38"/>
          <w:bottom w:val="single" w:sz="8" w:space="0" w:color="99CB38"/>
          <w:right w:val="single" w:sz="8" w:space="0" w:color="99CB38"/>
          <w:insideH w:val="nil"/>
          <w:insideV w:val="single" w:sz="8" w:space="0" w:color="99CB38"/>
        </w:tcBorders>
      </w:tcPr>
    </w:tblStylePr>
    <w:tblStylePr w:type="firstCol">
      <w:rPr>
        <w:rFonts w:ascii="Arial Unicode MS" w:eastAsia="Consolas" w:hAnsi="Arial Unicode MS" w:cs="Arial"/>
        <w:b/>
        <w:bCs/>
      </w:rPr>
    </w:tblStylePr>
    <w:tblStylePr w:type="lastCol">
      <w:rPr>
        <w:rFonts w:ascii="Arial Unicode MS" w:eastAsia="Consolas" w:hAnsi="Arial Unicode MS" w:cs="Arial"/>
        <w:b/>
        <w:bCs/>
      </w:rPr>
      <w:tblPr/>
      <w:tcPr>
        <w:tcBorders>
          <w:top w:val="single" w:sz="8" w:space="0" w:color="99CB38"/>
          <w:left w:val="single" w:sz="8" w:space="0" w:color="99CB38"/>
          <w:bottom w:val="single" w:sz="8" w:space="0" w:color="99CB38"/>
          <w:right w:val="single" w:sz="8" w:space="0" w:color="99CB38"/>
        </w:tcBorders>
      </w:tcPr>
    </w:tblStylePr>
    <w:tblStylePr w:type="band1Vert">
      <w:tblPr/>
      <w:tcPr>
        <w:tcBorders>
          <w:top w:val="single" w:sz="8" w:space="0" w:color="99CB38"/>
          <w:left w:val="single" w:sz="8" w:space="0" w:color="99CB38"/>
          <w:bottom w:val="single" w:sz="8" w:space="0" w:color="99CB38"/>
          <w:right w:val="single" w:sz="8" w:space="0" w:color="99CB38"/>
        </w:tcBorders>
        <w:shd w:val="clear" w:color="auto" w:fill="E5F2CD"/>
      </w:tcPr>
    </w:tblStylePr>
    <w:tblStylePr w:type="band1Horz">
      <w:tblPr/>
      <w:tcPr>
        <w:tcBorders>
          <w:top w:val="single" w:sz="8" w:space="0" w:color="99CB38"/>
          <w:left w:val="single" w:sz="8" w:space="0" w:color="99CB38"/>
          <w:bottom w:val="single" w:sz="8" w:space="0" w:color="99CB38"/>
          <w:right w:val="single" w:sz="8" w:space="0" w:color="99CB38"/>
          <w:insideV w:val="single" w:sz="8" w:space="0" w:color="99CB38"/>
        </w:tcBorders>
        <w:shd w:val="clear" w:color="auto" w:fill="E5F2CD"/>
      </w:tcPr>
    </w:tblStylePr>
    <w:tblStylePr w:type="band2Horz">
      <w:tblPr/>
      <w:tcPr>
        <w:tcBorders>
          <w:top w:val="single" w:sz="8" w:space="0" w:color="99CB38"/>
          <w:left w:val="single" w:sz="8" w:space="0" w:color="99CB38"/>
          <w:bottom w:val="single" w:sz="8" w:space="0" w:color="99CB38"/>
          <w:right w:val="single" w:sz="8" w:space="0" w:color="99CB38"/>
          <w:insideV w:val="single" w:sz="8" w:space="0" w:color="99CB38"/>
        </w:tcBorders>
      </w:tcPr>
    </w:tblStylePr>
  </w:style>
  <w:style w:type="table" w:customStyle="1" w:styleId="Cuadrculaclara-nfasis21">
    <w:name w:val="Cuadrícula clara - Énfasis 21"/>
    <w:basedOn w:val="Tablanormal"/>
    <w:next w:val="Cuadrculaclara-nfasis2"/>
    <w:uiPriority w:val="62"/>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63A537"/>
        <w:left w:val="single" w:sz="8" w:space="0" w:color="63A537"/>
        <w:bottom w:val="single" w:sz="8" w:space="0" w:color="63A537"/>
        <w:right w:val="single" w:sz="8" w:space="0" w:color="63A537"/>
        <w:insideH w:val="single" w:sz="8" w:space="0" w:color="63A537"/>
        <w:insideV w:val="single" w:sz="8" w:space="0" w:color="63A537"/>
      </w:tblBorders>
    </w:tblPr>
    <w:tblStylePr w:type="firstRow">
      <w:pPr>
        <w:spacing w:before="0" w:after="0" w:line="240" w:lineRule="auto"/>
      </w:pPr>
      <w:rPr>
        <w:rFonts w:ascii="Arial Unicode MS" w:eastAsia="Consolas" w:hAnsi="Arial Unicode MS" w:cs="Arial"/>
        <w:b/>
        <w:bCs/>
      </w:rPr>
      <w:tblPr/>
      <w:tcPr>
        <w:tcBorders>
          <w:top w:val="single" w:sz="8" w:space="0" w:color="63A537"/>
          <w:left w:val="single" w:sz="8" w:space="0" w:color="63A537"/>
          <w:bottom w:val="single" w:sz="18" w:space="0" w:color="63A537"/>
          <w:right w:val="single" w:sz="8" w:space="0" w:color="63A537"/>
          <w:insideH w:val="nil"/>
          <w:insideV w:val="single" w:sz="8" w:space="0" w:color="63A537"/>
        </w:tcBorders>
      </w:tcPr>
    </w:tblStylePr>
    <w:tblStylePr w:type="lastRow">
      <w:pPr>
        <w:spacing w:before="0" w:after="0" w:line="240" w:lineRule="auto"/>
      </w:pPr>
      <w:rPr>
        <w:rFonts w:ascii="Arial Unicode MS" w:eastAsia="Consolas" w:hAnsi="Arial Unicode MS" w:cs="Arial"/>
        <w:b/>
        <w:bCs/>
      </w:rPr>
      <w:tblPr/>
      <w:tcPr>
        <w:tcBorders>
          <w:top w:val="double" w:sz="6" w:space="0" w:color="63A537"/>
          <w:left w:val="single" w:sz="8" w:space="0" w:color="63A537"/>
          <w:bottom w:val="single" w:sz="8" w:space="0" w:color="63A537"/>
          <w:right w:val="single" w:sz="8" w:space="0" w:color="63A537"/>
          <w:insideH w:val="nil"/>
          <w:insideV w:val="single" w:sz="8" w:space="0" w:color="63A537"/>
        </w:tcBorders>
      </w:tcPr>
    </w:tblStylePr>
    <w:tblStylePr w:type="firstCol">
      <w:rPr>
        <w:rFonts w:ascii="Arial Unicode MS" w:eastAsia="Consolas" w:hAnsi="Arial Unicode MS" w:cs="Arial"/>
        <w:b/>
        <w:bCs/>
      </w:rPr>
    </w:tblStylePr>
    <w:tblStylePr w:type="lastCol">
      <w:rPr>
        <w:rFonts w:ascii="Arial Unicode MS" w:eastAsia="Consolas" w:hAnsi="Arial Unicode MS" w:cs="Arial"/>
        <w:b/>
        <w:bCs/>
      </w:rPr>
      <w:tblPr/>
      <w:tcPr>
        <w:tcBorders>
          <w:top w:val="single" w:sz="8" w:space="0" w:color="63A537"/>
          <w:left w:val="single" w:sz="8" w:space="0" w:color="63A537"/>
          <w:bottom w:val="single" w:sz="8" w:space="0" w:color="63A537"/>
          <w:right w:val="single" w:sz="8" w:space="0" w:color="63A537"/>
        </w:tcBorders>
      </w:tcPr>
    </w:tblStylePr>
    <w:tblStylePr w:type="band1Vert">
      <w:tblPr/>
      <w:tcPr>
        <w:tcBorders>
          <w:top w:val="single" w:sz="8" w:space="0" w:color="63A537"/>
          <w:left w:val="single" w:sz="8" w:space="0" w:color="63A537"/>
          <w:bottom w:val="single" w:sz="8" w:space="0" w:color="63A537"/>
          <w:right w:val="single" w:sz="8" w:space="0" w:color="63A537"/>
        </w:tcBorders>
        <w:shd w:val="clear" w:color="auto" w:fill="D7EDC9"/>
      </w:tcPr>
    </w:tblStylePr>
    <w:tblStylePr w:type="band1Horz">
      <w:tblPr/>
      <w:tcPr>
        <w:tcBorders>
          <w:top w:val="single" w:sz="8" w:space="0" w:color="63A537"/>
          <w:left w:val="single" w:sz="8" w:space="0" w:color="63A537"/>
          <w:bottom w:val="single" w:sz="8" w:space="0" w:color="63A537"/>
          <w:right w:val="single" w:sz="8" w:space="0" w:color="63A537"/>
          <w:insideV w:val="single" w:sz="8" w:space="0" w:color="63A537"/>
        </w:tcBorders>
        <w:shd w:val="clear" w:color="auto" w:fill="D7EDC9"/>
      </w:tcPr>
    </w:tblStylePr>
    <w:tblStylePr w:type="band2Horz">
      <w:tblPr/>
      <w:tcPr>
        <w:tcBorders>
          <w:top w:val="single" w:sz="8" w:space="0" w:color="63A537"/>
          <w:left w:val="single" w:sz="8" w:space="0" w:color="63A537"/>
          <w:bottom w:val="single" w:sz="8" w:space="0" w:color="63A537"/>
          <w:right w:val="single" w:sz="8" w:space="0" w:color="63A537"/>
          <w:insideV w:val="single" w:sz="8" w:space="0" w:color="63A537"/>
        </w:tcBorders>
      </w:tcPr>
    </w:tblStylePr>
  </w:style>
  <w:style w:type="table" w:customStyle="1" w:styleId="Cuadrculaclara-nfasis31">
    <w:name w:val="Cuadrícula clara - Énfasis 31"/>
    <w:basedOn w:val="Tablanormal"/>
    <w:next w:val="Cuadrculaclara-nfasis3"/>
    <w:uiPriority w:val="62"/>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Arial Unicode MS" w:eastAsia="Consolas" w:hAnsi="Arial Unicode MS" w:cs="Arial"/>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Arial Unicode MS" w:eastAsia="Consolas" w:hAnsi="Arial Unicode MS" w:cs="Arial"/>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Arial Unicode MS" w:eastAsia="Consolas" w:hAnsi="Arial Unicode MS" w:cs="Arial"/>
        <w:b/>
        <w:bCs/>
      </w:rPr>
    </w:tblStylePr>
    <w:tblStylePr w:type="lastCol">
      <w:rPr>
        <w:rFonts w:ascii="Arial Unicode MS" w:eastAsia="Consolas" w:hAnsi="Arial Unicode MS" w:cs="Arial"/>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Cuadrculaclara-nfasis41">
    <w:name w:val="Cuadrícula clara - Énfasis 41"/>
    <w:basedOn w:val="Tablanormal"/>
    <w:next w:val="Cuadrculaclara-nfasis4"/>
    <w:uiPriority w:val="62"/>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Arial Unicode MS" w:eastAsia="Consolas" w:hAnsi="Arial Unicode MS" w:cs="Arial"/>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Arial Unicode MS" w:eastAsia="Consolas" w:hAnsi="Arial Unicode MS" w:cs="Arial"/>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Arial Unicode MS" w:eastAsia="Consolas" w:hAnsi="Arial Unicode MS" w:cs="Arial"/>
        <w:b/>
        <w:bCs/>
      </w:rPr>
    </w:tblStylePr>
    <w:tblStylePr w:type="lastCol">
      <w:rPr>
        <w:rFonts w:ascii="Arial Unicode MS" w:eastAsia="Consolas" w:hAnsi="Arial Unicode MS" w:cs="Arial"/>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Cuadrculaclara-nfasis51">
    <w:name w:val="Cuadrícula clara - Énfasis 51"/>
    <w:basedOn w:val="Tablanormal"/>
    <w:next w:val="Cuadrculaclara-nfasis5"/>
    <w:uiPriority w:val="62"/>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4EB3CF"/>
        <w:left w:val="single" w:sz="8" w:space="0" w:color="4EB3CF"/>
        <w:bottom w:val="single" w:sz="8" w:space="0" w:color="4EB3CF"/>
        <w:right w:val="single" w:sz="8" w:space="0" w:color="4EB3CF"/>
        <w:insideH w:val="single" w:sz="8" w:space="0" w:color="4EB3CF"/>
        <w:insideV w:val="single" w:sz="8" w:space="0" w:color="4EB3CF"/>
      </w:tblBorders>
    </w:tblPr>
    <w:tblStylePr w:type="firstRow">
      <w:pPr>
        <w:spacing w:before="0" w:after="0" w:line="240" w:lineRule="auto"/>
      </w:pPr>
      <w:rPr>
        <w:rFonts w:ascii="Arial Unicode MS" w:eastAsia="Consolas" w:hAnsi="Arial Unicode MS" w:cs="Arial"/>
        <w:b/>
        <w:bCs/>
      </w:rPr>
      <w:tblPr/>
      <w:tcPr>
        <w:tcBorders>
          <w:top w:val="single" w:sz="8" w:space="0" w:color="4EB3CF"/>
          <w:left w:val="single" w:sz="8" w:space="0" w:color="4EB3CF"/>
          <w:bottom w:val="single" w:sz="18" w:space="0" w:color="4EB3CF"/>
          <w:right w:val="single" w:sz="8" w:space="0" w:color="4EB3CF"/>
          <w:insideH w:val="nil"/>
          <w:insideV w:val="single" w:sz="8" w:space="0" w:color="4EB3CF"/>
        </w:tcBorders>
      </w:tcPr>
    </w:tblStylePr>
    <w:tblStylePr w:type="lastRow">
      <w:pPr>
        <w:spacing w:before="0" w:after="0" w:line="240" w:lineRule="auto"/>
      </w:pPr>
      <w:rPr>
        <w:rFonts w:ascii="Arial Unicode MS" w:eastAsia="Consolas" w:hAnsi="Arial Unicode MS" w:cs="Arial"/>
        <w:b/>
        <w:bCs/>
      </w:rPr>
      <w:tblPr/>
      <w:tcPr>
        <w:tcBorders>
          <w:top w:val="double" w:sz="6" w:space="0" w:color="4EB3CF"/>
          <w:left w:val="single" w:sz="8" w:space="0" w:color="4EB3CF"/>
          <w:bottom w:val="single" w:sz="8" w:space="0" w:color="4EB3CF"/>
          <w:right w:val="single" w:sz="8" w:space="0" w:color="4EB3CF"/>
          <w:insideH w:val="nil"/>
          <w:insideV w:val="single" w:sz="8" w:space="0" w:color="4EB3CF"/>
        </w:tcBorders>
      </w:tcPr>
    </w:tblStylePr>
    <w:tblStylePr w:type="firstCol">
      <w:rPr>
        <w:rFonts w:ascii="Arial Unicode MS" w:eastAsia="Consolas" w:hAnsi="Arial Unicode MS" w:cs="Arial"/>
        <w:b/>
        <w:bCs/>
      </w:rPr>
    </w:tblStylePr>
    <w:tblStylePr w:type="lastCol">
      <w:rPr>
        <w:rFonts w:ascii="Arial Unicode MS" w:eastAsia="Consolas" w:hAnsi="Arial Unicode MS" w:cs="Arial"/>
        <w:b/>
        <w:bCs/>
      </w:rPr>
      <w:tblPr/>
      <w:tcPr>
        <w:tcBorders>
          <w:top w:val="single" w:sz="8" w:space="0" w:color="4EB3CF"/>
          <w:left w:val="single" w:sz="8" w:space="0" w:color="4EB3CF"/>
          <w:bottom w:val="single" w:sz="8" w:space="0" w:color="4EB3CF"/>
          <w:right w:val="single" w:sz="8" w:space="0" w:color="4EB3CF"/>
        </w:tcBorders>
      </w:tcPr>
    </w:tblStylePr>
    <w:tblStylePr w:type="band1Vert">
      <w:tblPr/>
      <w:tcPr>
        <w:tcBorders>
          <w:top w:val="single" w:sz="8" w:space="0" w:color="4EB3CF"/>
          <w:left w:val="single" w:sz="8" w:space="0" w:color="4EB3CF"/>
          <w:bottom w:val="single" w:sz="8" w:space="0" w:color="4EB3CF"/>
          <w:right w:val="single" w:sz="8" w:space="0" w:color="4EB3CF"/>
        </w:tcBorders>
        <w:shd w:val="clear" w:color="auto" w:fill="D3ECF3"/>
      </w:tcPr>
    </w:tblStylePr>
    <w:tblStylePr w:type="band1Horz">
      <w:tblPr/>
      <w:tcPr>
        <w:tcBorders>
          <w:top w:val="single" w:sz="8" w:space="0" w:color="4EB3CF"/>
          <w:left w:val="single" w:sz="8" w:space="0" w:color="4EB3CF"/>
          <w:bottom w:val="single" w:sz="8" w:space="0" w:color="4EB3CF"/>
          <w:right w:val="single" w:sz="8" w:space="0" w:color="4EB3CF"/>
          <w:insideV w:val="single" w:sz="8" w:space="0" w:color="4EB3CF"/>
        </w:tcBorders>
        <w:shd w:val="clear" w:color="auto" w:fill="D3ECF3"/>
      </w:tcPr>
    </w:tblStylePr>
    <w:tblStylePr w:type="band2Horz">
      <w:tblPr/>
      <w:tcPr>
        <w:tcBorders>
          <w:top w:val="single" w:sz="8" w:space="0" w:color="4EB3CF"/>
          <w:left w:val="single" w:sz="8" w:space="0" w:color="4EB3CF"/>
          <w:bottom w:val="single" w:sz="8" w:space="0" w:color="4EB3CF"/>
          <w:right w:val="single" w:sz="8" w:space="0" w:color="4EB3CF"/>
          <w:insideV w:val="single" w:sz="8" w:space="0" w:color="4EB3CF"/>
        </w:tcBorders>
      </w:tcPr>
    </w:tblStylePr>
  </w:style>
  <w:style w:type="table" w:customStyle="1" w:styleId="Cuadrculaclara-nfasis61">
    <w:name w:val="Cuadrícula clara - Énfasis 61"/>
    <w:basedOn w:val="Tablanormal"/>
    <w:next w:val="Cuadrculaclara-nfasis6"/>
    <w:uiPriority w:val="62"/>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51C3F9"/>
        <w:left w:val="single" w:sz="8" w:space="0" w:color="51C3F9"/>
        <w:bottom w:val="single" w:sz="8" w:space="0" w:color="51C3F9"/>
        <w:right w:val="single" w:sz="8" w:space="0" w:color="51C3F9"/>
        <w:insideH w:val="single" w:sz="8" w:space="0" w:color="51C3F9"/>
        <w:insideV w:val="single" w:sz="8" w:space="0" w:color="51C3F9"/>
      </w:tblBorders>
    </w:tblPr>
    <w:tblStylePr w:type="firstRow">
      <w:pPr>
        <w:spacing w:before="0" w:after="0" w:line="240" w:lineRule="auto"/>
      </w:pPr>
      <w:rPr>
        <w:rFonts w:ascii="Arial Unicode MS" w:eastAsia="Consolas" w:hAnsi="Arial Unicode MS" w:cs="Arial"/>
        <w:b/>
        <w:bCs/>
      </w:rPr>
      <w:tblPr/>
      <w:tcPr>
        <w:tcBorders>
          <w:top w:val="single" w:sz="8" w:space="0" w:color="51C3F9"/>
          <w:left w:val="single" w:sz="8" w:space="0" w:color="51C3F9"/>
          <w:bottom w:val="single" w:sz="18" w:space="0" w:color="51C3F9"/>
          <w:right w:val="single" w:sz="8" w:space="0" w:color="51C3F9"/>
          <w:insideH w:val="nil"/>
          <w:insideV w:val="single" w:sz="8" w:space="0" w:color="51C3F9"/>
        </w:tcBorders>
      </w:tcPr>
    </w:tblStylePr>
    <w:tblStylePr w:type="lastRow">
      <w:pPr>
        <w:spacing w:before="0" w:after="0" w:line="240" w:lineRule="auto"/>
      </w:pPr>
      <w:rPr>
        <w:rFonts w:ascii="Arial Unicode MS" w:eastAsia="Consolas" w:hAnsi="Arial Unicode MS" w:cs="Arial"/>
        <w:b/>
        <w:bCs/>
      </w:rPr>
      <w:tblPr/>
      <w:tcPr>
        <w:tcBorders>
          <w:top w:val="double" w:sz="6" w:space="0" w:color="51C3F9"/>
          <w:left w:val="single" w:sz="8" w:space="0" w:color="51C3F9"/>
          <w:bottom w:val="single" w:sz="8" w:space="0" w:color="51C3F9"/>
          <w:right w:val="single" w:sz="8" w:space="0" w:color="51C3F9"/>
          <w:insideH w:val="nil"/>
          <w:insideV w:val="single" w:sz="8" w:space="0" w:color="51C3F9"/>
        </w:tcBorders>
      </w:tcPr>
    </w:tblStylePr>
    <w:tblStylePr w:type="firstCol">
      <w:rPr>
        <w:rFonts w:ascii="Arial Unicode MS" w:eastAsia="Consolas" w:hAnsi="Arial Unicode MS" w:cs="Arial"/>
        <w:b/>
        <w:bCs/>
      </w:rPr>
    </w:tblStylePr>
    <w:tblStylePr w:type="lastCol">
      <w:rPr>
        <w:rFonts w:ascii="Arial Unicode MS" w:eastAsia="Consolas" w:hAnsi="Arial Unicode MS" w:cs="Arial"/>
        <w:b/>
        <w:bCs/>
      </w:rPr>
      <w:tblPr/>
      <w:tcPr>
        <w:tcBorders>
          <w:top w:val="single" w:sz="8" w:space="0" w:color="51C3F9"/>
          <w:left w:val="single" w:sz="8" w:space="0" w:color="51C3F9"/>
          <w:bottom w:val="single" w:sz="8" w:space="0" w:color="51C3F9"/>
          <w:right w:val="single" w:sz="8" w:space="0" w:color="51C3F9"/>
        </w:tcBorders>
      </w:tcPr>
    </w:tblStylePr>
    <w:tblStylePr w:type="band1Vert">
      <w:tblPr/>
      <w:tcPr>
        <w:tcBorders>
          <w:top w:val="single" w:sz="8" w:space="0" w:color="51C3F9"/>
          <w:left w:val="single" w:sz="8" w:space="0" w:color="51C3F9"/>
          <w:bottom w:val="single" w:sz="8" w:space="0" w:color="51C3F9"/>
          <w:right w:val="single" w:sz="8" w:space="0" w:color="51C3F9"/>
        </w:tcBorders>
        <w:shd w:val="clear" w:color="auto" w:fill="D3F0FD"/>
      </w:tcPr>
    </w:tblStylePr>
    <w:tblStylePr w:type="band1Horz">
      <w:tblPr/>
      <w:tcPr>
        <w:tcBorders>
          <w:top w:val="single" w:sz="8" w:space="0" w:color="51C3F9"/>
          <w:left w:val="single" w:sz="8" w:space="0" w:color="51C3F9"/>
          <w:bottom w:val="single" w:sz="8" w:space="0" w:color="51C3F9"/>
          <w:right w:val="single" w:sz="8" w:space="0" w:color="51C3F9"/>
          <w:insideV w:val="single" w:sz="8" w:space="0" w:color="51C3F9"/>
        </w:tcBorders>
        <w:shd w:val="clear" w:color="auto" w:fill="D3F0FD"/>
      </w:tcPr>
    </w:tblStylePr>
    <w:tblStylePr w:type="band2Horz">
      <w:tblPr/>
      <w:tcPr>
        <w:tcBorders>
          <w:top w:val="single" w:sz="8" w:space="0" w:color="51C3F9"/>
          <w:left w:val="single" w:sz="8" w:space="0" w:color="51C3F9"/>
          <w:bottom w:val="single" w:sz="8" w:space="0" w:color="51C3F9"/>
          <w:right w:val="single" w:sz="8" w:space="0" w:color="51C3F9"/>
          <w:insideV w:val="single" w:sz="8" w:space="0" w:color="51C3F9"/>
        </w:tcBorders>
      </w:tcPr>
    </w:tblStylePr>
  </w:style>
  <w:style w:type="table" w:customStyle="1" w:styleId="Listaclara1">
    <w:name w:val="Lista clara1"/>
    <w:basedOn w:val="Tablanormal"/>
    <w:next w:val="Listaclara2"/>
    <w:uiPriority w:val="61"/>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
    <w:name w:val="Lista clara - Énfasis 11"/>
    <w:basedOn w:val="Tablanormal"/>
    <w:next w:val="Listaclara-nfasis12"/>
    <w:uiPriority w:val="61"/>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99CB38"/>
        <w:left w:val="single" w:sz="8" w:space="0" w:color="99CB38"/>
        <w:bottom w:val="single" w:sz="8" w:space="0" w:color="99CB38"/>
        <w:right w:val="single" w:sz="8" w:space="0" w:color="99CB38"/>
      </w:tblBorders>
    </w:tblPr>
    <w:tblStylePr w:type="firstRow">
      <w:pPr>
        <w:spacing w:before="0" w:after="0" w:line="240" w:lineRule="auto"/>
      </w:pPr>
      <w:rPr>
        <w:b/>
        <w:bCs/>
        <w:color w:val="FFFFFF"/>
      </w:rPr>
      <w:tblPr/>
      <w:tcPr>
        <w:shd w:val="clear" w:color="auto" w:fill="99CB38"/>
      </w:tcPr>
    </w:tblStylePr>
    <w:tblStylePr w:type="lastRow">
      <w:pPr>
        <w:spacing w:before="0" w:after="0" w:line="240" w:lineRule="auto"/>
      </w:pPr>
      <w:rPr>
        <w:b/>
        <w:bCs/>
      </w:rPr>
      <w:tblPr/>
      <w:tcPr>
        <w:tcBorders>
          <w:top w:val="double" w:sz="6" w:space="0" w:color="99CB38"/>
          <w:left w:val="single" w:sz="8" w:space="0" w:color="99CB38"/>
          <w:bottom w:val="single" w:sz="8" w:space="0" w:color="99CB38"/>
          <w:right w:val="single" w:sz="8" w:space="0" w:color="99CB38"/>
        </w:tcBorders>
      </w:tcPr>
    </w:tblStylePr>
    <w:tblStylePr w:type="firstCol">
      <w:rPr>
        <w:b/>
        <w:bCs/>
      </w:rPr>
    </w:tblStylePr>
    <w:tblStylePr w:type="lastCol">
      <w:rPr>
        <w:b/>
        <w:bCs/>
      </w:rPr>
    </w:tblStylePr>
    <w:tblStylePr w:type="band1Vert">
      <w:tblPr/>
      <w:tcPr>
        <w:tcBorders>
          <w:top w:val="single" w:sz="8" w:space="0" w:color="99CB38"/>
          <w:left w:val="single" w:sz="8" w:space="0" w:color="99CB38"/>
          <w:bottom w:val="single" w:sz="8" w:space="0" w:color="99CB38"/>
          <w:right w:val="single" w:sz="8" w:space="0" w:color="99CB38"/>
        </w:tcBorders>
      </w:tcPr>
    </w:tblStylePr>
    <w:tblStylePr w:type="band1Horz">
      <w:tblPr/>
      <w:tcPr>
        <w:tcBorders>
          <w:top w:val="single" w:sz="8" w:space="0" w:color="99CB38"/>
          <w:left w:val="single" w:sz="8" w:space="0" w:color="99CB38"/>
          <w:bottom w:val="single" w:sz="8" w:space="0" w:color="99CB38"/>
          <w:right w:val="single" w:sz="8" w:space="0" w:color="99CB38"/>
        </w:tcBorders>
      </w:tcPr>
    </w:tblStylePr>
  </w:style>
  <w:style w:type="table" w:customStyle="1" w:styleId="Listaclara-nfasis21">
    <w:name w:val="Lista clara - Énfasis 21"/>
    <w:basedOn w:val="Tablanormal"/>
    <w:next w:val="Listaclara-nfasis2"/>
    <w:uiPriority w:val="61"/>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63A537"/>
        <w:left w:val="single" w:sz="8" w:space="0" w:color="63A537"/>
        <w:bottom w:val="single" w:sz="8" w:space="0" w:color="63A537"/>
        <w:right w:val="single" w:sz="8" w:space="0" w:color="63A537"/>
      </w:tblBorders>
    </w:tblPr>
    <w:tblStylePr w:type="firstRow">
      <w:pPr>
        <w:spacing w:before="0" w:after="0" w:line="240" w:lineRule="auto"/>
      </w:pPr>
      <w:rPr>
        <w:b/>
        <w:bCs/>
        <w:color w:val="FFFFFF"/>
      </w:rPr>
      <w:tblPr/>
      <w:tcPr>
        <w:shd w:val="clear" w:color="auto" w:fill="63A537"/>
      </w:tcPr>
    </w:tblStylePr>
    <w:tblStylePr w:type="lastRow">
      <w:pPr>
        <w:spacing w:before="0" w:after="0" w:line="240" w:lineRule="auto"/>
      </w:pPr>
      <w:rPr>
        <w:b/>
        <w:bCs/>
      </w:rPr>
      <w:tblPr/>
      <w:tcPr>
        <w:tcBorders>
          <w:top w:val="double" w:sz="6" w:space="0" w:color="63A537"/>
          <w:left w:val="single" w:sz="8" w:space="0" w:color="63A537"/>
          <w:bottom w:val="single" w:sz="8" w:space="0" w:color="63A537"/>
          <w:right w:val="single" w:sz="8" w:space="0" w:color="63A537"/>
        </w:tcBorders>
      </w:tcPr>
    </w:tblStylePr>
    <w:tblStylePr w:type="firstCol">
      <w:rPr>
        <w:b/>
        <w:bCs/>
      </w:rPr>
    </w:tblStylePr>
    <w:tblStylePr w:type="lastCol">
      <w:rPr>
        <w:b/>
        <w:bCs/>
      </w:rPr>
    </w:tblStylePr>
    <w:tblStylePr w:type="band1Vert">
      <w:tblPr/>
      <w:tcPr>
        <w:tcBorders>
          <w:top w:val="single" w:sz="8" w:space="0" w:color="63A537"/>
          <w:left w:val="single" w:sz="8" w:space="0" w:color="63A537"/>
          <w:bottom w:val="single" w:sz="8" w:space="0" w:color="63A537"/>
          <w:right w:val="single" w:sz="8" w:space="0" w:color="63A537"/>
        </w:tcBorders>
      </w:tcPr>
    </w:tblStylePr>
    <w:tblStylePr w:type="band1Horz">
      <w:tblPr/>
      <w:tcPr>
        <w:tcBorders>
          <w:top w:val="single" w:sz="8" w:space="0" w:color="63A537"/>
          <w:left w:val="single" w:sz="8" w:space="0" w:color="63A537"/>
          <w:bottom w:val="single" w:sz="8" w:space="0" w:color="63A537"/>
          <w:right w:val="single" w:sz="8" w:space="0" w:color="63A537"/>
        </w:tcBorders>
      </w:tcPr>
    </w:tblStylePr>
  </w:style>
  <w:style w:type="table" w:customStyle="1" w:styleId="Listaclara-nfasis31">
    <w:name w:val="Lista clara - Énfasis 31"/>
    <w:basedOn w:val="Tablanormal"/>
    <w:next w:val="Listaclara-nfasis3"/>
    <w:uiPriority w:val="61"/>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37A76F"/>
        <w:left w:val="single" w:sz="8" w:space="0" w:color="37A76F"/>
        <w:bottom w:val="single" w:sz="8" w:space="0" w:color="37A76F"/>
        <w:right w:val="single" w:sz="8" w:space="0" w:color="37A76F"/>
      </w:tblBorders>
    </w:tblPr>
    <w:tblStylePr w:type="firstRow">
      <w:pPr>
        <w:spacing w:before="0" w:after="0" w:line="240" w:lineRule="auto"/>
      </w:pPr>
      <w:rPr>
        <w:b/>
        <w:bCs/>
        <w:color w:val="FFFFFF"/>
      </w:rPr>
      <w:tblPr/>
      <w:tcPr>
        <w:shd w:val="clear" w:color="auto" w:fill="37A76F"/>
      </w:tcPr>
    </w:tblStylePr>
    <w:tblStylePr w:type="lastRow">
      <w:pPr>
        <w:spacing w:before="0" w:after="0" w:line="240" w:lineRule="auto"/>
      </w:pPr>
      <w:rPr>
        <w:b/>
        <w:bCs/>
      </w:rPr>
      <w:tblPr/>
      <w:tcPr>
        <w:tcBorders>
          <w:top w:val="double" w:sz="6" w:space="0" w:color="37A76F"/>
          <w:left w:val="single" w:sz="8" w:space="0" w:color="37A76F"/>
          <w:bottom w:val="single" w:sz="8" w:space="0" w:color="37A76F"/>
          <w:right w:val="single" w:sz="8" w:space="0" w:color="37A76F"/>
        </w:tcBorders>
      </w:tcPr>
    </w:tblStylePr>
    <w:tblStylePr w:type="firstCol">
      <w:rPr>
        <w:b/>
        <w:bCs/>
      </w:rPr>
    </w:tblStylePr>
    <w:tblStylePr w:type="lastCol">
      <w:rPr>
        <w:b/>
        <w:bCs/>
      </w:rPr>
    </w:tblStylePr>
    <w:tblStylePr w:type="band1Vert">
      <w:tblPr/>
      <w:tcPr>
        <w:tcBorders>
          <w:top w:val="single" w:sz="8" w:space="0" w:color="37A76F"/>
          <w:left w:val="single" w:sz="8" w:space="0" w:color="37A76F"/>
          <w:bottom w:val="single" w:sz="8" w:space="0" w:color="37A76F"/>
          <w:right w:val="single" w:sz="8" w:space="0" w:color="37A76F"/>
        </w:tcBorders>
      </w:tcPr>
    </w:tblStylePr>
    <w:tblStylePr w:type="band1Horz">
      <w:tblPr/>
      <w:tcPr>
        <w:tcBorders>
          <w:top w:val="single" w:sz="8" w:space="0" w:color="37A76F"/>
          <w:left w:val="single" w:sz="8" w:space="0" w:color="37A76F"/>
          <w:bottom w:val="single" w:sz="8" w:space="0" w:color="37A76F"/>
          <w:right w:val="single" w:sz="8" w:space="0" w:color="37A76F"/>
        </w:tcBorders>
      </w:tcPr>
    </w:tblStylePr>
  </w:style>
  <w:style w:type="table" w:customStyle="1" w:styleId="Listaclara-nfasis41">
    <w:name w:val="Lista clara - Énfasis 41"/>
    <w:basedOn w:val="Tablanormal"/>
    <w:next w:val="Listaclara-nfasis4"/>
    <w:uiPriority w:val="61"/>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44C1A3"/>
        <w:left w:val="single" w:sz="8" w:space="0" w:color="44C1A3"/>
        <w:bottom w:val="single" w:sz="8" w:space="0" w:color="44C1A3"/>
        <w:right w:val="single" w:sz="8" w:space="0" w:color="44C1A3"/>
      </w:tblBorders>
    </w:tblPr>
    <w:tblStylePr w:type="firstRow">
      <w:pPr>
        <w:spacing w:before="0" w:after="0" w:line="240" w:lineRule="auto"/>
      </w:pPr>
      <w:rPr>
        <w:b/>
        <w:bCs/>
        <w:color w:val="FFFFFF"/>
      </w:rPr>
      <w:tblPr/>
      <w:tcPr>
        <w:shd w:val="clear" w:color="auto" w:fill="44C1A3"/>
      </w:tcPr>
    </w:tblStylePr>
    <w:tblStylePr w:type="lastRow">
      <w:pPr>
        <w:spacing w:before="0" w:after="0" w:line="240" w:lineRule="auto"/>
      </w:pPr>
      <w:rPr>
        <w:b/>
        <w:bCs/>
      </w:rPr>
      <w:tblPr/>
      <w:tcPr>
        <w:tcBorders>
          <w:top w:val="double" w:sz="6" w:space="0" w:color="44C1A3"/>
          <w:left w:val="single" w:sz="8" w:space="0" w:color="44C1A3"/>
          <w:bottom w:val="single" w:sz="8" w:space="0" w:color="44C1A3"/>
          <w:right w:val="single" w:sz="8" w:space="0" w:color="44C1A3"/>
        </w:tcBorders>
      </w:tcPr>
    </w:tblStylePr>
    <w:tblStylePr w:type="firstCol">
      <w:rPr>
        <w:b/>
        <w:bCs/>
      </w:rPr>
    </w:tblStylePr>
    <w:tblStylePr w:type="lastCol">
      <w:rPr>
        <w:b/>
        <w:bCs/>
      </w:rPr>
    </w:tblStylePr>
    <w:tblStylePr w:type="band1Vert">
      <w:tblPr/>
      <w:tcPr>
        <w:tcBorders>
          <w:top w:val="single" w:sz="8" w:space="0" w:color="44C1A3"/>
          <w:left w:val="single" w:sz="8" w:space="0" w:color="44C1A3"/>
          <w:bottom w:val="single" w:sz="8" w:space="0" w:color="44C1A3"/>
          <w:right w:val="single" w:sz="8" w:space="0" w:color="44C1A3"/>
        </w:tcBorders>
      </w:tcPr>
    </w:tblStylePr>
    <w:tblStylePr w:type="band1Horz">
      <w:tblPr/>
      <w:tcPr>
        <w:tcBorders>
          <w:top w:val="single" w:sz="8" w:space="0" w:color="44C1A3"/>
          <w:left w:val="single" w:sz="8" w:space="0" w:color="44C1A3"/>
          <w:bottom w:val="single" w:sz="8" w:space="0" w:color="44C1A3"/>
          <w:right w:val="single" w:sz="8" w:space="0" w:color="44C1A3"/>
        </w:tcBorders>
      </w:tcPr>
    </w:tblStylePr>
  </w:style>
  <w:style w:type="table" w:customStyle="1" w:styleId="Listaclara-nfasis51">
    <w:name w:val="Lista clara - Énfasis 51"/>
    <w:basedOn w:val="Tablanormal"/>
    <w:next w:val="Listaclara-nfasis5"/>
    <w:uiPriority w:val="61"/>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4EB3CF"/>
        <w:left w:val="single" w:sz="8" w:space="0" w:color="4EB3CF"/>
        <w:bottom w:val="single" w:sz="8" w:space="0" w:color="4EB3CF"/>
        <w:right w:val="single" w:sz="8" w:space="0" w:color="4EB3CF"/>
      </w:tblBorders>
    </w:tblPr>
    <w:tblStylePr w:type="firstRow">
      <w:pPr>
        <w:spacing w:before="0" w:after="0" w:line="240" w:lineRule="auto"/>
      </w:pPr>
      <w:rPr>
        <w:b/>
        <w:bCs/>
        <w:color w:val="FFFFFF"/>
      </w:rPr>
      <w:tblPr/>
      <w:tcPr>
        <w:shd w:val="clear" w:color="auto" w:fill="4EB3CF"/>
      </w:tcPr>
    </w:tblStylePr>
    <w:tblStylePr w:type="lastRow">
      <w:pPr>
        <w:spacing w:before="0" w:after="0" w:line="240" w:lineRule="auto"/>
      </w:pPr>
      <w:rPr>
        <w:b/>
        <w:bCs/>
      </w:rPr>
      <w:tblPr/>
      <w:tcPr>
        <w:tcBorders>
          <w:top w:val="double" w:sz="6" w:space="0" w:color="4EB3CF"/>
          <w:left w:val="single" w:sz="8" w:space="0" w:color="4EB3CF"/>
          <w:bottom w:val="single" w:sz="8" w:space="0" w:color="4EB3CF"/>
          <w:right w:val="single" w:sz="8" w:space="0" w:color="4EB3CF"/>
        </w:tcBorders>
      </w:tcPr>
    </w:tblStylePr>
    <w:tblStylePr w:type="firstCol">
      <w:rPr>
        <w:b/>
        <w:bCs/>
      </w:rPr>
    </w:tblStylePr>
    <w:tblStylePr w:type="lastCol">
      <w:rPr>
        <w:b/>
        <w:bCs/>
      </w:rPr>
    </w:tblStylePr>
    <w:tblStylePr w:type="band1Vert">
      <w:tblPr/>
      <w:tcPr>
        <w:tcBorders>
          <w:top w:val="single" w:sz="8" w:space="0" w:color="4EB3CF"/>
          <w:left w:val="single" w:sz="8" w:space="0" w:color="4EB3CF"/>
          <w:bottom w:val="single" w:sz="8" w:space="0" w:color="4EB3CF"/>
          <w:right w:val="single" w:sz="8" w:space="0" w:color="4EB3CF"/>
        </w:tcBorders>
      </w:tcPr>
    </w:tblStylePr>
    <w:tblStylePr w:type="band1Horz">
      <w:tblPr/>
      <w:tcPr>
        <w:tcBorders>
          <w:top w:val="single" w:sz="8" w:space="0" w:color="4EB3CF"/>
          <w:left w:val="single" w:sz="8" w:space="0" w:color="4EB3CF"/>
          <w:bottom w:val="single" w:sz="8" w:space="0" w:color="4EB3CF"/>
          <w:right w:val="single" w:sz="8" w:space="0" w:color="4EB3CF"/>
        </w:tcBorders>
      </w:tcPr>
    </w:tblStylePr>
  </w:style>
  <w:style w:type="table" w:customStyle="1" w:styleId="Listaclara-nfasis61">
    <w:name w:val="Lista clara - Énfasis 61"/>
    <w:basedOn w:val="Tablanormal"/>
    <w:next w:val="Listaclara-nfasis6"/>
    <w:uiPriority w:val="61"/>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51C3F9"/>
        <w:left w:val="single" w:sz="8" w:space="0" w:color="51C3F9"/>
        <w:bottom w:val="single" w:sz="8" w:space="0" w:color="51C3F9"/>
        <w:right w:val="single" w:sz="8" w:space="0" w:color="51C3F9"/>
      </w:tblBorders>
    </w:tblPr>
    <w:tblStylePr w:type="firstRow">
      <w:pPr>
        <w:spacing w:before="0" w:after="0" w:line="240" w:lineRule="auto"/>
      </w:pPr>
      <w:rPr>
        <w:b/>
        <w:bCs/>
        <w:color w:val="FFFFFF"/>
      </w:rPr>
      <w:tblPr/>
      <w:tcPr>
        <w:shd w:val="clear" w:color="auto" w:fill="51C3F9"/>
      </w:tcPr>
    </w:tblStylePr>
    <w:tblStylePr w:type="lastRow">
      <w:pPr>
        <w:spacing w:before="0" w:after="0" w:line="240" w:lineRule="auto"/>
      </w:pPr>
      <w:rPr>
        <w:b/>
        <w:bCs/>
      </w:rPr>
      <w:tblPr/>
      <w:tcPr>
        <w:tcBorders>
          <w:top w:val="double" w:sz="6" w:space="0" w:color="51C3F9"/>
          <w:left w:val="single" w:sz="8" w:space="0" w:color="51C3F9"/>
          <w:bottom w:val="single" w:sz="8" w:space="0" w:color="51C3F9"/>
          <w:right w:val="single" w:sz="8" w:space="0" w:color="51C3F9"/>
        </w:tcBorders>
      </w:tcPr>
    </w:tblStylePr>
    <w:tblStylePr w:type="firstCol">
      <w:rPr>
        <w:b/>
        <w:bCs/>
      </w:rPr>
    </w:tblStylePr>
    <w:tblStylePr w:type="lastCol">
      <w:rPr>
        <w:b/>
        <w:bCs/>
      </w:rPr>
    </w:tblStylePr>
    <w:tblStylePr w:type="band1Vert">
      <w:tblPr/>
      <w:tcPr>
        <w:tcBorders>
          <w:top w:val="single" w:sz="8" w:space="0" w:color="51C3F9"/>
          <w:left w:val="single" w:sz="8" w:space="0" w:color="51C3F9"/>
          <w:bottom w:val="single" w:sz="8" w:space="0" w:color="51C3F9"/>
          <w:right w:val="single" w:sz="8" w:space="0" w:color="51C3F9"/>
        </w:tcBorders>
      </w:tcPr>
    </w:tblStylePr>
    <w:tblStylePr w:type="band1Horz">
      <w:tblPr/>
      <w:tcPr>
        <w:tcBorders>
          <w:top w:val="single" w:sz="8" w:space="0" w:color="51C3F9"/>
          <w:left w:val="single" w:sz="8" w:space="0" w:color="51C3F9"/>
          <w:bottom w:val="single" w:sz="8" w:space="0" w:color="51C3F9"/>
          <w:right w:val="single" w:sz="8" w:space="0" w:color="51C3F9"/>
        </w:tcBorders>
      </w:tcPr>
    </w:tblStylePr>
  </w:style>
  <w:style w:type="table" w:customStyle="1" w:styleId="Sombreadoclaro1">
    <w:name w:val="Sombreado claro1"/>
    <w:basedOn w:val="Tablanormal"/>
    <w:next w:val="Sombreadoclaro2"/>
    <w:uiPriority w:val="60"/>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next w:val="Sombreadoclaro-nfasis12"/>
    <w:uiPriority w:val="60"/>
    <w:rsid w:val="0066532C"/>
    <w:pPr>
      <w:spacing w:after="0" w:line="240" w:lineRule="auto"/>
    </w:pPr>
    <w:rPr>
      <w:rFonts w:ascii="Cambria" w:eastAsia="Cambria" w:hAnsi="Cambria" w:cs="Times New Roman"/>
      <w:color w:val="729928"/>
      <w:sz w:val="20"/>
      <w:szCs w:val="20"/>
      <w:lang w:eastAsia="ja-JP"/>
    </w:rPr>
    <w:tblPr>
      <w:tblStyleRowBandSize w:val="1"/>
      <w:tblStyleColBandSize w:val="1"/>
      <w:tblBorders>
        <w:top w:val="single" w:sz="8" w:space="0" w:color="99CB38"/>
        <w:bottom w:val="single" w:sz="8" w:space="0" w:color="99CB38"/>
      </w:tblBorders>
    </w:tblPr>
    <w:tblStylePr w:type="firstRow">
      <w:pPr>
        <w:spacing w:before="0" w:after="0" w:line="240" w:lineRule="auto"/>
      </w:pPr>
      <w:rPr>
        <w:b/>
        <w:bCs/>
      </w:rPr>
      <w:tblPr/>
      <w:tcPr>
        <w:tcBorders>
          <w:top w:val="single" w:sz="8" w:space="0" w:color="99CB38"/>
          <w:left w:val="nil"/>
          <w:bottom w:val="single" w:sz="8" w:space="0" w:color="99CB38"/>
          <w:right w:val="nil"/>
          <w:insideH w:val="nil"/>
          <w:insideV w:val="nil"/>
        </w:tcBorders>
      </w:tcPr>
    </w:tblStylePr>
    <w:tblStylePr w:type="lastRow">
      <w:pPr>
        <w:spacing w:before="0" w:after="0" w:line="240" w:lineRule="auto"/>
      </w:pPr>
      <w:rPr>
        <w:b/>
        <w:bCs/>
      </w:rPr>
      <w:tblPr/>
      <w:tcPr>
        <w:tcBorders>
          <w:top w:val="single" w:sz="8" w:space="0" w:color="99CB38"/>
          <w:left w:val="nil"/>
          <w:bottom w:val="single" w:sz="8" w:space="0" w:color="99CB3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2CD"/>
      </w:tcPr>
    </w:tblStylePr>
    <w:tblStylePr w:type="band1Horz">
      <w:tblPr/>
      <w:tcPr>
        <w:tcBorders>
          <w:left w:val="nil"/>
          <w:right w:val="nil"/>
          <w:insideH w:val="nil"/>
          <w:insideV w:val="nil"/>
        </w:tcBorders>
        <w:shd w:val="clear" w:color="auto" w:fill="E5F2CD"/>
      </w:tcPr>
    </w:tblStylePr>
  </w:style>
  <w:style w:type="table" w:customStyle="1" w:styleId="Sombreadoclaro-nfasis21">
    <w:name w:val="Sombreado claro - Énfasis 21"/>
    <w:basedOn w:val="Tablanormal"/>
    <w:next w:val="Sombreadoclaro-nfasis2"/>
    <w:uiPriority w:val="60"/>
    <w:rsid w:val="0066532C"/>
    <w:pPr>
      <w:spacing w:after="0" w:line="240" w:lineRule="auto"/>
    </w:pPr>
    <w:rPr>
      <w:rFonts w:ascii="Cambria" w:eastAsia="Cambria" w:hAnsi="Cambria" w:cs="Times New Roman"/>
      <w:color w:val="4A7B29"/>
      <w:sz w:val="20"/>
      <w:szCs w:val="20"/>
      <w:lang w:eastAsia="ja-JP"/>
    </w:rPr>
    <w:tblPr>
      <w:tblStyleRowBandSize w:val="1"/>
      <w:tblStyleColBandSize w:val="1"/>
      <w:tblBorders>
        <w:top w:val="single" w:sz="8" w:space="0" w:color="63A537"/>
        <w:bottom w:val="single" w:sz="8" w:space="0" w:color="63A537"/>
      </w:tblBorders>
    </w:tblPr>
    <w:tblStylePr w:type="firstRow">
      <w:pPr>
        <w:spacing w:before="0" w:after="0" w:line="240" w:lineRule="auto"/>
      </w:pPr>
      <w:rPr>
        <w:b/>
        <w:bCs/>
      </w:rPr>
      <w:tblPr/>
      <w:tcPr>
        <w:tcBorders>
          <w:top w:val="single" w:sz="8" w:space="0" w:color="63A537"/>
          <w:left w:val="nil"/>
          <w:bottom w:val="single" w:sz="8" w:space="0" w:color="63A537"/>
          <w:right w:val="nil"/>
          <w:insideH w:val="nil"/>
          <w:insideV w:val="nil"/>
        </w:tcBorders>
      </w:tcPr>
    </w:tblStylePr>
    <w:tblStylePr w:type="lastRow">
      <w:pPr>
        <w:spacing w:before="0" w:after="0" w:line="240" w:lineRule="auto"/>
      </w:pPr>
      <w:rPr>
        <w:b/>
        <w:bCs/>
      </w:rPr>
      <w:tblPr/>
      <w:tcPr>
        <w:tcBorders>
          <w:top w:val="single" w:sz="8" w:space="0" w:color="63A537"/>
          <w:left w:val="nil"/>
          <w:bottom w:val="single" w:sz="8" w:space="0" w:color="63A53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C9"/>
      </w:tcPr>
    </w:tblStylePr>
    <w:tblStylePr w:type="band1Horz">
      <w:tblPr/>
      <w:tcPr>
        <w:tcBorders>
          <w:left w:val="nil"/>
          <w:right w:val="nil"/>
          <w:insideH w:val="nil"/>
          <w:insideV w:val="nil"/>
        </w:tcBorders>
        <w:shd w:val="clear" w:color="auto" w:fill="D7EDC9"/>
      </w:tcPr>
    </w:tblStylePr>
  </w:style>
  <w:style w:type="table" w:customStyle="1" w:styleId="Sombreadoclaro-nfasis31">
    <w:name w:val="Sombreado claro - Énfasis 31"/>
    <w:basedOn w:val="Tablanormal"/>
    <w:next w:val="Sombreadoclaro-nfasis3"/>
    <w:uiPriority w:val="60"/>
    <w:rsid w:val="0066532C"/>
    <w:pPr>
      <w:spacing w:after="0" w:line="240" w:lineRule="auto"/>
    </w:pPr>
    <w:rPr>
      <w:rFonts w:ascii="Cambria" w:eastAsia="Cambria" w:hAnsi="Cambria" w:cs="Times New Roman"/>
      <w:color w:val="297C52"/>
      <w:sz w:val="20"/>
      <w:szCs w:val="20"/>
      <w:lang w:eastAsia="ja-JP"/>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Sombreadoclaro-nfasis41">
    <w:name w:val="Sombreado claro - Énfasis 41"/>
    <w:basedOn w:val="Tablanormal"/>
    <w:next w:val="Sombreadoclaro-nfasis4"/>
    <w:uiPriority w:val="60"/>
    <w:rsid w:val="0066532C"/>
    <w:pPr>
      <w:spacing w:after="0" w:line="240" w:lineRule="auto"/>
    </w:pPr>
    <w:rPr>
      <w:rFonts w:ascii="Cambria" w:eastAsia="Cambria" w:hAnsi="Cambria" w:cs="Times New Roman"/>
      <w:color w:val="30927A"/>
      <w:sz w:val="20"/>
      <w:szCs w:val="20"/>
      <w:lang w:eastAsia="ja-JP"/>
    </w:rPr>
    <w:tblPr>
      <w:tblStyleRowBandSize w:val="1"/>
      <w:tblStyleColBandSize w:val="1"/>
      <w:tblBorders>
        <w:top w:val="single" w:sz="8" w:space="0" w:color="44C1A3"/>
        <w:bottom w:val="single" w:sz="8" w:space="0" w:color="44C1A3"/>
      </w:tblBorders>
    </w:tblPr>
    <w:tblStylePr w:type="firstRow">
      <w:pPr>
        <w:spacing w:before="0" w:after="0" w:line="240" w:lineRule="auto"/>
      </w:pPr>
      <w:rPr>
        <w:b/>
        <w:bCs/>
      </w:rPr>
      <w:tblPr/>
      <w:tcPr>
        <w:tcBorders>
          <w:top w:val="single" w:sz="8" w:space="0" w:color="44C1A3"/>
          <w:left w:val="nil"/>
          <w:bottom w:val="single" w:sz="8" w:space="0" w:color="44C1A3"/>
          <w:right w:val="nil"/>
          <w:insideH w:val="nil"/>
          <w:insideV w:val="nil"/>
        </w:tcBorders>
      </w:tcPr>
    </w:tblStylePr>
    <w:tblStylePr w:type="lastRow">
      <w:pPr>
        <w:spacing w:before="0" w:after="0" w:line="240" w:lineRule="auto"/>
      </w:pPr>
      <w:rPr>
        <w:b/>
        <w:bCs/>
      </w:rPr>
      <w:tblPr/>
      <w:tcPr>
        <w:tcBorders>
          <w:top w:val="single" w:sz="8" w:space="0" w:color="44C1A3"/>
          <w:left w:val="nil"/>
          <w:bottom w:val="single" w:sz="8" w:space="0" w:color="44C1A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E8"/>
      </w:tcPr>
    </w:tblStylePr>
    <w:tblStylePr w:type="band1Horz">
      <w:tblPr/>
      <w:tcPr>
        <w:tcBorders>
          <w:left w:val="nil"/>
          <w:right w:val="nil"/>
          <w:insideH w:val="nil"/>
          <w:insideV w:val="nil"/>
        </w:tcBorders>
        <w:shd w:val="clear" w:color="auto" w:fill="D0EFE8"/>
      </w:tcPr>
    </w:tblStylePr>
  </w:style>
  <w:style w:type="table" w:customStyle="1" w:styleId="Sombreadoclaro-nfasis51">
    <w:name w:val="Sombreado claro - Énfasis 51"/>
    <w:basedOn w:val="Tablanormal"/>
    <w:next w:val="Sombreadoclaro-nfasis5"/>
    <w:uiPriority w:val="60"/>
    <w:rsid w:val="0066532C"/>
    <w:pPr>
      <w:spacing w:after="0" w:line="240" w:lineRule="auto"/>
    </w:pPr>
    <w:rPr>
      <w:rFonts w:ascii="Cambria" w:eastAsia="Cambria" w:hAnsi="Cambria" w:cs="Times New Roman"/>
      <w:color w:val="2D8CA7"/>
      <w:sz w:val="20"/>
      <w:szCs w:val="20"/>
      <w:lang w:eastAsia="ja-JP"/>
    </w:rPr>
    <w:tblPr>
      <w:tblStyleRowBandSize w:val="1"/>
      <w:tblStyleColBandSize w:val="1"/>
      <w:tblBorders>
        <w:top w:val="single" w:sz="8" w:space="0" w:color="4EB3CF"/>
        <w:bottom w:val="single" w:sz="8" w:space="0" w:color="4EB3CF"/>
      </w:tblBorders>
    </w:tblPr>
    <w:tblStylePr w:type="firstRow">
      <w:pPr>
        <w:spacing w:before="0" w:after="0" w:line="240" w:lineRule="auto"/>
      </w:pPr>
      <w:rPr>
        <w:b/>
        <w:bCs/>
      </w:rPr>
      <w:tblPr/>
      <w:tcPr>
        <w:tcBorders>
          <w:top w:val="single" w:sz="8" w:space="0" w:color="4EB3CF"/>
          <w:left w:val="nil"/>
          <w:bottom w:val="single" w:sz="8" w:space="0" w:color="4EB3CF"/>
          <w:right w:val="nil"/>
          <w:insideH w:val="nil"/>
          <w:insideV w:val="nil"/>
        </w:tcBorders>
      </w:tcPr>
    </w:tblStylePr>
    <w:tblStylePr w:type="lastRow">
      <w:pPr>
        <w:spacing w:before="0" w:after="0" w:line="240" w:lineRule="auto"/>
      </w:pPr>
      <w:rPr>
        <w:b/>
        <w:bCs/>
      </w:rPr>
      <w:tblPr/>
      <w:tcPr>
        <w:tcBorders>
          <w:top w:val="single" w:sz="8" w:space="0" w:color="4EB3CF"/>
          <w:left w:val="nil"/>
          <w:bottom w:val="single" w:sz="8" w:space="0" w:color="4EB3C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CF3"/>
      </w:tcPr>
    </w:tblStylePr>
    <w:tblStylePr w:type="band1Horz">
      <w:tblPr/>
      <w:tcPr>
        <w:tcBorders>
          <w:left w:val="nil"/>
          <w:right w:val="nil"/>
          <w:insideH w:val="nil"/>
          <w:insideV w:val="nil"/>
        </w:tcBorders>
        <w:shd w:val="clear" w:color="auto" w:fill="D3ECF3"/>
      </w:tcPr>
    </w:tblStylePr>
  </w:style>
  <w:style w:type="table" w:customStyle="1" w:styleId="Sombreadoclaro-nfasis61">
    <w:name w:val="Sombreado claro - Énfasis 61"/>
    <w:basedOn w:val="Tablanormal"/>
    <w:next w:val="Sombreadoclaro-nfasis6"/>
    <w:uiPriority w:val="60"/>
    <w:rsid w:val="0066532C"/>
    <w:pPr>
      <w:spacing w:after="0" w:line="240" w:lineRule="auto"/>
    </w:pPr>
    <w:rPr>
      <w:rFonts w:ascii="Cambria" w:eastAsia="Cambria" w:hAnsi="Cambria" w:cs="Times New Roman"/>
      <w:color w:val="08A4EE"/>
      <w:sz w:val="20"/>
      <w:szCs w:val="20"/>
      <w:lang w:eastAsia="ja-JP"/>
    </w:rPr>
    <w:tblPr>
      <w:tblStyleRowBandSize w:val="1"/>
      <w:tblStyleColBandSize w:val="1"/>
      <w:tblBorders>
        <w:top w:val="single" w:sz="8" w:space="0" w:color="51C3F9"/>
        <w:bottom w:val="single" w:sz="8" w:space="0" w:color="51C3F9"/>
      </w:tblBorders>
    </w:tblPr>
    <w:tblStylePr w:type="firstRow">
      <w:pPr>
        <w:spacing w:before="0" w:after="0" w:line="240" w:lineRule="auto"/>
      </w:pPr>
      <w:rPr>
        <w:b/>
        <w:bCs/>
      </w:rPr>
      <w:tblPr/>
      <w:tcPr>
        <w:tcBorders>
          <w:top w:val="single" w:sz="8" w:space="0" w:color="51C3F9"/>
          <w:left w:val="nil"/>
          <w:bottom w:val="single" w:sz="8" w:space="0" w:color="51C3F9"/>
          <w:right w:val="nil"/>
          <w:insideH w:val="nil"/>
          <w:insideV w:val="nil"/>
        </w:tcBorders>
      </w:tcPr>
    </w:tblStylePr>
    <w:tblStylePr w:type="lastRow">
      <w:pPr>
        <w:spacing w:before="0" w:after="0" w:line="240" w:lineRule="auto"/>
      </w:pPr>
      <w:rPr>
        <w:b/>
        <w:bCs/>
      </w:rPr>
      <w:tblPr/>
      <w:tcPr>
        <w:tcBorders>
          <w:top w:val="single" w:sz="8" w:space="0" w:color="51C3F9"/>
          <w:left w:val="nil"/>
          <w:bottom w:val="single" w:sz="8" w:space="0" w:color="51C3F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0FD"/>
      </w:tcPr>
    </w:tblStylePr>
    <w:tblStylePr w:type="band1Horz">
      <w:tblPr/>
      <w:tcPr>
        <w:tcBorders>
          <w:left w:val="nil"/>
          <w:right w:val="nil"/>
          <w:insideH w:val="nil"/>
          <w:insideV w:val="nil"/>
        </w:tcBorders>
        <w:shd w:val="clear" w:color="auto" w:fill="D3F0FD"/>
      </w:tcPr>
    </w:tblStylePr>
  </w:style>
  <w:style w:type="character" w:styleId="Nmerodelnea">
    <w:name w:val="line number"/>
    <w:uiPriority w:val="99"/>
    <w:semiHidden/>
    <w:unhideWhenUsed/>
    <w:rsid w:val="0066532C"/>
  </w:style>
  <w:style w:type="paragraph" w:customStyle="1" w:styleId="Lista1">
    <w:name w:val="Lista1"/>
    <w:basedOn w:val="Normal"/>
    <w:next w:val="Lista"/>
    <w:uiPriority w:val="99"/>
    <w:semiHidden/>
    <w:unhideWhenUsed/>
    <w:rsid w:val="0066532C"/>
    <w:pPr>
      <w:spacing w:after="120" w:line="360" w:lineRule="auto"/>
      <w:ind w:left="360" w:hanging="360"/>
      <w:contextualSpacing/>
    </w:pPr>
    <w:rPr>
      <w:rFonts w:ascii="Cambria" w:eastAsia="Cambria" w:hAnsi="Cambria" w:cs="Times New Roman"/>
      <w:color w:val="595959"/>
      <w:kern w:val="20"/>
      <w:sz w:val="20"/>
      <w:szCs w:val="20"/>
      <w:lang w:eastAsia="ja-JP"/>
    </w:rPr>
  </w:style>
  <w:style w:type="paragraph" w:customStyle="1" w:styleId="Lista21">
    <w:name w:val="Lista 21"/>
    <w:basedOn w:val="Normal"/>
    <w:next w:val="Lista2"/>
    <w:uiPriority w:val="99"/>
    <w:semiHidden/>
    <w:unhideWhenUsed/>
    <w:rsid w:val="0066532C"/>
    <w:pPr>
      <w:spacing w:after="120" w:line="360" w:lineRule="auto"/>
      <w:ind w:left="720" w:hanging="360"/>
      <w:contextualSpacing/>
    </w:pPr>
    <w:rPr>
      <w:rFonts w:ascii="Cambria" w:eastAsia="Cambria" w:hAnsi="Cambria" w:cs="Times New Roman"/>
      <w:color w:val="595959"/>
      <w:kern w:val="20"/>
      <w:sz w:val="20"/>
      <w:szCs w:val="20"/>
      <w:lang w:eastAsia="ja-JP"/>
    </w:rPr>
  </w:style>
  <w:style w:type="paragraph" w:customStyle="1" w:styleId="Lista31">
    <w:name w:val="Lista 31"/>
    <w:basedOn w:val="Normal"/>
    <w:next w:val="Lista3"/>
    <w:uiPriority w:val="99"/>
    <w:semiHidden/>
    <w:unhideWhenUsed/>
    <w:rsid w:val="0066532C"/>
    <w:pPr>
      <w:spacing w:after="120" w:line="360" w:lineRule="auto"/>
      <w:ind w:left="1080" w:hanging="360"/>
      <w:contextualSpacing/>
    </w:pPr>
    <w:rPr>
      <w:rFonts w:ascii="Cambria" w:eastAsia="Cambria" w:hAnsi="Cambria" w:cs="Times New Roman"/>
      <w:color w:val="595959"/>
      <w:kern w:val="20"/>
      <w:sz w:val="20"/>
      <w:szCs w:val="20"/>
      <w:lang w:eastAsia="ja-JP"/>
    </w:rPr>
  </w:style>
  <w:style w:type="paragraph" w:customStyle="1" w:styleId="Lista41">
    <w:name w:val="Lista 41"/>
    <w:basedOn w:val="Normal"/>
    <w:next w:val="Lista4"/>
    <w:uiPriority w:val="99"/>
    <w:semiHidden/>
    <w:unhideWhenUsed/>
    <w:rsid w:val="0066532C"/>
    <w:pPr>
      <w:spacing w:after="120" w:line="360" w:lineRule="auto"/>
      <w:ind w:left="1440" w:hanging="360"/>
      <w:contextualSpacing/>
    </w:pPr>
    <w:rPr>
      <w:rFonts w:ascii="Cambria" w:eastAsia="Cambria" w:hAnsi="Cambria" w:cs="Times New Roman"/>
      <w:color w:val="595959"/>
      <w:kern w:val="20"/>
      <w:sz w:val="20"/>
      <w:szCs w:val="20"/>
      <w:lang w:eastAsia="ja-JP"/>
    </w:rPr>
  </w:style>
  <w:style w:type="paragraph" w:customStyle="1" w:styleId="Lista51">
    <w:name w:val="Lista 51"/>
    <w:basedOn w:val="Normal"/>
    <w:next w:val="Lista5"/>
    <w:uiPriority w:val="99"/>
    <w:semiHidden/>
    <w:unhideWhenUsed/>
    <w:rsid w:val="0066532C"/>
    <w:pPr>
      <w:spacing w:after="120" w:line="360" w:lineRule="auto"/>
      <w:ind w:left="1800" w:hanging="360"/>
      <w:contextualSpacing/>
    </w:pPr>
    <w:rPr>
      <w:rFonts w:ascii="Cambria" w:eastAsia="Cambria" w:hAnsi="Cambria" w:cs="Times New Roman"/>
      <w:color w:val="595959"/>
      <w:kern w:val="20"/>
      <w:sz w:val="20"/>
      <w:szCs w:val="20"/>
      <w:lang w:eastAsia="ja-JP"/>
    </w:rPr>
  </w:style>
  <w:style w:type="paragraph" w:customStyle="1" w:styleId="Listaconvietas1">
    <w:name w:val="Lista con viñetas1"/>
    <w:basedOn w:val="Normal"/>
    <w:next w:val="Listaconvietas"/>
    <w:uiPriority w:val="1"/>
    <w:unhideWhenUsed/>
    <w:qFormat/>
    <w:rsid w:val="0066532C"/>
    <w:pPr>
      <w:numPr>
        <w:numId w:val="2"/>
      </w:numPr>
      <w:spacing w:after="40" w:line="360" w:lineRule="auto"/>
      <w:ind w:left="1080"/>
    </w:pPr>
    <w:rPr>
      <w:rFonts w:ascii="Cambria" w:eastAsia="Cambria" w:hAnsi="Cambria" w:cs="Times New Roman"/>
      <w:color w:val="595959"/>
      <w:kern w:val="20"/>
      <w:sz w:val="20"/>
      <w:szCs w:val="20"/>
      <w:lang w:eastAsia="ja-JP"/>
    </w:rPr>
  </w:style>
  <w:style w:type="paragraph" w:customStyle="1" w:styleId="Listaconvietas21">
    <w:name w:val="Lista con viñetas 21"/>
    <w:basedOn w:val="Normal"/>
    <w:next w:val="Listaconvietas2"/>
    <w:uiPriority w:val="99"/>
    <w:semiHidden/>
    <w:unhideWhenUsed/>
    <w:rsid w:val="0066532C"/>
    <w:pPr>
      <w:numPr>
        <w:numId w:val="3"/>
      </w:numPr>
      <w:tabs>
        <w:tab w:val="clear" w:pos="720"/>
      </w:tabs>
      <w:spacing w:after="120" w:line="360" w:lineRule="auto"/>
      <w:ind w:left="360"/>
      <w:contextualSpacing/>
    </w:pPr>
    <w:rPr>
      <w:rFonts w:ascii="Cambria" w:eastAsia="Cambria" w:hAnsi="Cambria" w:cs="Times New Roman"/>
      <w:color w:val="595959"/>
      <w:kern w:val="20"/>
      <w:sz w:val="20"/>
      <w:szCs w:val="20"/>
      <w:lang w:eastAsia="ja-JP"/>
    </w:rPr>
  </w:style>
  <w:style w:type="paragraph" w:customStyle="1" w:styleId="Listaconvietas31">
    <w:name w:val="Lista con viñetas 31"/>
    <w:basedOn w:val="Normal"/>
    <w:next w:val="Listaconvietas3"/>
    <w:uiPriority w:val="99"/>
    <w:semiHidden/>
    <w:unhideWhenUsed/>
    <w:rsid w:val="0066532C"/>
    <w:pPr>
      <w:numPr>
        <w:numId w:val="4"/>
      </w:numPr>
      <w:tabs>
        <w:tab w:val="clear" w:pos="1080"/>
      </w:tabs>
      <w:spacing w:after="120" w:line="360" w:lineRule="auto"/>
      <w:ind w:left="720"/>
      <w:contextualSpacing/>
    </w:pPr>
    <w:rPr>
      <w:rFonts w:ascii="Cambria" w:eastAsia="Cambria" w:hAnsi="Cambria" w:cs="Times New Roman"/>
      <w:color w:val="595959"/>
      <w:kern w:val="20"/>
      <w:sz w:val="20"/>
      <w:szCs w:val="20"/>
      <w:lang w:eastAsia="ja-JP"/>
    </w:rPr>
  </w:style>
  <w:style w:type="paragraph" w:customStyle="1" w:styleId="Listaconvietas41">
    <w:name w:val="Lista con viñetas 41"/>
    <w:basedOn w:val="Normal"/>
    <w:next w:val="Listaconvietas4"/>
    <w:uiPriority w:val="99"/>
    <w:semiHidden/>
    <w:unhideWhenUsed/>
    <w:rsid w:val="0066532C"/>
    <w:pPr>
      <w:numPr>
        <w:numId w:val="5"/>
      </w:numPr>
      <w:tabs>
        <w:tab w:val="clear" w:pos="1440"/>
      </w:tabs>
      <w:spacing w:after="120" w:line="360" w:lineRule="auto"/>
      <w:ind w:left="720"/>
      <w:contextualSpacing/>
    </w:pPr>
    <w:rPr>
      <w:rFonts w:ascii="Cambria" w:eastAsia="Cambria" w:hAnsi="Cambria" w:cs="Times New Roman"/>
      <w:color w:val="595959"/>
      <w:kern w:val="20"/>
      <w:sz w:val="20"/>
      <w:szCs w:val="20"/>
      <w:lang w:eastAsia="ja-JP"/>
    </w:rPr>
  </w:style>
  <w:style w:type="paragraph" w:customStyle="1" w:styleId="Listaconvietas51">
    <w:name w:val="Lista con viñetas 51"/>
    <w:basedOn w:val="Normal"/>
    <w:next w:val="Listaconvietas5"/>
    <w:uiPriority w:val="99"/>
    <w:semiHidden/>
    <w:unhideWhenUsed/>
    <w:rsid w:val="0066532C"/>
    <w:pPr>
      <w:numPr>
        <w:numId w:val="6"/>
      </w:numPr>
      <w:tabs>
        <w:tab w:val="clear" w:pos="1800"/>
      </w:tabs>
      <w:spacing w:after="120" w:line="360" w:lineRule="auto"/>
      <w:ind w:left="1080"/>
      <w:contextualSpacing/>
    </w:pPr>
    <w:rPr>
      <w:rFonts w:ascii="Cambria" w:eastAsia="Cambria" w:hAnsi="Cambria" w:cs="Times New Roman"/>
      <w:color w:val="595959"/>
      <w:kern w:val="20"/>
      <w:sz w:val="20"/>
      <w:szCs w:val="20"/>
      <w:lang w:eastAsia="ja-JP"/>
    </w:rPr>
  </w:style>
  <w:style w:type="paragraph" w:customStyle="1" w:styleId="Continuarlista1">
    <w:name w:val="Continuar lista1"/>
    <w:basedOn w:val="Normal"/>
    <w:next w:val="Continuarlista"/>
    <w:uiPriority w:val="99"/>
    <w:semiHidden/>
    <w:unhideWhenUsed/>
    <w:rsid w:val="0066532C"/>
    <w:pPr>
      <w:spacing w:after="120" w:line="360" w:lineRule="auto"/>
      <w:ind w:left="360"/>
      <w:contextualSpacing/>
    </w:pPr>
    <w:rPr>
      <w:rFonts w:ascii="Cambria" w:eastAsia="Cambria" w:hAnsi="Cambria" w:cs="Times New Roman"/>
      <w:color w:val="595959"/>
      <w:kern w:val="20"/>
      <w:sz w:val="20"/>
      <w:szCs w:val="20"/>
      <w:lang w:eastAsia="ja-JP"/>
    </w:rPr>
  </w:style>
  <w:style w:type="paragraph" w:customStyle="1" w:styleId="Continuarlista21">
    <w:name w:val="Continuar lista 21"/>
    <w:basedOn w:val="Normal"/>
    <w:next w:val="Continuarlista2"/>
    <w:uiPriority w:val="99"/>
    <w:semiHidden/>
    <w:unhideWhenUsed/>
    <w:rsid w:val="0066532C"/>
    <w:pPr>
      <w:spacing w:after="120" w:line="360" w:lineRule="auto"/>
      <w:ind w:left="720"/>
      <w:contextualSpacing/>
    </w:pPr>
    <w:rPr>
      <w:rFonts w:ascii="Cambria" w:eastAsia="Cambria" w:hAnsi="Cambria" w:cs="Times New Roman"/>
      <w:color w:val="595959"/>
      <w:kern w:val="20"/>
      <w:sz w:val="20"/>
      <w:szCs w:val="20"/>
      <w:lang w:eastAsia="ja-JP"/>
    </w:rPr>
  </w:style>
  <w:style w:type="paragraph" w:customStyle="1" w:styleId="Continuarlista31">
    <w:name w:val="Continuar lista 31"/>
    <w:basedOn w:val="Normal"/>
    <w:next w:val="Continuarlista3"/>
    <w:uiPriority w:val="99"/>
    <w:semiHidden/>
    <w:unhideWhenUsed/>
    <w:rsid w:val="0066532C"/>
    <w:pPr>
      <w:spacing w:after="120" w:line="360" w:lineRule="auto"/>
      <w:ind w:left="1080"/>
      <w:contextualSpacing/>
    </w:pPr>
    <w:rPr>
      <w:rFonts w:ascii="Cambria" w:eastAsia="Cambria" w:hAnsi="Cambria" w:cs="Times New Roman"/>
      <w:color w:val="595959"/>
      <w:kern w:val="20"/>
      <w:sz w:val="20"/>
      <w:szCs w:val="20"/>
      <w:lang w:eastAsia="ja-JP"/>
    </w:rPr>
  </w:style>
  <w:style w:type="paragraph" w:customStyle="1" w:styleId="Continuarlista41">
    <w:name w:val="Continuar lista 41"/>
    <w:basedOn w:val="Normal"/>
    <w:next w:val="Continuarlista4"/>
    <w:uiPriority w:val="99"/>
    <w:semiHidden/>
    <w:unhideWhenUsed/>
    <w:rsid w:val="0066532C"/>
    <w:pPr>
      <w:spacing w:after="120" w:line="360" w:lineRule="auto"/>
      <w:ind w:left="1440"/>
      <w:contextualSpacing/>
    </w:pPr>
    <w:rPr>
      <w:rFonts w:ascii="Cambria" w:eastAsia="Cambria" w:hAnsi="Cambria" w:cs="Times New Roman"/>
      <w:color w:val="595959"/>
      <w:kern w:val="20"/>
      <w:sz w:val="20"/>
      <w:szCs w:val="20"/>
      <w:lang w:eastAsia="ja-JP"/>
    </w:rPr>
  </w:style>
  <w:style w:type="paragraph" w:customStyle="1" w:styleId="Continuarlista51">
    <w:name w:val="Continuar lista 51"/>
    <w:basedOn w:val="Normal"/>
    <w:next w:val="Continuarlista5"/>
    <w:uiPriority w:val="99"/>
    <w:semiHidden/>
    <w:unhideWhenUsed/>
    <w:rsid w:val="0066532C"/>
    <w:pPr>
      <w:spacing w:after="120" w:line="360" w:lineRule="auto"/>
      <w:ind w:left="1800"/>
      <w:contextualSpacing/>
    </w:pPr>
    <w:rPr>
      <w:rFonts w:ascii="Cambria" w:eastAsia="Cambria" w:hAnsi="Cambria" w:cs="Times New Roman"/>
      <w:color w:val="595959"/>
      <w:kern w:val="20"/>
      <w:sz w:val="20"/>
      <w:szCs w:val="20"/>
      <w:lang w:eastAsia="ja-JP"/>
    </w:rPr>
  </w:style>
  <w:style w:type="paragraph" w:customStyle="1" w:styleId="Listaconnmeros1">
    <w:name w:val="Lista con números1"/>
    <w:basedOn w:val="Normal"/>
    <w:next w:val="Listaconnmeros"/>
    <w:uiPriority w:val="1"/>
    <w:unhideWhenUsed/>
    <w:qFormat/>
    <w:rsid w:val="0066532C"/>
    <w:pPr>
      <w:numPr>
        <w:numId w:val="8"/>
      </w:numPr>
      <w:spacing w:after="120" w:line="360" w:lineRule="auto"/>
      <w:ind w:left="720"/>
      <w:contextualSpacing/>
    </w:pPr>
    <w:rPr>
      <w:rFonts w:ascii="Cambria" w:eastAsia="Cambria" w:hAnsi="Cambria" w:cs="Times New Roman"/>
      <w:color w:val="595959"/>
      <w:kern w:val="20"/>
      <w:sz w:val="20"/>
      <w:szCs w:val="20"/>
      <w:lang w:eastAsia="ja-JP"/>
    </w:rPr>
  </w:style>
  <w:style w:type="paragraph" w:customStyle="1" w:styleId="Listaconnmeros21">
    <w:name w:val="Lista con números 21"/>
    <w:basedOn w:val="Normal"/>
    <w:next w:val="Listaconnmeros2"/>
    <w:uiPriority w:val="1"/>
    <w:unhideWhenUsed/>
    <w:qFormat/>
    <w:rsid w:val="0066532C"/>
    <w:pPr>
      <w:numPr>
        <w:ilvl w:val="1"/>
        <w:numId w:val="8"/>
      </w:numPr>
      <w:spacing w:after="120" w:line="360" w:lineRule="auto"/>
      <w:ind w:left="1440" w:hanging="360"/>
      <w:contextualSpacing/>
    </w:pPr>
    <w:rPr>
      <w:rFonts w:ascii="Cambria" w:eastAsia="Cambria" w:hAnsi="Cambria" w:cs="Times New Roman"/>
      <w:color w:val="595959"/>
      <w:kern w:val="20"/>
      <w:sz w:val="20"/>
      <w:szCs w:val="20"/>
      <w:lang w:eastAsia="ja-JP"/>
    </w:rPr>
  </w:style>
  <w:style w:type="paragraph" w:customStyle="1" w:styleId="Listaconnmeros31">
    <w:name w:val="Lista con números 31"/>
    <w:basedOn w:val="Normal"/>
    <w:next w:val="Listaconnmeros3"/>
    <w:uiPriority w:val="18"/>
    <w:unhideWhenUsed/>
    <w:qFormat/>
    <w:rsid w:val="0066532C"/>
    <w:pPr>
      <w:numPr>
        <w:ilvl w:val="2"/>
        <w:numId w:val="8"/>
      </w:numPr>
      <w:spacing w:after="120" w:line="360" w:lineRule="auto"/>
      <w:ind w:left="2160"/>
      <w:contextualSpacing/>
    </w:pPr>
    <w:rPr>
      <w:rFonts w:ascii="Cambria" w:eastAsia="Cambria" w:hAnsi="Cambria" w:cs="Times New Roman"/>
      <w:color w:val="595959"/>
      <w:kern w:val="20"/>
      <w:sz w:val="20"/>
      <w:szCs w:val="20"/>
      <w:lang w:eastAsia="ja-JP"/>
    </w:rPr>
  </w:style>
  <w:style w:type="paragraph" w:customStyle="1" w:styleId="Listaconnmeros41">
    <w:name w:val="Lista con números 41"/>
    <w:basedOn w:val="Normal"/>
    <w:next w:val="Listaconnmeros4"/>
    <w:uiPriority w:val="18"/>
    <w:semiHidden/>
    <w:unhideWhenUsed/>
    <w:rsid w:val="0066532C"/>
    <w:pPr>
      <w:numPr>
        <w:ilvl w:val="3"/>
        <w:numId w:val="8"/>
      </w:numPr>
      <w:spacing w:after="120" w:line="360" w:lineRule="auto"/>
      <w:ind w:left="2880"/>
      <w:contextualSpacing/>
    </w:pPr>
    <w:rPr>
      <w:rFonts w:ascii="Cambria" w:eastAsia="Cambria" w:hAnsi="Cambria" w:cs="Times New Roman"/>
      <w:color w:val="595959"/>
      <w:kern w:val="20"/>
      <w:sz w:val="20"/>
      <w:szCs w:val="20"/>
      <w:lang w:eastAsia="ja-JP"/>
    </w:rPr>
  </w:style>
  <w:style w:type="paragraph" w:customStyle="1" w:styleId="Listaconnmeros51">
    <w:name w:val="Lista con números 51"/>
    <w:basedOn w:val="Normal"/>
    <w:next w:val="Listaconnmeros5"/>
    <w:uiPriority w:val="18"/>
    <w:semiHidden/>
    <w:unhideWhenUsed/>
    <w:rsid w:val="0066532C"/>
    <w:pPr>
      <w:numPr>
        <w:ilvl w:val="4"/>
        <w:numId w:val="8"/>
      </w:numPr>
      <w:spacing w:after="120" w:line="360" w:lineRule="auto"/>
      <w:ind w:left="3600"/>
      <w:contextualSpacing/>
    </w:pPr>
    <w:rPr>
      <w:rFonts w:ascii="Cambria" w:eastAsia="Cambria" w:hAnsi="Cambria" w:cs="Times New Roman"/>
      <w:color w:val="595959"/>
      <w:kern w:val="20"/>
      <w:sz w:val="20"/>
      <w:szCs w:val="20"/>
      <w:lang w:eastAsia="ja-JP"/>
    </w:rPr>
  </w:style>
  <w:style w:type="paragraph" w:customStyle="1" w:styleId="Textomacro1">
    <w:name w:val="Texto macro1"/>
    <w:next w:val="Textomacro"/>
    <w:link w:val="TextomacroCar"/>
    <w:uiPriority w:val="99"/>
    <w:semiHidden/>
    <w:unhideWhenUsed/>
    <w:rsid w:val="0066532C"/>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eastAsia="Times New Roman" w:hAnsi="Consolas" w:cs="Consolas"/>
      <w:lang w:eastAsia="es-CO"/>
    </w:rPr>
  </w:style>
  <w:style w:type="character" w:customStyle="1" w:styleId="TextomacroCar">
    <w:name w:val="Texto macro Car"/>
    <w:link w:val="Textomacro1"/>
    <w:uiPriority w:val="99"/>
    <w:semiHidden/>
    <w:rsid w:val="0066532C"/>
    <w:rPr>
      <w:rFonts w:ascii="Consolas" w:eastAsia="Times New Roman" w:hAnsi="Consolas" w:cs="Consolas"/>
      <w:lang w:eastAsia="es-CO"/>
    </w:rPr>
  </w:style>
  <w:style w:type="table" w:customStyle="1" w:styleId="Cuadrculamedia11">
    <w:name w:val="Cuadrícula media 11"/>
    <w:basedOn w:val="Tablanormal"/>
    <w:next w:val="Cuadrculamedia12"/>
    <w:uiPriority w:val="67"/>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Cuadrculamedia1-nfasis11">
    <w:name w:val="Cuadrícula media 1 - Énfasis 11"/>
    <w:basedOn w:val="Tablanormal"/>
    <w:next w:val="Cuadrculamedia1-nfasis1"/>
    <w:uiPriority w:val="67"/>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B2D869"/>
        <w:left w:val="single" w:sz="8" w:space="0" w:color="B2D869"/>
        <w:bottom w:val="single" w:sz="8" w:space="0" w:color="B2D869"/>
        <w:right w:val="single" w:sz="8" w:space="0" w:color="B2D869"/>
        <w:insideH w:val="single" w:sz="8" w:space="0" w:color="B2D869"/>
        <w:insideV w:val="single" w:sz="8" w:space="0" w:color="B2D869"/>
      </w:tblBorders>
    </w:tblPr>
    <w:tcPr>
      <w:shd w:val="clear" w:color="auto" w:fill="E5F2CD"/>
    </w:tcPr>
    <w:tblStylePr w:type="firstRow">
      <w:rPr>
        <w:b/>
        <w:bCs/>
      </w:rPr>
    </w:tblStylePr>
    <w:tblStylePr w:type="lastRow">
      <w:rPr>
        <w:b/>
        <w:bCs/>
      </w:rPr>
      <w:tblPr/>
      <w:tcPr>
        <w:tcBorders>
          <w:top w:val="single" w:sz="18" w:space="0" w:color="B2D869"/>
        </w:tcBorders>
      </w:tcPr>
    </w:tblStylePr>
    <w:tblStylePr w:type="firstCol">
      <w:rPr>
        <w:b/>
        <w:bCs/>
      </w:rPr>
    </w:tblStylePr>
    <w:tblStylePr w:type="lastCol">
      <w:rPr>
        <w:b/>
        <w:bCs/>
      </w:rPr>
    </w:tblStylePr>
    <w:tblStylePr w:type="band1Vert">
      <w:tblPr/>
      <w:tcPr>
        <w:shd w:val="clear" w:color="auto" w:fill="CCE59B"/>
      </w:tcPr>
    </w:tblStylePr>
    <w:tblStylePr w:type="band1Horz">
      <w:tblPr/>
      <w:tcPr>
        <w:shd w:val="clear" w:color="auto" w:fill="CCE59B"/>
      </w:tcPr>
    </w:tblStylePr>
  </w:style>
  <w:style w:type="table" w:customStyle="1" w:styleId="Cuadrculamedia1-nfasis21">
    <w:name w:val="Cuadrícula media 1 - Énfasis 21"/>
    <w:basedOn w:val="Tablanormal"/>
    <w:next w:val="Cuadrculamedia1-nfasis2"/>
    <w:uiPriority w:val="67"/>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87C85C"/>
        <w:left w:val="single" w:sz="8" w:space="0" w:color="87C85C"/>
        <w:bottom w:val="single" w:sz="8" w:space="0" w:color="87C85C"/>
        <w:right w:val="single" w:sz="8" w:space="0" w:color="87C85C"/>
        <w:insideH w:val="single" w:sz="8" w:space="0" w:color="87C85C"/>
        <w:insideV w:val="single" w:sz="8" w:space="0" w:color="87C85C"/>
      </w:tblBorders>
    </w:tblPr>
    <w:tcPr>
      <w:shd w:val="clear" w:color="auto" w:fill="D7EDC9"/>
    </w:tcPr>
    <w:tblStylePr w:type="firstRow">
      <w:rPr>
        <w:b/>
        <w:bCs/>
      </w:rPr>
    </w:tblStylePr>
    <w:tblStylePr w:type="lastRow">
      <w:rPr>
        <w:b/>
        <w:bCs/>
      </w:rPr>
      <w:tblPr/>
      <w:tcPr>
        <w:tcBorders>
          <w:top w:val="single" w:sz="18" w:space="0" w:color="87C85C"/>
        </w:tcBorders>
      </w:tcPr>
    </w:tblStylePr>
    <w:tblStylePr w:type="firstCol">
      <w:rPr>
        <w:b/>
        <w:bCs/>
      </w:rPr>
    </w:tblStylePr>
    <w:tblStylePr w:type="lastCol">
      <w:rPr>
        <w:b/>
        <w:bCs/>
      </w:rPr>
    </w:tblStylePr>
    <w:tblStylePr w:type="band1Vert">
      <w:tblPr/>
      <w:tcPr>
        <w:shd w:val="clear" w:color="auto" w:fill="AFDA92"/>
      </w:tcPr>
    </w:tblStylePr>
    <w:tblStylePr w:type="band1Horz">
      <w:tblPr/>
      <w:tcPr>
        <w:shd w:val="clear" w:color="auto" w:fill="AFDA92"/>
      </w:tcPr>
    </w:tblStylePr>
  </w:style>
  <w:style w:type="table" w:customStyle="1" w:styleId="Cuadrculamedia1-nfasis31">
    <w:name w:val="Cuadrícula media 1 - Énfasis 31"/>
    <w:basedOn w:val="Tablanormal"/>
    <w:next w:val="Cuadrculamedia1-nfasis3"/>
    <w:uiPriority w:val="67"/>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5CC992"/>
        <w:left w:val="single" w:sz="8" w:space="0" w:color="5CC992"/>
        <w:bottom w:val="single" w:sz="8" w:space="0" w:color="5CC992"/>
        <w:right w:val="single" w:sz="8" w:space="0" w:color="5CC992"/>
        <w:insideH w:val="single" w:sz="8" w:space="0" w:color="5CC992"/>
        <w:insideV w:val="single" w:sz="8" w:space="0" w:color="5CC992"/>
      </w:tblBorders>
    </w:tblPr>
    <w:tcPr>
      <w:shd w:val="clear" w:color="auto" w:fill="C9EDDB"/>
    </w:tcPr>
    <w:tblStylePr w:type="firstRow">
      <w:rPr>
        <w:b/>
        <w:bCs/>
      </w:rPr>
    </w:tblStylePr>
    <w:tblStylePr w:type="lastRow">
      <w:rPr>
        <w:b/>
        <w:bCs/>
      </w:rPr>
      <w:tblPr/>
      <w:tcPr>
        <w:tcBorders>
          <w:top w:val="single" w:sz="18" w:space="0" w:color="5CC992"/>
        </w:tcBorders>
      </w:tcPr>
    </w:tblStylePr>
    <w:tblStylePr w:type="firstCol">
      <w:rPr>
        <w:b/>
        <w:bCs/>
      </w:rPr>
    </w:tblStylePr>
    <w:tblStylePr w:type="lastCol">
      <w:rPr>
        <w:b/>
        <w:bCs/>
      </w:rPr>
    </w:tblStylePr>
    <w:tblStylePr w:type="band1Vert">
      <w:tblPr/>
      <w:tcPr>
        <w:shd w:val="clear" w:color="auto" w:fill="92DBB7"/>
      </w:tcPr>
    </w:tblStylePr>
    <w:tblStylePr w:type="band1Horz">
      <w:tblPr/>
      <w:tcPr>
        <w:shd w:val="clear" w:color="auto" w:fill="92DBB7"/>
      </w:tcPr>
    </w:tblStylePr>
  </w:style>
  <w:style w:type="table" w:customStyle="1" w:styleId="Cuadrculamedia1-nfasis41">
    <w:name w:val="Cuadrícula media 1 - Énfasis 41"/>
    <w:basedOn w:val="Tablanormal"/>
    <w:next w:val="Cuadrculamedia1-nfasis4"/>
    <w:uiPriority w:val="67"/>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72D0B9"/>
        <w:left w:val="single" w:sz="8" w:space="0" w:color="72D0B9"/>
        <w:bottom w:val="single" w:sz="8" w:space="0" w:color="72D0B9"/>
        <w:right w:val="single" w:sz="8" w:space="0" w:color="72D0B9"/>
        <w:insideH w:val="single" w:sz="8" w:space="0" w:color="72D0B9"/>
        <w:insideV w:val="single" w:sz="8" w:space="0" w:color="72D0B9"/>
      </w:tblBorders>
    </w:tblPr>
    <w:tcPr>
      <w:shd w:val="clear" w:color="auto" w:fill="D0EFE8"/>
    </w:tcPr>
    <w:tblStylePr w:type="firstRow">
      <w:rPr>
        <w:b/>
        <w:bCs/>
      </w:rPr>
    </w:tblStylePr>
    <w:tblStylePr w:type="lastRow">
      <w:rPr>
        <w:b/>
        <w:bCs/>
      </w:rPr>
      <w:tblPr/>
      <w:tcPr>
        <w:tcBorders>
          <w:top w:val="single" w:sz="18" w:space="0" w:color="72D0B9"/>
        </w:tcBorders>
      </w:tcPr>
    </w:tblStylePr>
    <w:tblStylePr w:type="firstCol">
      <w:rPr>
        <w:b/>
        <w:bCs/>
      </w:rPr>
    </w:tblStylePr>
    <w:tblStylePr w:type="lastCol">
      <w:rPr>
        <w:b/>
        <w:bCs/>
      </w:rPr>
    </w:tblStylePr>
    <w:tblStylePr w:type="band1Vert">
      <w:tblPr/>
      <w:tcPr>
        <w:shd w:val="clear" w:color="auto" w:fill="A1E0D0"/>
      </w:tcPr>
    </w:tblStylePr>
    <w:tblStylePr w:type="band1Horz">
      <w:tblPr/>
      <w:tcPr>
        <w:shd w:val="clear" w:color="auto" w:fill="A1E0D0"/>
      </w:tcPr>
    </w:tblStylePr>
  </w:style>
  <w:style w:type="table" w:customStyle="1" w:styleId="Cuadrculamedia1-nfasis51">
    <w:name w:val="Cuadrícula media 1 - Énfasis 51"/>
    <w:basedOn w:val="Tablanormal"/>
    <w:next w:val="Cuadrculamedia1-nfasis5"/>
    <w:uiPriority w:val="67"/>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7AC5DB"/>
        <w:left w:val="single" w:sz="8" w:space="0" w:color="7AC5DB"/>
        <w:bottom w:val="single" w:sz="8" w:space="0" w:color="7AC5DB"/>
        <w:right w:val="single" w:sz="8" w:space="0" w:color="7AC5DB"/>
        <w:insideH w:val="single" w:sz="8" w:space="0" w:color="7AC5DB"/>
        <w:insideV w:val="single" w:sz="8" w:space="0" w:color="7AC5DB"/>
      </w:tblBorders>
    </w:tblPr>
    <w:tcPr>
      <w:shd w:val="clear" w:color="auto" w:fill="D3ECF3"/>
    </w:tcPr>
    <w:tblStylePr w:type="firstRow">
      <w:rPr>
        <w:b/>
        <w:bCs/>
      </w:rPr>
    </w:tblStylePr>
    <w:tblStylePr w:type="lastRow">
      <w:rPr>
        <w:b/>
        <w:bCs/>
      </w:rPr>
      <w:tblPr/>
      <w:tcPr>
        <w:tcBorders>
          <w:top w:val="single" w:sz="18" w:space="0" w:color="7AC5DB"/>
        </w:tcBorders>
      </w:tcPr>
    </w:tblStylePr>
    <w:tblStylePr w:type="firstCol">
      <w:rPr>
        <w:b/>
        <w:bCs/>
      </w:rPr>
    </w:tblStylePr>
    <w:tblStylePr w:type="lastCol">
      <w:rPr>
        <w:b/>
        <w:bCs/>
      </w:rPr>
    </w:tblStylePr>
    <w:tblStylePr w:type="band1Vert">
      <w:tblPr/>
      <w:tcPr>
        <w:shd w:val="clear" w:color="auto" w:fill="A6D8E7"/>
      </w:tcPr>
    </w:tblStylePr>
    <w:tblStylePr w:type="band1Horz">
      <w:tblPr/>
      <w:tcPr>
        <w:shd w:val="clear" w:color="auto" w:fill="A6D8E7"/>
      </w:tcPr>
    </w:tblStylePr>
  </w:style>
  <w:style w:type="table" w:customStyle="1" w:styleId="Cuadrculamedia1-nfasis61">
    <w:name w:val="Cuadrícula media 1 - Énfasis 61"/>
    <w:basedOn w:val="Tablanormal"/>
    <w:next w:val="Cuadrculamedia1-nfasis6"/>
    <w:uiPriority w:val="67"/>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7CD1FA"/>
        <w:left w:val="single" w:sz="8" w:space="0" w:color="7CD1FA"/>
        <w:bottom w:val="single" w:sz="8" w:space="0" w:color="7CD1FA"/>
        <w:right w:val="single" w:sz="8" w:space="0" w:color="7CD1FA"/>
        <w:insideH w:val="single" w:sz="8" w:space="0" w:color="7CD1FA"/>
        <w:insideV w:val="single" w:sz="8" w:space="0" w:color="7CD1FA"/>
      </w:tblBorders>
    </w:tblPr>
    <w:tcPr>
      <w:shd w:val="clear" w:color="auto" w:fill="D3F0FD"/>
    </w:tcPr>
    <w:tblStylePr w:type="firstRow">
      <w:rPr>
        <w:b/>
        <w:bCs/>
      </w:rPr>
    </w:tblStylePr>
    <w:tblStylePr w:type="lastRow">
      <w:rPr>
        <w:b/>
        <w:bCs/>
      </w:rPr>
      <w:tblPr/>
      <w:tcPr>
        <w:tcBorders>
          <w:top w:val="single" w:sz="18" w:space="0" w:color="7CD1FA"/>
        </w:tcBorders>
      </w:tcPr>
    </w:tblStylePr>
    <w:tblStylePr w:type="firstCol">
      <w:rPr>
        <w:b/>
        <w:bCs/>
      </w:rPr>
    </w:tblStylePr>
    <w:tblStylePr w:type="lastCol">
      <w:rPr>
        <w:b/>
        <w:bCs/>
      </w:rPr>
    </w:tblStylePr>
    <w:tblStylePr w:type="band1Vert">
      <w:tblPr/>
      <w:tcPr>
        <w:shd w:val="clear" w:color="auto" w:fill="A8E1FC"/>
      </w:tcPr>
    </w:tblStylePr>
    <w:tblStylePr w:type="band1Horz">
      <w:tblPr/>
      <w:tcPr>
        <w:shd w:val="clear" w:color="auto" w:fill="A8E1FC"/>
      </w:tcPr>
    </w:tblStylePr>
  </w:style>
  <w:style w:type="table" w:customStyle="1" w:styleId="Cuadrculamedia21">
    <w:name w:val="Cuadrícula media 21"/>
    <w:basedOn w:val="Tablanormal"/>
    <w:next w:val="Cuadrculamedia22"/>
    <w:uiPriority w:val="68"/>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uadrculamedia2-nfasis11">
    <w:name w:val="Cuadrícula media 2 - Énfasis 11"/>
    <w:basedOn w:val="Tablanormal"/>
    <w:next w:val="Cuadrculamedia2-nfasis1"/>
    <w:uiPriority w:val="68"/>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99CB38"/>
        <w:left w:val="single" w:sz="8" w:space="0" w:color="99CB38"/>
        <w:bottom w:val="single" w:sz="8" w:space="0" w:color="99CB38"/>
        <w:right w:val="single" w:sz="8" w:space="0" w:color="99CB38"/>
        <w:insideH w:val="single" w:sz="8" w:space="0" w:color="99CB38"/>
        <w:insideV w:val="single" w:sz="8" w:space="0" w:color="99CB38"/>
      </w:tblBorders>
    </w:tblPr>
    <w:tcPr>
      <w:shd w:val="clear" w:color="auto" w:fill="E5F2CD"/>
    </w:tcPr>
    <w:tblStylePr w:type="firstRow">
      <w:rPr>
        <w:b/>
        <w:bCs/>
        <w:color w:val="000000"/>
      </w:rPr>
      <w:tblPr/>
      <w:tcPr>
        <w:shd w:val="clear" w:color="auto" w:fill="F4FA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4D7"/>
      </w:tcPr>
    </w:tblStylePr>
    <w:tblStylePr w:type="band1Vert">
      <w:tblPr/>
      <w:tcPr>
        <w:shd w:val="clear" w:color="auto" w:fill="CCE59B"/>
      </w:tcPr>
    </w:tblStylePr>
    <w:tblStylePr w:type="band1Horz">
      <w:tblPr/>
      <w:tcPr>
        <w:tcBorders>
          <w:insideH w:val="single" w:sz="6" w:space="0" w:color="99CB38"/>
          <w:insideV w:val="single" w:sz="6" w:space="0" w:color="99CB38"/>
        </w:tcBorders>
        <w:shd w:val="clear" w:color="auto" w:fill="CCE59B"/>
      </w:tcPr>
    </w:tblStylePr>
    <w:tblStylePr w:type="nwCell">
      <w:tblPr/>
      <w:tcPr>
        <w:shd w:val="clear" w:color="auto" w:fill="FFFFFF"/>
      </w:tcPr>
    </w:tblStylePr>
  </w:style>
  <w:style w:type="table" w:customStyle="1" w:styleId="Cuadrculamedia2-nfasis21">
    <w:name w:val="Cuadrícula media 2 - Énfasis 21"/>
    <w:basedOn w:val="Tablanormal"/>
    <w:next w:val="Cuadrculamedia2-nfasis2"/>
    <w:uiPriority w:val="68"/>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63A537"/>
        <w:left w:val="single" w:sz="8" w:space="0" w:color="63A537"/>
        <w:bottom w:val="single" w:sz="8" w:space="0" w:color="63A537"/>
        <w:right w:val="single" w:sz="8" w:space="0" w:color="63A537"/>
        <w:insideH w:val="single" w:sz="8" w:space="0" w:color="63A537"/>
        <w:insideV w:val="single" w:sz="8" w:space="0" w:color="63A537"/>
      </w:tblBorders>
    </w:tblPr>
    <w:tcPr>
      <w:shd w:val="clear" w:color="auto" w:fill="D7EDC9"/>
    </w:tcPr>
    <w:tblStylePr w:type="firstRow">
      <w:rPr>
        <w:b/>
        <w:bCs/>
        <w:color w:val="000000"/>
      </w:rPr>
      <w:tblPr/>
      <w:tcPr>
        <w:shd w:val="clear" w:color="auto" w:fill="EFF7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FF0D3"/>
      </w:tcPr>
    </w:tblStylePr>
    <w:tblStylePr w:type="band1Vert">
      <w:tblPr/>
      <w:tcPr>
        <w:shd w:val="clear" w:color="auto" w:fill="AFDA92"/>
      </w:tcPr>
    </w:tblStylePr>
    <w:tblStylePr w:type="band1Horz">
      <w:tblPr/>
      <w:tcPr>
        <w:tcBorders>
          <w:insideH w:val="single" w:sz="6" w:space="0" w:color="63A537"/>
          <w:insideV w:val="single" w:sz="6" w:space="0" w:color="63A537"/>
        </w:tcBorders>
        <w:shd w:val="clear" w:color="auto" w:fill="AFDA92"/>
      </w:tcPr>
    </w:tblStylePr>
    <w:tblStylePr w:type="nwCell">
      <w:tblPr/>
      <w:tcPr>
        <w:shd w:val="clear" w:color="auto" w:fill="FFFFFF"/>
      </w:tcPr>
    </w:tblStylePr>
  </w:style>
  <w:style w:type="table" w:customStyle="1" w:styleId="Cuadrculamedia2-nfasis31">
    <w:name w:val="Cuadrícula media 2 - Énfasis 31"/>
    <w:basedOn w:val="Tablanormal"/>
    <w:next w:val="Cuadrculamedia2-nfasis3"/>
    <w:uiPriority w:val="68"/>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cPr>
      <w:shd w:val="clear" w:color="auto" w:fill="C9EDDB"/>
    </w:tcPr>
    <w:tblStylePr w:type="firstRow">
      <w:rPr>
        <w:b/>
        <w:bCs/>
        <w:color w:val="000000"/>
      </w:rPr>
      <w:tblPr/>
      <w:tcPr>
        <w:shd w:val="clear" w:color="auto" w:fill="E9F8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3F0E2"/>
      </w:tcPr>
    </w:tblStylePr>
    <w:tblStylePr w:type="band1Vert">
      <w:tblPr/>
      <w:tcPr>
        <w:shd w:val="clear" w:color="auto" w:fill="92DBB7"/>
      </w:tcPr>
    </w:tblStylePr>
    <w:tblStylePr w:type="band1Horz">
      <w:tblPr/>
      <w:tcPr>
        <w:tcBorders>
          <w:insideH w:val="single" w:sz="6" w:space="0" w:color="37A76F"/>
          <w:insideV w:val="single" w:sz="6" w:space="0" w:color="37A76F"/>
        </w:tcBorders>
        <w:shd w:val="clear" w:color="auto" w:fill="92DBB7"/>
      </w:tcPr>
    </w:tblStylePr>
    <w:tblStylePr w:type="nwCell">
      <w:tblPr/>
      <w:tcPr>
        <w:shd w:val="clear" w:color="auto" w:fill="FFFFFF"/>
      </w:tcPr>
    </w:tblStylePr>
  </w:style>
  <w:style w:type="table" w:customStyle="1" w:styleId="Cuadrculamedia2-nfasis41">
    <w:name w:val="Cuadrícula media 2 - Énfasis 41"/>
    <w:basedOn w:val="Tablanormal"/>
    <w:next w:val="Cuadrculamedia2-nfasis4"/>
    <w:uiPriority w:val="68"/>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cPr>
      <w:shd w:val="clear" w:color="auto" w:fill="D0EFE8"/>
    </w:tcPr>
    <w:tblStylePr w:type="firstRow">
      <w:rPr>
        <w:b/>
        <w:bCs/>
        <w:color w:val="000000"/>
      </w:rPr>
      <w:tblPr/>
      <w:tcPr>
        <w:shd w:val="clear" w:color="auto" w:fill="ECF9F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F2EC"/>
      </w:tcPr>
    </w:tblStylePr>
    <w:tblStylePr w:type="band1Vert">
      <w:tblPr/>
      <w:tcPr>
        <w:shd w:val="clear" w:color="auto" w:fill="A1E0D0"/>
      </w:tcPr>
    </w:tblStylePr>
    <w:tblStylePr w:type="band1Horz">
      <w:tblPr/>
      <w:tcPr>
        <w:tcBorders>
          <w:insideH w:val="single" w:sz="6" w:space="0" w:color="44C1A3"/>
          <w:insideV w:val="single" w:sz="6" w:space="0" w:color="44C1A3"/>
        </w:tcBorders>
        <w:shd w:val="clear" w:color="auto" w:fill="A1E0D0"/>
      </w:tcPr>
    </w:tblStylePr>
    <w:tblStylePr w:type="nwCell">
      <w:tblPr/>
      <w:tcPr>
        <w:shd w:val="clear" w:color="auto" w:fill="FFFFFF"/>
      </w:tcPr>
    </w:tblStylePr>
  </w:style>
  <w:style w:type="table" w:customStyle="1" w:styleId="Cuadrculamedia2-nfasis51">
    <w:name w:val="Cuadrícula media 2 - Énfasis 51"/>
    <w:basedOn w:val="Tablanormal"/>
    <w:next w:val="Cuadrculamedia2-nfasis5"/>
    <w:uiPriority w:val="68"/>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4EB3CF"/>
        <w:left w:val="single" w:sz="8" w:space="0" w:color="4EB3CF"/>
        <w:bottom w:val="single" w:sz="8" w:space="0" w:color="4EB3CF"/>
        <w:right w:val="single" w:sz="8" w:space="0" w:color="4EB3CF"/>
        <w:insideH w:val="single" w:sz="8" w:space="0" w:color="4EB3CF"/>
        <w:insideV w:val="single" w:sz="8" w:space="0" w:color="4EB3CF"/>
      </w:tblBorders>
    </w:tblPr>
    <w:tcPr>
      <w:shd w:val="clear" w:color="auto" w:fill="D3ECF3"/>
    </w:tcPr>
    <w:tblStylePr w:type="firstRow">
      <w:rPr>
        <w:b/>
        <w:bCs/>
        <w:color w:val="000000"/>
      </w:rPr>
      <w:tblPr/>
      <w:tcPr>
        <w:shd w:val="clear" w:color="auto" w:fill="EDF7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FF5"/>
      </w:tcPr>
    </w:tblStylePr>
    <w:tblStylePr w:type="band1Vert">
      <w:tblPr/>
      <w:tcPr>
        <w:shd w:val="clear" w:color="auto" w:fill="A6D8E7"/>
      </w:tcPr>
    </w:tblStylePr>
    <w:tblStylePr w:type="band1Horz">
      <w:tblPr/>
      <w:tcPr>
        <w:tcBorders>
          <w:insideH w:val="single" w:sz="6" w:space="0" w:color="4EB3CF"/>
          <w:insideV w:val="single" w:sz="6" w:space="0" w:color="4EB3CF"/>
        </w:tcBorders>
        <w:shd w:val="clear" w:color="auto" w:fill="A6D8E7"/>
      </w:tcPr>
    </w:tblStylePr>
    <w:tblStylePr w:type="nwCell">
      <w:tblPr/>
      <w:tcPr>
        <w:shd w:val="clear" w:color="auto" w:fill="FFFFFF"/>
      </w:tcPr>
    </w:tblStylePr>
  </w:style>
  <w:style w:type="table" w:customStyle="1" w:styleId="Cuadrculamedia2-nfasis61">
    <w:name w:val="Cuadrícula media 2 - Énfasis 61"/>
    <w:basedOn w:val="Tablanormal"/>
    <w:next w:val="Cuadrculamedia2-nfasis6"/>
    <w:uiPriority w:val="68"/>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51C3F9"/>
        <w:left w:val="single" w:sz="8" w:space="0" w:color="51C3F9"/>
        <w:bottom w:val="single" w:sz="8" w:space="0" w:color="51C3F9"/>
        <w:right w:val="single" w:sz="8" w:space="0" w:color="51C3F9"/>
        <w:insideH w:val="single" w:sz="8" w:space="0" w:color="51C3F9"/>
        <w:insideV w:val="single" w:sz="8" w:space="0" w:color="51C3F9"/>
      </w:tblBorders>
    </w:tblPr>
    <w:tcPr>
      <w:shd w:val="clear" w:color="auto" w:fill="D3F0FD"/>
    </w:tcPr>
    <w:tblStylePr w:type="firstRow">
      <w:rPr>
        <w:b/>
        <w:bCs/>
        <w:color w:val="000000"/>
      </w:rPr>
      <w:tblPr/>
      <w:tcPr>
        <w:shd w:val="clear" w:color="auto" w:fill="EDF9F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F3FD"/>
      </w:tcPr>
    </w:tblStylePr>
    <w:tblStylePr w:type="band1Vert">
      <w:tblPr/>
      <w:tcPr>
        <w:shd w:val="clear" w:color="auto" w:fill="A8E1FC"/>
      </w:tcPr>
    </w:tblStylePr>
    <w:tblStylePr w:type="band1Horz">
      <w:tblPr/>
      <w:tcPr>
        <w:tcBorders>
          <w:insideH w:val="single" w:sz="6" w:space="0" w:color="51C3F9"/>
          <w:insideV w:val="single" w:sz="6" w:space="0" w:color="51C3F9"/>
        </w:tcBorders>
        <w:shd w:val="clear" w:color="auto" w:fill="A8E1FC"/>
      </w:tcPr>
    </w:tblStylePr>
    <w:tblStylePr w:type="nwCell">
      <w:tblPr/>
      <w:tcPr>
        <w:shd w:val="clear" w:color="auto" w:fill="FFFFFF"/>
      </w:tcPr>
    </w:tblStylePr>
  </w:style>
  <w:style w:type="table" w:customStyle="1" w:styleId="Cuadrculamedia31">
    <w:name w:val="Cuadrícula media 31"/>
    <w:basedOn w:val="Tablanormal"/>
    <w:next w:val="Cuadrculamedia32"/>
    <w:uiPriority w:val="69"/>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Cuadrculamedia3-nfasis11">
    <w:name w:val="Cuadrícula media 3 - Énfasis 11"/>
    <w:basedOn w:val="Tablanormal"/>
    <w:next w:val="Cuadrculamedia3-nfasis1"/>
    <w:uiPriority w:val="69"/>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F2C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9CB3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9CB3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9CB3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9CB3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CE59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CE59B"/>
      </w:tcPr>
    </w:tblStylePr>
  </w:style>
  <w:style w:type="table" w:customStyle="1" w:styleId="Cuadrculamedia3-nfasis21">
    <w:name w:val="Cuadrícula media 3 - Énfasis 21"/>
    <w:basedOn w:val="Tablanormal"/>
    <w:next w:val="Cuadrculamedia3-nfasis2"/>
    <w:uiPriority w:val="69"/>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7EDC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3A53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3A53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3A53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3A53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FDA9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FDA92"/>
      </w:tcPr>
    </w:tblStylePr>
  </w:style>
  <w:style w:type="table" w:customStyle="1" w:styleId="Cuadrculamedia3-nfasis31">
    <w:name w:val="Cuadrícula media 3 - Énfasis 31"/>
    <w:basedOn w:val="Tablanormal"/>
    <w:next w:val="Cuadrculamedia3-nfasis3"/>
    <w:uiPriority w:val="69"/>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9ED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7A7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7A7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7A7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7A7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2DB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2DBB7"/>
      </w:tcPr>
    </w:tblStylePr>
  </w:style>
  <w:style w:type="table" w:customStyle="1" w:styleId="Cuadrculamedia3-nfasis41">
    <w:name w:val="Cuadrícula media 3 - Énfasis 41"/>
    <w:basedOn w:val="Tablanormal"/>
    <w:next w:val="Cuadrculamedia3-nfasis4"/>
    <w:uiPriority w:val="69"/>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EF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C1A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C1A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C1A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C1A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E0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E0D0"/>
      </w:tcPr>
    </w:tblStylePr>
  </w:style>
  <w:style w:type="table" w:customStyle="1" w:styleId="Cuadrculamedia3-nfasis51">
    <w:name w:val="Cuadrícula media 3 - Énfasis 51"/>
    <w:basedOn w:val="Tablanormal"/>
    <w:next w:val="Cuadrculamedia3-nfasis5"/>
    <w:uiPriority w:val="69"/>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C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EB3C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EB3C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EB3C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EB3C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D8E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D8E7"/>
      </w:tcPr>
    </w:tblStylePr>
  </w:style>
  <w:style w:type="table" w:customStyle="1" w:styleId="Cuadrculamedia3-nfasis61">
    <w:name w:val="Cuadrícula media 3 - Énfasis 61"/>
    <w:basedOn w:val="Tablanormal"/>
    <w:next w:val="Cuadrculamedia3-nfasis6"/>
    <w:uiPriority w:val="69"/>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F0F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1C3F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1C3F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1C3F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1C3F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8E1F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8E1FC"/>
      </w:tcPr>
    </w:tblStylePr>
  </w:style>
  <w:style w:type="table" w:customStyle="1" w:styleId="Listamedia11">
    <w:name w:val="Lista media 11"/>
    <w:basedOn w:val="Tablanormal"/>
    <w:next w:val="Listamedia12"/>
    <w:uiPriority w:val="65"/>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8" w:space="0" w:color="000000"/>
        <w:bottom w:val="single" w:sz="8" w:space="0" w:color="000000"/>
      </w:tblBorders>
    </w:tblPr>
    <w:tblStylePr w:type="firstRow">
      <w:rPr>
        <w:rFonts w:ascii="Arial Unicode MS" w:eastAsia="Consolas" w:hAnsi="Arial Unicode MS" w:cs="Arial"/>
      </w:rPr>
      <w:tblPr/>
      <w:tcPr>
        <w:tcBorders>
          <w:top w:val="nil"/>
          <w:bottom w:val="single" w:sz="8" w:space="0" w:color="000000"/>
        </w:tcBorders>
      </w:tcPr>
    </w:tblStylePr>
    <w:tblStylePr w:type="lastRow">
      <w:rPr>
        <w:b/>
        <w:bCs/>
        <w:color w:val="455F51"/>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nfasis11">
    <w:name w:val="Lista media 1 - Énfasis 11"/>
    <w:basedOn w:val="Tablanormal"/>
    <w:next w:val="Listamedia1-nfasis12"/>
    <w:uiPriority w:val="65"/>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8" w:space="0" w:color="99CB38"/>
        <w:bottom w:val="single" w:sz="8" w:space="0" w:color="99CB38"/>
      </w:tblBorders>
    </w:tblPr>
    <w:tblStylePr w:type="firstRow">
      <w:rPr>
        <w:rFonts w:ascii="Arial Unicode MS" w:eastAsia="Consolas" w:hAnsi="Arial Unicode MS" w:cs="Arial"/>
      </w:rPr>
      <w:tblPr/>
      <w:tcPr>
        <w:tcBorders>
          <w:top w:val="nil"/>
          <w:bottom w:val="single" w:sz="8" w:space="0" w:color="99CB38"/>
        </w:tcBorders>
      </w:tcPr>
    </w:tblStylePr>
    <w:tblStylePr w:type="lastRow">
      <w:rPr>
        <w:b/>
        <w:bCs/>
        <w:color w:val="455F51"/>
      </w:rPr>
      <w:tblPr/>
      <w:tcPr>
        <w:tcBorders>
          <w:top w:val="single" w:sz="8" w:space="0" w:color="99CB38"/>
          <w:bottom w:val="single" w:sz="8" w:space="0" w:color="99CB38"/>
        </w:tcBorders>
      </w:tcPr>
    </w:tblStylePr>
    <w:tblStylePr w:type="firstCol">
      <w:rPr>
        <w:b/>
        <w:bCs/>
      </w:rPr>
    </w:tblStylePr>
    <w:tblStylePr w:type="lastCol">
      <w:rPr>
        <w:b/>
        <w:bCs/>
      </w:rPr>
      <w:tblPr/>
      <w:tcPr>
        <w:tcBorders>
          <w:top w:val="single" w:sz="8" w:space="0" w:color="99CB38"/>
          <w:bottom w:val="single" w:sz="8" w:space="0" w:color="99CB38"/>
        </w:tcBorders>
      </w:tcPr>
    </w:tblStylePr>
    <w:tblStylePr w:type="band1Vert">
      <w:tblPr/>
      <w:tcPr>
        <w:shd w:val="clear" w:color="auto" w:fill="E5F2CD"/>
      </w:tcPr>
    </w:tblStylePr>
    <w:tblStylePr w:type="band1Horz">
      <w:tblPr/>
      <w:tcPr>
        <w:shd w:val="clear" w:color="auto" w:fill="E5F2CD"/>
      </w:tcPr>
    </w:tblStylePr>
  </w:style>
  <w:style w:type="table" w:customStyle="1" w:styleId="Listamedia1-nfasis21">
    <w:name w:val="Lista media 1 - Énfasis 21"/>
    <w:basedOn w:val="Tablanormal"/>
    <w:next w:val="Listamedia1-nfasis2"/>
    <w:uiPriority w:val="65"/>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8" w:space="0" w:color="63A537"/>
        <w:bottom w:val="single" w:sz="8" w:space="0" w:color="63A537"/>
      </w:tblBorders>
    </w:tblPr>
    <w:tblStylePr w:type="firstRow">
      <w:rPr>
        <w:rFonts w:ascii="Arial Unicode MS" w:eastAsia="Consolas" w:hAnsi="Arial Unicode MS" w:cs="Arial"/>
      </w:rPr>
      <w:tblPr/>
      <w:tcPr>
        <w:tcBorders>
          <w:top w:val="nil"/>
          <w:bottom w:val="single" w:sz="8" w:space="0" w:color="63A537"/>
        </w:tcBorders>
      </w:tcPr>
    </w:tblStylePr>
    <w:tblStylePr w:type="lastRow">
      <w:rPr>
        <w:b/>
        <w:bCs/>
        <w:color w:val="455F51"/>
      </w:rPr>
      <w:tblPr/>
      <w:tcPr>
        <w:tcBorders>
          <w:top w:val="single" w:sz="8" w:space="0" w:color="63A537"/>
          <w:bottom w:val="single" w:sz="8" w:space="0" w:color="63A537"/>
        </w:tcBorders>
      </w:tcPr>
    </w:tblStylePr>
    <w:tblStylePr w:type="firstCol">
      <w:rPr>
        <w:b/>
        <w:bCs/>
      </w:rPr>
    </w:tblStylePr>
    <w:tblStylePr w:type="lastCol">
      <w:rPr>
        <w:b/>
        <w:bCs/>
      </w:rPr>
      <w:tblPr/>
      <w:tcPr>
        <w:tcBorders>
          <w:top w:val="single" w:sz="8" w:space="0" w:color="63A537"/>
          <w:bottom w:val="single" w:sz="8" w:space="0" w:color="63A537"/>
        </w:tcBorders>
      </w:tcPr>
    </w:tblStylePr>
    <w:tblStylePr w:type="band1Vert">
      <w:tblPr/>
      <w:tcPr>
        <w:shd w:val="clear" w:color="auto" w:fill="D7EDC9"/>
      </w:tcPr>
    </w:tblStylePr>
    <w:tblStylePr w:type="band1Horz">
      <w:tblPr/>
      <w:tcPr>
        <w:shd w:val="clear" w:color="auto" w:fill="D7EDC9"/>
      </w:tcPr>
    </w:tblStylePr>
  </w:style>
  <w:style w:type="table" w:customStyle="1" w:styleId="Listamedia1-nfasis31">
    <w:name w:val="Lista media 1 - Énfasis 31"/>
    <w:basedOn w:val="Tablanormal"/>
    <w:next w:val="Listamedia1-nfasis3"/>
    <w:uiPriority w:val="65"/>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8" w:space="0" w:color="37A76F"/>
        <w:bottom w:val="single" w:sz="8" w:space="0" w:color="37A76F"/>
      </w:tblBorders>
    </w:tblPr>
    <w:tblStylePr w:type="firstRow">
      <w:rPr>
        <w:rFonts w:ascii="Arial Unicode MS" w:eastAsia="Consolas" w:hAnsi="Arial Unicode MS" w:cs="Arial"/>
      </w:rPr>
      <w:tblPr/>
      <w:tcPr>
        <w:tcBorders>
          <w:top w:val="nil"/>
          <w:bottom w:val="single" w:sz="8" w:space="0" w:color="37A76F"/>
        </w:tcBorders>
      </w:tcPr>
    </w:tblStylePr>
    <w:tblStylePr w:type="lastRow">
      <w:rPr>
        <w:b/>
        <w:bCs/>
        <w:color w:val="455F51"/>
      </w:rPr>
      <w:tblPr/>
      <w:tcPr>
        <w:tcBorders>
          <w:top w:val="single" w:sz="8" w:space="0" w:color="37A76F"/>
          <w:bottom w:val="single" w:sz="8" w:space="0" w:color="37A76F"/>
        </w:tcBorders>
      </w:tcPr>
    </w:tblStylePr>
    <w:tblStylePr w:type="firstCol">
      <w:rPr>
        <w:b/>
        <w:bCs/>
      </w:rPr>
    </w:tblStylePr>
    <w:tblStylePr w:type="lastCol">
      <w:rPr>
        <w:b/>
        <w:bCs/>
      </w:rPr>
      <w:tblPr/>
      <w:tcPr>
        <w:tcBorders>
          <w:top w:val="single" w:sz="8" w:space="0" w:color="37A76F"/>
          <w:bottom w:val="single" w:sz="8" w:space="0" w:color="37A76F"/>
        </w:tcBorders>
      </w:tcPr>
    </w:tblStylePr>
    <w:tblStylePr w:type="band1Vert">
      <w:tblPr/>
      <w:tcPr>
        <w:shd w:val="clear" w:color="auto" w:fill="C9EDDB"/>
      </w:tcPr>
    </w:tblStylePr>
    <w:tblStylePr w:type="band1Horz">
      <w:tblPr/>
      <w:tcPr>
        <w:shd w:val="clear" w:color="auto" w:fill="C9EDDB"/>
      </w:tcPr>
    </w:tblStylePr>
  </w:style>
  <w:style w:type="table" w:customStyle="1" w:styleId="Listamedia1-nfasis41">
    <w:name w:val="Lista media 1 - Énfasis 41"/>
    <w:basedOn w:val="Tablanormal"/>
    <w:next w:val="Listamedia1-nfasis4"/>
    <w:uiPriority w:val="65"/>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8" w:space="0" w:color="44C1A3"/>
        <w:bottom w:val="single" w:sz="8" w:space="0" w:color="44C1A3"/>
      </w:tblBorders>
    </w:tblPr>
    <w:tblStylePr w:type="firstRow">
      <w:rPr>
        <w:rFonts w:ascii="Arial Unicode MS" w:eastAsia="Consolas" w:hAnsi="Arial Unicode MS" w:cs="Arial"/>
      </w:rPr>
      <w:tblPr/>
      <w:tcPr>
        <w:tcBorders>
          <w:top w:val="nil"/>
          <w:bottom w:val="single" w:sz="8" w:space="0" w:color="44C1A3"/>
        </w:tcBorders>
      </w:tcPr>
    </w:tblStylePr>
    <w:tblStylePr w:type="lastRow">
      <w:rPr>
        <w:b/>
        <w:bCs/>
        <w:color w:val="455F51"/>
      </w:rPr>
      <w:tblPr/>
      <w:tcPr>
        <w:tcBorders>
          <w:top w:val="single" w:sz="8" w:space="0" w:color="44C1A3"/>
          <w:bottom w:val="single" w:sz="8" w:space="0" w:color="44C1A3"/>
        </w:tcBorders>
      </w:tcPr>
    </w:tblStylePr>
    <w:tblStylePr w:type="firstCol">
      <w:rPr>
        <w:b/>
        <w:bCs/>
      </w:rPr>
    </w:tblStylePr>
    <w:tblStylePr w:type="lastCol">
      <w:rPr>
        <w:b/>
        <w:bCs/>
      </w:rPr>
      <w:tblPr/>
      <w:tcPr>
        <w:tcBorders>
          <w:top w:val="single" w:sz="8" w:space="0" w:color="44C1A3"/>
          <w:bottom w:val="single" w:sz="8" w:space="0" w:color="44C1A3"/>
        </w:tcBorders>
      </w:tcPr>
    </w:tblStylePr>
    <w:tblStylePr w:type="band1Vert">
      <w:tblPr/>
      <w:tcPr>
        <w:shd w:val="clear" w:color="auto" w:fill="D0EFE8"/>
      </w:tcPr>
    </w:tblStylePr>
    <w:tblStylePr w:type="band1Horz">
      <w:tblPr/>
      <w:tcPr>
        <w:shd w:val="clear" w:color="auto" w:fill="D0EFE8"/>
      </w:tcPr>
    </w:tblStylePr>
  </w:style>
  <w:style w:type="table" w:customStyle="1" w:styleId="Listamedia1-nfasis51">
    <w:name w:val="Lista media 1 - Énfasis 51"/>
    <w:basedOn w:val="Tablanormal"/>
    <w:next w:val="Listamedia1-nfasis5"/>
    <w:uiPriority w:val="65"/>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8" w:space="0" w:color="4EB3CF"/>
        <w:bottom w:val="single" w:sz="8" w:space="0" w:color="4EB3CF"/>
      </w:tblBorders>
    </w:tblPr>
    <w:tblStylePr w:type="firstRow">
      <w:rPr>
        <w:rFonts w:ascii="Arial Unicode MS" w:eastAsia="Consolas" w:hAnsi="Arial Unicode MS" w:cs="Arial"/>
      </w:rPr>
      <w:tblPr/>
      <w:tcPr>
        <w:tcBorders>
          <w:top w:val="nil"/>
          <w:bottom w:val="single" w:sz="8" w:space="0" w:color="4EB3CF"/>
        </w:tcBorders>
      </w:tcPr>
    </w:tblStylePr>
    <w:tblStylePr w:type="lastRow">
      <w:rPr>
        <w:b/>
        <w:bCs/>
        <w:color w:val="455F51"/>
      </w:rPr>
      <w:tblPr/>
      <w:tcPr>
        <w:tcBorders>
          <w:top w:val="single" w:sz="8" w:space="0" w:color="4EB3CF"/>
          <w:bottom w:val="single" w:sz="8" w:space="0" w:color="4EB3CF"/>
        </w:tcBorders>
      </w:tcPr>
    </w:tblStylePr>
    <w:tblStylePr w:type="firstCol">
      <w:rPr>
        <w:b/>
        <w:bCs/>
      </w:rPr>
    </w:tblStylePr>
    <w:tblStylePr w:type="lastCol">
      <w:rPr>
        <w:b/>
        <w:bCs/>
      </w:rPr>
      <w:tblPr/>
      <w:tcPr>
        <w:tcBorders>
          <w:top w:val="single" w:sz="8" w:space="0" w:color="4EB3CF"/>
          <w:bottom w:val="single" w:sz="8" w:space="0" w:color="4EB3CF"/>
        </w:tcBorders>
      </w:tcPr>
    </w:tblStylePr>
    <w:tblStylePr w:type="band1Vert">
      <w:tblPr/>
      <w:tcPr>
        <w:shd w:val="clear" w:color="auto" w:fill="D3ECF3"/>
      </w:tcPr>
    </w:tblStylePr>
    <w:tblStylePr w:type="band1Horz">
      <w:tblPr/>
      <w:tcPr>
        <w:shd w:val="clear" w:color="auto" w:fill="D3ECF3"/>
      </w:tcPr>
    </w:tblStylePr>
  </w:style>
  <w:style w:type="table" w:customStyle="1" w:styleId="Listamedia1-nfasis61">
    <w:name w:val="Lista media 1 - Énfasis 61"/>
    <w:basedOn w:val="Tablanormal"/>
    <w:next w:val="Listamedia1-nfasis6"/>
    <w:uiPriority w:val="65"/>
    <w:rsid w:val="0066532C"/>
    <w:pPr>
      <w:spacing w:after="0" w:line="240" w:lineRule="auto"/>
    </w:pPr>
    <w:rPr>
      <w:rFonts w:ascii="Cambria" w:eastAsia="Cambria" w:hAnsi="Cambria" w:cs="Times New Roman"/>
      <w:color w:val="000000"/>
      <w:sz w:val="20"/>
      <w:szCs w:val="20"/>
      <w:lang w:eastAsia="ja-JP"/>
    </w:rPr>
    <w:tblPr>
      <w:tblStyleRowBandSize w:val="1"/>
      <w:tblStyleColBandSize w:val="1"/>
      <w:tblBorders>
        <w:top w:val="single" w:sz="8" w:space="0" w:color="51C3F9"/>
        <w:bottom w:val="single" w:sz="8" w:space="0" w:color="51C3F9"/>
      </w:tblBorders>
    </w:tblPr>
    <w:tblStylePr w:type="firstRow">
      <w:rPr>
        <w:rFonts w:ascii="Arial Unicode MS" w:eastAsia="Consolas" w:hAnsi="Arial Unicode MS" w:cs="Arial"/>
      </w:rPr>
      <w:tblPr/>
      <w:tcPr>
        <w:tcBorders>
          <w:top w:val="nil"/>
          <w:bottom w:val="single" w:sz="8" w:space="0" w:color="51C3F9"/>
        </w:tcBorders>
      </w:tcPr>
    </w:tblStylePr>
    <w:tblStylePr w:type="lastRow">
      <w:rPr>
        <w:b/>
        <w:bCs/>
        <w:color w:val="455F51"/>
      </w:rPr>
      <w:tblPr/>
      <w:tcPr>
        <w:tcBorders>
          <w:top w:val="single" w:sz="8" w:space="0" w:color="51C3F9"/>
          <w:bottom w:val="single" w:sz="8" w:space="0" w:color="51C3F9"/>
        </w:tcBorders>
      </w:tcPr>
    </w:tblStylePr>
    <w:tblStylePr w:type="firstCol">
      <w:rPr>
        <w:b/>
        <w:bCs/>
      </w:rPr>
    </w:tblStylePr>
    <w:tblStylePr w:type="lastCol">
      <w:rPr>
        <w:b/>
        <w:bCs/>
      </w:rPr>
      <w:tblPr/>
      <w:tcPr>
        <w:tcBorders>
          <w:top w:val="single" w:sz="8" w:space="0" w:color="51C3F9"/>
          <w:bottom w:val="single" w:sz="8" w:space="0" w:color="51C3F9"/>
        </w:tcBorders>
      </w:tcPr>
    </w:tblStylePr>
    <w:tblStylePr w:type="band1Vert">
      <w:tblPr/>
      <w:tcPr>
        <w:shd w:val="clear" w:color="auto" w:fill="D3F0FD"/>
      </w:tcPr>
    </w:tblStylePr>
    <w:tblStylePr w:type="band1Horz">
      <w:tblPr/>
      <w:tcPr>
        <w:shd w:val="clear" w:color="auto" w:fill="D3F0FD"/>
      </w:tcPr>
    </w:tblStylePr>
  </w:style>
  <w:style w:type="table" w:customStyle="1" w:styleId="Listamedia21">
    <w:name w:val="Lista media 21"/>
    <w:basedOn w:val="Tablanormal"/>
    <w:next w:val="Listamedia22"/>
    <w:uiPriority w:val="66"/>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11">
    <w:name w:val="Lista media 2 - Énfasis 11"/>
    <w:basedOn w:val="Tablanormal"/>
    <w:next w:val="Listamedia2-nfasis1"/>
    <w:uiPriority w:val="66"/>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99CB38"/>
        <w:left w:val="single" w:sz="8" w:space="0" w:color="99CB38"/>
        <w:bottom w:val="single" w:sz="8" w:space="0" w:color="99CB38"/>
        <w:right w:val="single" w:sz="8" w:space="0" w:color="99CB38"/>
      </w:tblBorders>
    </w:tblPr>
    <w:tblStylePr w:type="firstRow">
      <w:rPr>
        <w:sz w:val="24"/>
        <w:szCs w:val="24"/>
      </w:rPr>
      <w:tblPr/>
      <w:tcPr>
        <w:tcBorders>
          <w:top w:val="nil"/>
          <w:left w:val="nil"/>
          <w:bottom w:val="single" w:sz="24" w:space="0" w:color="99CB38"/>
          <w:right w:val="nil"/>
          <w:insideH w:val="nil"/>
          <w:insideV w:val="nil"/>
        </w:tcBorders>
        <w:shd w:val="clear" w:color="auto" w:fill="FFFFFF"/>
      </w:tcPr>
    </w:tblStylePr>
    <w:tblStylePr w:type="lastRow">
      <w:tblPr/>
      <w:tcPr>
        <w:tcBorders>
          <w:top w:val="single" w:sz="8" w:space="0" w:color="99CB38"/>
          <w:left w:val="nil"/>
          <w:bottom w:val="nil"/>
          <w:right w:val="nil"/>
          <w:insideH w:val="nil"/>
          <w:insideV w:val="nil"/>
        </w:tcBorders>
        <w:shd w:val="clear" w:color="auto" w:fill="FFFFFF"/>
      </w:tcPr>
    </w:tblStylePr>
    <w:tblStylePr w:type="firstCol">
      <w:tblPr/>
      <w:tcPr>
        <w:tcBorders>
          <w:top w:val="nil"/>
          <w:left w:val="nil"/>
          <w:bottom w:val="nil"/>
          <w:right w:val="single" w:sz="8" w:space="0" w:color="99CB38"/>
          <w:insideH w:val="nil"/>
          <w:insideV w:val="nil"/>
        </w:tcBorders>
        <w:shd w:val="clear" w:color="auto" w:fill="FFFFFF"/>
      </w:tcPr>
    </w:tblStylePr>
    <w:tblStylePr w:type="lastCol">
      <w:tblPr/>
      <w:tcPr>
        <w:tcBorders>
          <w:top w:val="nil"/>
          <w:left w:val="single" w:sz="8" w:space="0" w:color="99CB3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F2CD"/>
      </w:tcPr>
    </w:tblStylePr>
    <w:tblStylePr w:type="band1Horz">
      <w:tblPr/>
      <w:tcPr>
        <w:tcBorders>
          <w:top w:val="nil"/>
          <w:bottom w:val="nil"/>
          <w:insideH w:val="nil"/>
          <w:insideV w:val="nil"/>
        </w:tcBorders>
        <w:shd w:val="clear" w:color="auto" w:fill="E5F2CD"/>
      </w:tcPr>
    </w:tblStylePr>
    <w:tblStylePr w:type="nwCell">
      <w:tblPr/>
      <w:tcPr>
        <w:shd w:val="clear" w:color="auto" w:fill="FFFFFF"/>
      </w:tcPr>
    </w:tblStylePr>
    <w:tblStylePr w:type="swCell">
      <w:tblPr/>
      <w:tcPr>
        <w:tcBorders>
          <w:top w:val="nil"/>
        </w:tcBorders>
      </w:tcPr>
    </w:tblStylePr>
  </w:style>
  <w:style w:type="table" w:customStyle="1" w:styleId="Listamedia2-nfasis21">
    <w:name w:val="Lista media 2 - Énfasis 21"/>
    <w:basedOn w:val="Tablanormal"/>
    <w:next w:val="Listamedia2-nfasis2"/>
    <w:uiPriority w:val="66"/>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63A537"/>
        <w:left w:val="single" w:sz="8" w:space="0" w:color="63A537"/>
        <w:bottom w:val="single" w:sz="8" w:space="0" w:color="63A537"/>
        <w:right w:val="single" w:sz="8" w:space="0" w:color="63A537"/>
      </w:tblBorders>
    </w:tblPr>
    <w:tblStylePr w:type="firstRow">
      <w:rPr>
        <w:sz w:val="24"/>
        <w:szCs w:val="24"/>
      </w:rPr>
      <w:tblPr/>
      <w:tcPr>
        <w:tcBorders>
          <w:top w:val="nil"/>
          <w:left w:val="nil"/>
          <w:bottom w:val="single" w:sz="24" w:space="0" w:color="63A537"/>
          <w:right w:val="nil"/>
          <w:insideH w:val="nil"/>
          <w:insideV w:val="nil"/>
        </w:tcBorders>
        <w:shd w:val="clear" w:color="auto" w:fill="FFFFFF"/>
      </w:tcPr>
    </w:tblStylePr>
    <w:tblStylePr w:type="lastRow">
      <w:tblPr/>
      <w:tcPr>
        <w:tcBorders>
          <w:top w:val="single" w:sz="8" w:space="0" w:color="63A537"/>
          <w:left w:val="nil"/>
          <w:bottom w:val="nil"/>
          <w:right w:val="nil"/>
          <w:insideH w:val="nil"/>
          <w:insideV w:val="nil"/>
        </w:tcBorders>
        <w:shd w:val="clear" w:color="auto" w:fill="FFFFFF"/>
      </w:tcPr>
    </w:tblStylePr>
    <w:tblStylePr w:type="firstCol">
      <w:tblPr/>
      <w:tcPr>
        <w:tcBorders>
          <w:top w:val="nil"/>
          <w:left w:val="nil"/>
          <w:bottom w:val="nil"/>
          <w:right w:val="single" w:sz="8" w:space="0" w:color="63A537"/>
          <w:insideH w:val="nil"/>
          <w:insideV w:val="nil"/>
        </w:tcBorders>
        <w:shd w:val="clear" w:color="auto" w:fill="FFFFFF"/>
      </w:tcPr>
    </w:tblStylePr>
    <w:tblStylePr w:type="lastCol">
      <w:tblPr/>
      <w:tcPr>
        <w:tcBorders>
          <w:top w:val="nil"/>
          <w:left w:val="single" w:sz="8" w:space="0" w:color="63A53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7EDC9"/>
      </w:tcPr>
    </w:tblStylePr>
    <w:tblStylePr w:type="band1Horz">
      <w:tblPr/>
      <w:tcPr>
        <w:tcBorders>
          <w:top w:val="nil"/>
          <w:bottom w:val="nil"/>
          <w:insideH w:val="nil"/>
          <w:insideV w:val="nil"/>
        </w:tcBorders>
        <w:shd w:val="clear" w:color="auto" w:fill="D7EDC9"/>
      </w:tcPr>
    </w:tblStylePr>
    <w:tblStylePr w:type="nwCell">
      <w:tblPr/>
      <w:tcPr>
        <w:shd w:val="clear" w:color="auto" w:fill="FFFFFF"/>
      </w:tcPr>
    </w:tblStylePr>
    <w:tblStylePr w:type="swCell">
      <w:tblPr/>
      <w:tcPr>
        <w:tcBorders>
          <w:top w:val="nil"/>
        </w:tcBorders>
      </w:tcPr>
    </w:tblStylePr>
  </w:style>
  <w:style w:type="table" w:customStyle="1" w:styleId="Listamedia2-nfasis31">
    <w:name w:val="Lista media 2 - Énfasis 31"/>
    <w:basedOn w:val="Tablanormal"/>
    <w:next w:val="Listamedia2-nfasis3"/>
    <w:uiPriority w:val="66"/>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37A76F"/>
        <w:left w:val="single" w:sz="8" w:space="0" w:color="37A76F"/>
        <w:bottom w:val="single" w:sz="8" w:space="0" w:color="37A76F"/>
        <w:right w:val="single" w:sz="8" w:space="0" w:color="37A76F"/>
      </w:tblBorders>
    </w:tblPr>
    <w:tblStylePr w:type="firstRow">
      <w:rPr>
        <w:sz w:val="24"/>
        <w:szCs w:val="24"/>
      </w:rPr>
      <w:tblPr/>
      <w:tcPr>
        <w:tcBorders>
          <w:top w:val="nil"/>
          <w:left w:val="nil"/>
          <w:bottom w:val="single" w:sz="24" w:space="0" w:color="37A76F"/>
          <w:right w:val="nil"/>
          <w:insideH w:val="nil"/>
          <w:insideV w:val="nil"/>
        </w:tcBorders>
        <w:shd w:val="clear" w:color="auto" w:fill="FFFFFF"/>
      </w:tcPr>
    </w:tblStylePr>
    <w:tblStylePr w:type="lastRow">
      <w:tblPr/>
      <w:tcPr>
        <w:tcBorders>
          <w:top w:val="single" w:sz="8" w:space="0" w:color="37A76F"/>
          <w:left w:val="nil"/>
          <w:bottom w:val="nil"/>
          <w:right w:val="nil"/>
          <w:insideH w:val="nil"/>
          <w:insideV w:val="nil"/>
        </w:tcBorders>
        <w:shd w:val="clear" w:color="auto" w:fill="FFFFFF"/>
      </w:tcPr>
    </w:tblStylePr>
    <w:tblStylePr w:type="firstCol">
      <w:tblPr/>
      <w:tcPr>
        <w:tcBorders>
          <w:top w:val="nil"/>
          <w:left w:val="nil"/>
          <w:bottom w:val="nil"/>
          <w:right w:val="single" w:sz="8" w:space="0" w:color="37A76F"/>
          <w:insideH w:val="nil"/>
          <w:insideV w:val="nil"/>
        </w:tcBorders>
        <w:shd w:val="clear" w:color="auto" w:fill="FFFFFF"/>
      </w:tcPr>
    </w:tblStylePr>
    <w:tblStylePr w:type="lastCol">
      <w:tblPr/>
      <w:tcPr>
        <w:tcBorders>
          <w:top w:val="nil"/>
          <w:left w:val="single" w:sz="8" w:space="0" w:color="37A7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9EDDB"/>
      </w:tcPr>
    </w:tblStylePr>
    <w:tblStylePr w:type="band1Horz">
      <w:tblPr/>
      <w:tcPr>
        <w:tcBorders>
          <w:top w:val="nil"/>
          <w:bottom w:val="nil"/>
          <w:insideH w:val="nil"/>
          <w:insideV w:val="nil"/>
        </w:tcBorders>
        <w:shd w:val="clear" w:color="auto" w:fill="C9EDDB"/>
      </w:tcPr>
    </w:tblStylePr>
    <w:tblStylePr w:type="nwCell">
      <w:tblPr/>
      <w:tcPr>
        <w:shd w:val="clear" w:color="auto" w:fill="FFFFFF"/>
      </w:tcPr>
    </w:tblStylePr>
    <w:tblStylePr w:type="swCell">
      <w:tblPr/>
      <w:tcPr>
        <w:tcBorders>
          <w:top w:val="nil"/>
        </w:tcBorders>
      </w:tcPr>
    </w:tblStylePr>
  </w:style>
  <w:style w:type="table" w:customStyle="1" w:styleId="Listamedia2-nfasis41">
    <w:name w:val="Lista media 2 - Énfasis 41"/>
    <w:basedOn w:val="Tablanormal"/>
    <w:next w:val="Listamedia2-nfasis4"/>
    <w:uiPriority w:val="66"/>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44C1A3"/>
        <w:left w:val="single" w:sz="8" w:space="0" w:color="44C1A3"/>
        <w:bottom w:val="single" w:sz="8" w:space="0" w:color="44C1A3"/>
        <w:right w:val="single" w:sz="8" w:space="0" w:color="44C1A3"/>
      </w:tblBorders>
    </w:tblPr>
    <w:tblStylePr w:type="firstRow">
      <w:rPr>
        <w:sz w:val="24"/>
        <w:szCs w:val="24"/>
      </w:rPr>
      <w:tblPr/>
      <w:tcPr>
        <w:tcBorders>
          <w:top w:val="nil"/>
          <w:left w:val="nil"/>
          <w:bottom w:val="single" w:sz="24" w:space="0" w:color="44C1A3"/>
          <w:right w:val="nil"/>
          <w:insideH w:val="nil"/>
          <w:insideV w:val="nil"/>
        </w:tcBorders>
        <w:shd w:val="clear" w:color="auto" w:fill="FFFFFF"/>
      </w:tcPr>
    </w:tblStylePr>
    <w:tblStylePr w:type="lastRow">
      <w:tblPr/>
      <w:tcPr>
        <w:tcBorders>
          <w:top w:val="single" w:sz="8" w:space="0" w:color="44C1A3"/>
          <w:left w:val="nil"/>
          <w:bottom w:val="nil"/>
          <w:right w:val="nil"/>
          <w:insideH w:val="nil"/>
          <w:insideV w:val="nil"/>
        </w:tcBorders>
        <w:shd w:val="clear" w:color="auto" w:fill="FFFFFF"/>
      </w:tcPr>
    </w:tblStylePr>
    <w:tblStylePr w:type="firstCol">
      <w:tblPr/>
      <w:tcPr>
        <w:tcBorders>
          <w:top w:val="nil"/>
          <w:left w:val="nil"/>
          <w:bottom w:val="nil"/>
          <w:right w:val="single" w:sz="8" w:space="0" w:color="44C1A3"/>
          <w:insideH w:val="nil"/>
          <w:insideV w:val="nil"/>
        </w:tcBorders>
        <w:shd w:val="clear" w:color="auto" w:fill="FFFFFF"/>
      </w:tcPr>
    </w:tblStylePr>
    <w:tblStylePr w:type="lastCol">
      <w:tblPr/>
      <w:tcPr>
        <w:tcBorders>
          <w:top w:val="nil"/>
          <w:left w:val="single" w:sz="8" w:space="0" w:color="44C1A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EFE8"/>
      </w:tcPr>
    </w:tblStylePr>
    <w:tblStylePr w:type="band1Horz">
      <w:tblPr/>
      <w:tcPr>
        <w:tcBorders>
          <w:top w:val="nil"/>
          <w:bottom w:val="nil"/>
          <w:insideH w:val="nil"/>
          <w:insideV w:val="nil"/>
        </w:tcBorders>
        <w:shd w:val="clear" w:color="auto" w:fill="D0EFE8"/>
      </w:tcPr>
    </w:tblStylePr>
    <w:tblStylePr w:type="nwCell">
      <w:tblPr/>
      <w:tcPr>
        <w:shd w:val="clear" w:color="auto" w:fill="FFFFFF"/>
      </w:tcPr>
    </w:tblStylePr>
    <w:tblStylePr w:type="swCell">
      <w:tblPr/>
      <w:tcPr>
        <w:tcBorders>
          <w:top w:val="nil"/>
        </w:tcBorders>
      </w:tcPr>
    </w:tblStylePr>
  </w:style>
  <w:style w:type="table" w:customStyle="1" w:styleId="Listamedia2-nfasis51">
    <w:name w:val="Lista media 2 - Énfasis 51"/>
    <w:basedOn w:val="Tablanormal"/>
    <w:next w:val="Listamedia2-nfasis5"/>
    <w:uiPriority w:val="66"/>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4EB3CF"/>
        <w:left w:val="single" w:sz="8" w:space="0" w:color="4EB3CF"/>
        <w:bottom w:val="single" w:sz="8" w:space="0" w:color="4EB3CF"/>
        <w:right w:val="single" w:sz="8" w:space="0" w:color="4EB3CF"/>
      </w:tblBorders>
    </w:tblPr>
    <w:tblStylePr w:type="firstRow">
      <w:rPr>
        <w:sz w:val="24"/>
        <w:szCs w:val="24"/>
      </w:rPr>
      <w:tblPr/>
      <w:tcPr>
        <w:tcBorders>
          <w:top w:val="nil"/>
          <w:left w:val="nil"/>
          <w:bottom w:val="single" w:sz="24" w:space="0" w:color="4EB3CF"/>
          <w:right w:val="nil"/>
          <w:insideH w:val="nil"/>
          <w:insideV w:val="nil"/>
        </w:tcBorders>
        <w:shd w:val="clear" w:color="auto" w:fill="FFFFFF"/>
      </w:tcPr>
    </w:tblStylePr>
    <w:tblStylePr w:type="lastRow">
      <w:tblPr/>
      <w:tcPr>
        <w:tcBorders>
          <w:top w:val="single" w:sz="8" w:space="0" w:color="4EB3CF"/>
          <w:left w:val="nil"/>
          <w:bottom w:val="nil"/>
          <w:right w:val="nil"/>
          <w:insideH w:val="nil"/>
          <w:insideV w:val="nil"/>
        </w:tcBorders>
        <w:shd w:val="clear" w:color="auto" w:fill="FFFFFF"/>
      </w:tcPr>
    </w:tblStylePr>
    <w:tblStylePr w:type="firstCol">
      <w:tblPr/>
      <w:tcPr>
        <w:tcBorders>
          <w:top w:val="nil"/>
          <w:left w:val="nil"/>
          <w:bottom w:val="nil"/>
          <w:right w:val="single" w:sz="8" w:space="0" w:color="4EB3CF"/>
          <w:insideH w:val="nil"/>
          <w:insideV w:val="nil"/>
        </w:tcBorders>
        <w:shd w:val="clear" w:color="auto" w:fill="FFFFFF"/>
      </w:tcPr>
    </w:tblStylePr>
    <w:tblStylePr w:type="lastCol">
      <w:tblPr/>
      <w:tcPr>
        <w:tcBorders>
          <w:top w:val="nil"/>
          <w:left w:val="single" w:sz="8" w:space="0" w:color="4EB3C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CF3"/>
      </w:tcPr>
    </w:tblStylePr>
    <w:tblStylePr w:type="band1Horz">
      <w:tblPr/>
      <w:tcPr>
        <w:tcBorders>
          <w:top w:val="nil"/>
          <w:bottom w:val="nil"/>
          <w:insideH w:val="nil"/>
          <w:insideV w:val="nil"/>
        </w:tcBorders>
        <w:shd w:val="clear" w:color="auto" w:fill="D3ECF3"/>
      </w:tcPr>
    </w:tblStylePr>
    <w:tblStylePr w:type="nwCell">
      <w:tblPr/>
      <w:tcPr>
        <w:shd w:val="clear" w:color="auto" w:fill="FFFFFF"/>
      </w:tcPr>
    </w:tblStylePr>
    <w:tblStylePr w:type="swCell">
      <w:tblPr/>
      <w:tcPr>
        <w:tcBorders>
          <w:top w:val="nil"/>
        </w:tcBorders>
      </w:tcPr>
    </w:tblStylePr>
  </w:style>
  <w:style w:type="table" w:customStyle="1" w:styleId="Listamedia2-nfasis61">
    <w:name w:val="Lista media 2 - Énfasis 61"/>
    <w:basedOn w:val="Tablanormal"/>
    <w:next w:val="Listamedia2-nfasis6"/>
    <w:uiPriority w:val="66"/>
    <w:rsid w:val="0066532C"/>
    <w:pPr>
      <w:spacing w:after="0" w:line="240" w:lineRule="auto"/>
    </w:pPr>
    <w:rPr>
      <w:rFonts w:ascii="Calibri" w:eastAsia="HGGothicM" w:hAnsi="Calibri" w:cs="Arial"/>
      <w:color w:val="000000"/>
      <w:sz w:val="20"/>
      <w:szCs w:val="20"/>
      <w:lang w:eastAsia="ja-JP"/>
    </w:rPr>
    <w:tblPr>
      <w:tblStyleRowBandSize w:val="1"/>
      <w:tblStyleColBandSize w:val="1"/>
      <w:tblBorders>
        <w:top w:val="single" w:sz="8" w:space="0" w:color="51C3F9"/>
        <w:left w:val="single" w:sz="8" w:space="0" w:color="51C3F9"/>
        <w:bottom w:val="single" w:sz="8" w:space="0" w:color="51C3F9"/>
        <w:right w:val="single" w:sz="8" w:space="0" w:color="51C3F9"/>
      </w:tblBorders>
    </w:tblPr>
    <w:tblStylePr w:type="firstRow">
      <w:rPr>
        <w:sz w:val="24"/>
        <w:szCs w:val="24"/>
      </w:rPr>
      <w:tblPr/>
      <w:tcPr>
        <w:tcBorders>
          <w:top w:val="nil"/>
          <w:left w:val="nil"/>
          <w:bottom w:val="single" w:sz="24" w:space="0" w:color="51C3F9"/>
          <w:right w:val="nil"/>
          <w:insideH w:val="nil"/>
          <w:insideV w:val="nil"/>
        </w:tcBorders>
        <w:shd w:val="clear" w:color="auto" w:fill="FFFFFF"/>
      </w:tcPr>
    </w:tblStylePr>
    <w:tblStylePr w:type="lastRow">
      <w:tblPr/>
      <w:tcPr>
        <w:tcBorders>
          <w:top w:val="single" w:sz="8" w:space="0" w:color="51C3F9"/>
          <w:left w:val="nil"/>
          <w:bottom w:val="nil"/>
          <w:right w:val="nil"/>
          <w:insideH w:val="nil"/>
          <w:insideV w:val="nil"/>
        </w:tcBorders>
        <w:shd w:val="clear" w:color="auto" w:fill="FFFFFF"/>
      </w:tcPr>
    </w:tblStylePr>
    <w:tblStylePr w:type="firstCol">
      <w:tblPr/>
      <w:tcPr>
        <w:tcBorders>
          <w:top w:val="nil"/>
          <w:left w:val="nil"/>
          <w:bottom w:val="nil"/>
          <w:right w:val="single" w:sz="8" w:space="0" w:color="51C3F9"/>
          <w:insideH w:val="nil"/>
          <w:insideV w:val="nil"/>
        </w:tcBorders>
        <w:shd w:val="clear" w:color="auto" w:fill="FFFFFF"/>
      </w:tcPr>
    </w:tblStylePr>
    <w:tblStylePr w:type="lastCol">
      <w:tblPr/>
      <w:tcPr>
        <w:tcBorders>
          <w:top w:val="nil"/>
          <w:left w:val="single" w:sz="8" w:space="0" w:color="51C3F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F0FD"/>
      </w:tcPr>
    </w:tblStylePr>
    <w:tblStylePr w:type="band1Horz">
      <w:tblPr/>
      <w:tcPr>
        <w:tcBorders>
          <w:top w:val="nil"/>
          <w:bottom w:val="nil"/>
          <w:insideH w:val="nil"/>
          <w:insideV w:val="nil"/>
        </w:tcBorders>
        <w:shd w:val="clear" w:color="auto" w:fill="D3F0FD"/>
      </w:tcPr>
    </w:tblStylePr>
    <w:tblStylePr w:type="nwCell">
      <w:tblPr/>
      <w:tcPr>
        <w:shd w:val="clear" w:color="auto" w:fill="FFFFFF"/>
      </w:tcPr>
    </w:tblStylePr>
    <w:tblStylePr w:type="swCell">
      <w:tblPr/>
      <w:tcPr>
        <w:tcBorders>
          <w:top w:val="nil"/>
        </w:tcBorders>
      </w:tcPr>
    </w:tblStylePr>
  </w:style>
  <w:style w:type="table" w:customStyle="1" w:styleId="Sombreadomedio11">
    <w:name w:val="Sombreado medio 11"/>
    <w:basedOn w:val="Tablanormal"/>
    <w:next w:val="Sombreadomedio12"/>
    <w:uiPriority w:val="63"/>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nfasis11">
    <w:name w:val="Sombreado medio 1 - Énfasis 11"/>
    <w:basedOn w:val="Tablanormal"/>
    <w:next w:val="Sombreadomedio1-nfasis12"/>
    <w:uiPriority w:val="63"/>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B2D869"/>
        <w:left w:val="single" w:sz="8" w:space="0" w:color="B2D869"/>
        <w:bottom w:val="single" w:sz="8" w:space="0" w:color="B2D869"/>
        <w:right w:val="single" w:sz="8" w:space="0" w:color="B2D869"/>
        <w:insideH w:val="single" w:sz="8" w:space="0" w:color="B2D869"/>
      </w:tblBorders>
    </w:tblPr>
    <w:tblStylePr w:type="firstRow">
      <w:pPr>
        <w:spacing w:before="0" w:after="0" w:line="240" w:lineRule="auto"/>
      </w:pPr>
      <w:rPr>
        <w:b/>
        <w:bCs/>
        <w:color w:val="FFFFFF"/>
      </w:rPr>
      <w:tblPr/>
      <w:tcPr>
        <w:tcBorders>
          <w:top w:val="single" w:sz="8" w:space="0" w:color="B2D869"/>
          <w:left w:val="single" w:sz="8" w:space="0" w:color="B2D869"/>
          <w:bottom w:val="single" w:sz="8" w:space="0" w:color="B2D869"/>
          <w:right w:val="single" w:sz="8" w:space="0" w:color="B2D869"/>
          <w:insideH w:val="nil"/>
          <w:insideV w:val="nil"/>
        </w:tcBorders>
        <w:shd w:val="clear" w:color="auto" w:fill="99CB38"/>
      </w:tcPr>
    </w:tblStylePr>
    <w:tblStylePr w:type="lastRow">
      <w:pPr>
        <w:spacing w:before="0" w:after="0" w:line="240" w:lineRule="auto"/>
      </w:pPr>
      <w:rPr>
        <w:b/>
        <w:bCs/>
      </w:rPr>
      <w:tblPr/>
      <w:tcPr>
        <w:tcBorders>
          <w:top w:val="double" w:sz="6" w:space="0" w:color="B2D869"/>
          <w:left w:val="single" w:sz="8" w:space="0" w:color="B2D869"/>
          <w:bottom w:val="single" w:sz="8" w:space="0" w:color="B2D869"/>
          <w:right w:val="single" w:sz="8" w:space="0" w:color="B2D869"/>
          <w:insideH w:val="nil"/>
          <w:insideV w:val="nil"/>
        </w:tcBorders>
      </w:tcPr>
    </w:tblStylePr>
    <w:tblStylePr w:type="firstCol">
      <w:rPr>
        <w:b/>
        <w:bCs/>
      </w:rPr>
    </w:tblStylePr>
    <w:tblStylePr w:type="lastCol">
      <w:rPr>
        <w:b/>
        <w:bCs/>
      </w:rPr>
    </w:tblStylePr>
    <w:tblStylePr w:type="band1Vert">
      <w:tblPr/>
      <w:tcPr>
        <w:shd w:val="clear" w:color="auto" w:fill="E5F2CD"/>
      </w:tcPr>
    </w:tblStylePr>
    <w:tblStylePr w:type="band1Horz">
      <w:tblPr/>
      <w:tcPr>
        <w:tcBorders>
          <w:insideH w:val="nil"/>
          <w:insideV w:val="nil"/>
        </w:tcBorders>
        <w:shd w:val="clear" w:color="auto" w:fill="E5F2CD"/>
      </w:tcPr>
    </w:tblStylePr>
    <w:tblStylePr w:type="band2Horz">
      <w:tblPr/>
      <w:tcPr>
        <w:tcBorders>
          <w:insideH w:val="nil"/>
          <w:insideV w:val="nil"/>
        </w:tcBorders>
      </w:tcPr>
    </w:tblStylePr>
  </w:style>
  <w:style w:type="table" w:customStyle="1" w:styleId="Sombreadomedio1-nfasis21">
    <w:name w:val="Sombreado medio 1 - Énfasis 21"/>
    <w:basedOn w:val="Tablanormal"/>
    <w:next w:val="Sombreadomedio1-nfasis2"/>
    <w:uiPriority w:val="63"/>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87C85C"/>
        <w:left w:val="single" w:sz="8" w:space="0" w:color="87C85C"/>
        <w:bottom w:val="single" w:sz="8" w:space="0" w:color="87C85C"/>
        <w:right w:val="single" w:sz="8" w:space="0" w:color="87C85C"/>
        <w:insideH w:val="single" w:sz="8" w:space="0" w:color="87C85C"/>
      </w:tblBorders>
    </w:tblPr>
    <w:tblStylePr w:type="firstRow">
      <w:pPr>
        <w:spacing w:before="0" w:after="0" w:line="240" w:lineRule="auto"/>
      </w:pPr>
      <w:rPr>
        <w:b/>
        <w:bCs/>
        <w:color w:val="FFFFFF"/>
      </w:rPr>
      <w:tblPr/>
      <w:tcPr>
        <w:tcBorders>
          <w:top w:val="single" w:sz="8" w:space="0" w:color="87C85C"/>
          <w:left w:val="single" w:sz="8" w:space="0" w:color="87C85C"/>
          <w:bottom w:val="single" w:sz="8" w:space="0" w:color="87C85C"/>
          <w:right w:val="single" w:sz="8" w:space="0" w:color="87C85C"/>
          <w:insideH w:val="nil"/>
          <w:insideV w:val="nil"/>
        </w:tcBorders>
        <w:shd w:val="clear" w:color="auto" w:fill="63A537"/>
      </w:tcPr>
    </w:tblStylePr>
    <w:tblStylePr w:type="lastRow">
      <w:pPr>
        <w:spacing w:before="0" w:after="0" w:line="240" w:lineRule="auto"/>
      </w:pPr>
      <w:rPr>
        <w:b/>
        <w:bCs/>
      </w:rPr>
      <w:tblPr/>
      <w:tcPr>
        <w:tcBorders>
          <w:top w:val="double" w:sz="6" w:space="0" w:color="87C85C"/>
          <w:left w:val="single" w:sz="8" w:space="0" w:color="87C85C"/>
          <w:bottom w:val="single" w:sz="8" w:space="0" w:color="87C85C"/>
          <w:right w:val="single" w:sz="8" w:space="0" w:color="87C85C"/>
          <w:insideH w:val="nil"/>
          <w:insideV w:val="nil"/>
        </w:tcBorders>
      </w:tcPr>
    </w:tblStylePr>
    <w:tblStylePr w:type="firstCol">
      <w:rPr>
        <w:b/>
        <w:bCs/>
      </w:rPr>
    </w:tblStylePr>
    <w:tblStylePr w:type="lastCol">
      <w:rPr>
        <w:b/>
        <w:bCs/>
      </w:rPr>
    </w:tblStylePr>
    <w:tblStylePr w:type="band1Vert">
      <w:tblPr/>
      <w:tcPr>
        <w:shd w:val="clear" w:color="auto" w:fill="D7EDC9"/>
      </w:tcPr>
    </w:tblStylePr>
    <w:tblStylePr w:type="band1Horz">
      <w:tblPr/>
      <w:tcPr>
        <w:tcBorders>
          <w:insideH w:val="nil"/>
          <w:insideV w:val="nil"/>
        </w:tcBorders>
        <w:shd w:val="clear" w:color="auto" w:fill="D7EDC9"/>
      </w:tcPr>
    </w:tblStylePr>
    <w:tblStylePr w:type="band2Horz">
      <w:tblPr/>
      <w:tcPr>
        <w:tcBorders>
          <w:insideH w:val="nil"/>
          <w:insideV w:val="nil"/>
        </w:tcBorders>
      </w:tcPr>
    </w:tblStylePr>
  </w:style>
  <w:style w:type="table" w:customStyle="1" w:styleId="Sombreadomedio1-nfasis31">
    <w:name w:val="Sombreado medio 1 - Énfasis 31"/>
    <w:basedOn w:val="Tablanormal"/>
    <w:next w:val="Sombreadomedio1-nfasis3"/>
    <w:uiPriority w:val="63"/>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5CC992"/>
        <w:left w:val="single" w:sz="8" w:space="0" w:color="5CC992"/>
        <w:bottom w:val="single" w:sz="8" w:space="0" w:color="5CC992"/>
        <w:right w:val="single" w:sz="8" w:space="0" w:color="5CC992"/>
        <w:insideH w:val="single" w:sz="8" w:space="0" w:color="5CC992"/>
      </w:tblBorders>
    </w:tblPr>
    <w:tblStylePr w:type="firstRow">
      <w:pPr>
        <w:spacing w:before="0" w:after="0" w:line="240" w:lineRule="auto"/>
      </w:pPr>
      <w:rPr>
        <w:b/>
        <w:bCs/>
        <w:color w:val="FFFFFF"/>
      </w:rPr>
      <w:tblPr/>
      <w:tcPr>
        <w:tcBorders>
          <w:top w:val="single" w:sz="8" w:space="0" w:color="5CC992"/>
          <w:left w:val="single" w:sz="8" w:space="0" w:color="5CC992"/>
          <w:bottom w:val="single" w:sz="8" w:space="0" w:color="5CC992"/>
          <w:right w:val="single" w:sz="8" w:space="0" w:color="5CC992"/>
          <w:insideH w:val="nil"/>
          <w:insideV w:val="nil"/>
        </w:tcBorders>
        <w:shd w:val="clear" w:color="auto" w:fill="37A76F"/>
      </w:tcPr>
    </w:tblStylePr>
    <w:tblStylePr w:type="lastRow">
      <w:pPr>
        <w:spacing w:before="0" w:after="0" w:line="240" w:lineRule="auto"/>
      </w:pPr>
      <w:rPr>
        <w:b/>
        <w:bCs/>
      </w:rPr>
      <w:tblPr/>
      <w:tcPr>
        <w:tcBorders>
          <w:top w:val="double" w:sz="6" w:space="0" w:color="5CC992"/>
          <w:left w:val="single" w:sz="8" w:space="0" w:color="5CC992"/>
          <w:bottom w:val="single" w:sz="8" w:space="0" w:color="5CC992"/>
          <w:right w:val="single" w:sz="8" w:space="0" w:color="5CC992"/>
          <w:insideH w:val="nil"/>
          <w:insideV w:val="nil"/>
        </w:tcBorders>
      </w:tcPr>
    </w:tblStylePr>
    <w:tblStylePr w:type="firstCol">
      <w:rPr>
        <w:b/>
        <w:bCs/>
      </w:rPr>
    </w:tblStylePr>
    <w:tblStylePr w:type="lastCol">
      <w:rPr>
        <w:b/>
        <w:bCs/>
      </w:rPr>
    </w:tblStylePr>
    <w:tblStylePr w:type="band1Vert">
      <w:tblPr/>
      <w:tcPr>
        <w:shd w:val="clear" w:color="auto" w:fill="C9EDDB"/>
      </w:tcPr>
    </w:tblStylePr>
    <w:tblStylePr w:type="band1Horz">
      <w:tblPr/>
      <w:tcPr>
        <w:tcBorders>
          <w:insideH w:val="nil"/>
          <w:insideV w:val="nil"/>
        </w:tcBorders>
        <w:shd w:val="clear" w:color="auto" w:fill="C9EDDB"/>
      </w:tcPr>
    </w:tblStylePr>
    <w:tblStylePr w:type="band2Horz">
      <w:tblPr/>
      <w:tcPr>
        <w:tcBorders>
          <w:insideH w:val="nil"/>
          <w:insideV w:val="nil"/>
        </w:tcBorders>
      </w:tcPr>
    </w:tblStylePr>
  </w:style>
  <w:style w:type="table" w:customStyle="1" w:styleId="Sombreadomedio1-nfasis41">
    <w:name w:val="Sombreado medio 1 - Énfasis 41"/>
    <w:basedOn w:val="Tablanormal"/>
    <w:next w:val="Sombreadomedio1-nfasis4"/>
    <w:uiPriority w:val="63"/>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72D0B9"/>
        <w:left w:val="single" w:sz="8" w:space="0" w:color="72D0B9"/>
        <w:bottom w:val="single" w:sz="8" w:space="0" w:color="72D0B9"/>
        <w:right w:val="single" w:sz="8" w:space="0" w:color="72D0B9"/>
        <w:insideH w:val="single" w:sz="8" w:space="0" w:color="72D0B9"/>
      </w:tblBorders>
    </w:tblPr>
    <w:tblStylePr w:type="firstRow">
      <w:pPr>
        <w:spacing w:before="0" w:after="0" w:line="240" w:lineRule="auto"/>
      </w:pPr>
      <w:rPr>
        <w:b/>
        <w:bCs/>
        <w:color w:val="FFFFFF"/>
      </w:rPr>
      <w:tblPr/>
      <w:tcPr>
        <w:tcBorders>
          <w:top w:val="single" w:sz="8" w:space="0" w:color="72D0B9"/>
          <w:left w:val="single" w:sz="8" w:space="0" w:color="72D0B9"/>
          <w:bottom w:val="single" w:sz="8" w:space="0" w:color="72D0B9"/>
          <w:right w:val="single" w:sz="8" w:space="0" w:color="72D0B9"/>
          <w:insideH w:val="nil"/>
          <w:insideV w:val="nil"/>
        </w:tcBorders>
        <w:shd w:val="clear" w:color="auto" w:fill="44C1A3"/>
      </w:tcPr>
    </w:tblStylePr>
    <w:tblStylePr w:type="lastRow">
      <w:pPr>
        <w:spacing w:before="0" w:after="0" w:line="240" w:lineRule="auto"/>
      </w:pPr>
      <w:rPr>
        <w:b/>
        <w:bCs/>
      </w:rPr>
      <w:tblPr/>
      <w:tcPr>
        <w:tcBorders>
          <w:top w:val="double" w:sz="6" w:space="0" w:color="72D0B9"/>
          <w:left w:val="single" w:sz="8" w:space="0" w:color="72D0B9"/>
          <w:bottom w:val="single" w:sz="8" w:space="0" w:color="72D0B9"/>
          <w:right w:val="single" w:sz="8" w:space="0" w:color="72D0B9"/>
          <w:insideH w:val="nil"/>
          <w:insideV w:val="nil"/>
        </w:tcBorders>
      </w:tcPr>
    </w:tblStylePr>
    <w:tblStylePr w:type="firstCol">
      <w:rPr>
        <w:b/>
        <w:bCs/>
      </w:rPr>
    </w:tblStylePr>
    <w:tblStylePr w:type="lastCol">
      <w:rPr>
        <w:b/>
        <w:bCs/>
      </w:rPr>
    </w:tblStylePr>
    <w:tblStylePr w:type="band1Vert">
      <w:tblPr/>
      <w:tcPr>
        <w:shd w:val="clear" w:color="auto" w:fill="D0EFE8"/>
      </w:tcPr>
    </w:tblStylePr>
    <w:tblStylePr w:type="band1Horz">
      <w:tblPr/>
      <w:tcPr>
        <w:tcBorders>
          <w:insideH w:val="nil"/>
          <w:insideV w:val="nil"/>
        </w:tcBorders>
        <w:shd w:val="clear" w:color="auto" w:fill="D0EFE8"/>
      </w:tcPr>
    </w:tblStylePr>
    <w:tblStylePr w:type="band2Horz">
      <w:tblPr/>
      <w:tcPr>
        <w:tcBorders>
          <w:insideH w:val="nil"/>
          <w:insideV w:val="nil"/>
        </w:tcBorders>
      </w:tcPr>
    </w:tblStylePr>
  </w:style>
  <w:style w:type="table" w:customStyle="1" w:styleId="Sombreadomedio1-nfasis51">
    <w:name w:val="Sombreado medio 1 - Énfasis 51"/>
    <w:basedOn w:val="Tablanormal"/>
    <w:next w:val="Sombreadomedio1-nfasis5"/>
    <w:uiPriority w:val="63"/>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7AC5DB"/>
        <w:left w:val="single" w:sz="8" w:space="0" w:color="7AC5DB"/>
        <w:bottom w:val="single" w:sz="8" w:space="0" w:color="7AC5DB"/>
        <w:right w:val="single" w:sz="8" w:space="0" w:color="7AC5DB"/>
        <w:insideH w:val="single" w:sz="8" w:space="0" w:color="7AC5DB"/>
      </w:tblBorders>
    </w:tblPr>
    <w:tblStylePr w:type="firstRow">
      <w:pPr>
        <w:spacing w:before="0" w:after="0" w:line="240" w:lineRule="auto"/>
      </w:pPr>
      <w:rPr>
        <w:b/>
        <w:bCs/>
        <w:color w:val="FFFFFF"/>
      </w:rPr>
      <w:tblPr/>
      <w:tcPr>
        <w:tcBorders>
          <w:top w:val="single" w:sz="8" w:space="0" w:color="7AC5DB"/>
          <w:left w:val="single" w:sz="8" w:space="0" w:color="7AC5DB"/>
          <w:bottom w:val="single" w:sz="8" w:space="0" w:color="7AC5DB"/>
          <w:right w:val="single" w:sz="8" w:space="0" w:color="7AC5DB"/>
          <w:insideH w:val="nil"/>
          <w:insideV w:val="nil"/>
        </w:tcBorders>
        <w:shd w:val="clear" w:color="auto" w:fill="4EB3CF"/>
      </w:tcPr>
    </w:tblStylePr>
    <w:tblStylePr w:type="lastRow">
      <w:pPr>
        <w:spacing w:before="0" w:after="0" w:line="240" w:lineRule="auto"/>
      </w:pPr>
      <w:rPr>
        <w:b/>
        <w:bCs/>
      </w:rPr>
      <w:tblPr/>
      <w:tcPr>
        <w:tcBorders>
          <w:top w:val="double" w:sz="6" w:space="0" w:color="7AC5DB"/>
          <w:left w:val="single" w:sz="8" w:space="0" w:color="7AC5DB"/>
          <w:bottom w:val="single" w:sz="8" w:space="0" w:color="7AC5DB"/>
          <w:right w:val="single" w:sz="8" w:space="0" w:color="7AC5DB"/>
          <w:insideH w:val="nil"/>
          <w:insideV w:val="nil"/>
        </w:tcBorders>
      </w:tcPr>
    </w:tblStylePr>
    <w:tblStylePr w:type="firstCol">
      <w:rPr>
        <w:b/>
        <w:bCs/>
      </w:rPr>
    </w:tblStylePr>
    <w:tblStylePr w:type="lastCol">
      <w:rPr>
        <w:b/>
        <w:bCs/>
      </w:rPr>
    </w:tblStylePr>
    <w:tblStylePr w:type="band1Vert">
      <w:tblPr/>
      <w:tcPr>
        <w:shd w:val="clear" w:color="auto" w:fill="D3ECF3"/>
      </w:tcPr>
    </w:tblStylePr>
    <w:tblStylePr w:type="band1Horz">
      <w:tblPr/>
      <w:tcPr>
        <w:tcBorders>
          <w:insideH w:val="nil"/>
          <w:insideV w:val="nil"/>
        </w:tcBorders>
        <w:shd w:val="clear" w:color="auto" w:fill="D3ECF3"/>
      </w:tcPr>
    </w:tblStylePr>
    <w:tblStylePr w:type="band2Horz">
      <w:tblPr/>
      <w:tcPr>
        <w:tcBorders>
          <w:insideH w:val="nil"/>
          <w:insideV w:val="nil"/>
        </w:tcBorders>
      </w:tcPr>
    </w:tblStylePr>
  </w:style>
  <w:style w:type="table" w:customStyle="1" w:styleId="Sombreadomedio1-nfasis61">
    <w:name w:val="Sombreado medio 1 - Énfasis 61"/>
    <w:basedOn w:val="Tablanormal"/>
    <w:next w:val="Sombreadomedio1-nfasis6"/>
    <w:uiPriority w:val="63"/>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8" w:space="0" w:color="7CD1FA"/>
        <w:left w:val="single" w:sz="8" w:space="0" w:color="7CD1FA"/>
        <w:bottom w:val="single" w:sz="8" w:space="0" w:color="7CD1FA"/>
        <w:right w:val="single" w:sz="8" w:space="0" w:color="7CD1FA"/>
        <w:insideH w:val="single" w:sz="8" w:space="0" w:color="7CD1FA"/>
      </w:tblBorders>
    </w:tblPr>
    <w:tblStylePr w:type="firstRow">
      <w:pPr>
        <w:spacing w:before="0" w:after="0" w:line="240" w:lineRule="auto"/>
      </w:pPr>
      <w:rPr>
        <w:b/>
        <w:bCs/>
        <w:color w:val="FFFFFF"/>
      </w:rPr>
      <w:tblPr/>
      <w:tcPr>
        <w:tcBorders>
          <w:top w:val="single" w:sz="8" w:space="0" w:color="7CD1FA"/>
          <w:left w:val="single" w:sz="8" w:space="0" w:color="7CD1FA"/>
          <w:bottom w:val="single" w:sz="8" w:space="0" w:color="7CD1FA"/>
          <w:right w:val="single" w:sz="8" w:space="0" w:color="7CD1FA"/>
          <w:insideH w:val="nil"/>
          <w:insideV w:val="nil"/>
        </w:tcBorders>
        <w:shd w:val="clear" w:color="auto" w:fill="51C3F9"/>
      </w:tcPr>
    </w:tblStylePr>
    <w:tblStylePr w:type="lastRow">
      <w:pPr>
        <w:spacing w:before="0" w:after="0" w:line="240" w:lineRule="auto"/>
      </w:pPr>
      <w:rPr>
        <w:b/>
        <w:bCs/>
      </w:rPr>
      <w:tblPr/>
      <w:tcPr>
        <w:tcBorders>
          <w:top w:val="double" w:sz="6" w:space="0" w:color="7CD1FA"/>
          <w:left w:val="single" w:sz="8" w:space="0" w:color="7CD1FA"/>
          <w:bottom w:val="single" w:sz="8" w:space="0" w:color="7CD1FA"/>
          <w:right w:val="single" w:sz="8" w:space="0" w:color="7CD1FA"/>
          <w:insideH w:val="nil"/>
          <w:insideV w:val="nil"/>
        </w:tcBorders>
      </w:tcPr>
    </w:tblStylePr>
    <w:tblStylePr w:type="firstCol">
      <w:rPr>
        <w:b/>
        <w:bCs/>
      </w:rPr>
    </w:tblStylePr>
    <w:tblStylePr w:type="lastCol">
      <w:rPr>
        <w:b/>
        <w:bCs/>
      </w:rPr>
    </w:tblStylePr>
    <w:tblStylePr w:type="band1Vert">
      <w:tblPr/>
      <w:tcPr>
        <w:shd w:val="clear" w:color="auto" w:fill="D3F0FD"/>
      </w:tcPr>
    </w:tblStylePr>
    <w:tblStylePr w:type="band1Horz">
      <w:tblPr/>
      <w:tcPr>
        <w:tcBorders>
          <w:insideH w:val="nil"/>
          <w:insideV w:val="nil"/>
        </w:tcBorders>
        <w:shd w:val="clear" w:color="auto" w:fill="D3F0FD"/>
      </w:tcPr>
    </w:tblStylePr>
    <w:tblStylePr w:type="band2Horz">
      <w:tblPr/>
      <w:tcPr>
        <w:tcBorders>
          <w:insideH w:val="nil"/>
          <w:insideV w:val="nil"/>
        </w:tcBorders>
      </w:tcPr>
    </w:tblStylePr>
  </w:style>
  <w:style w:type="table" w:customStyle="1" w:styleId="Sombreadomedio21">
    <w:name w:val="Sombreado medio 21"/>
    <w:basedOn w:val="Tablanormal"/>
    <w:next w:val="Sombreadomedio22"/>
    <w:uiPriority w:val="64"/>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11">
    <w:name w:val="Sombreado medio 2 - Énfasis 11"/>
    <w:basedOn w:val="Tablanormal"/>
    <w:next w:val="Sombreadomedio2-nfasis12"/>
    <w:uiPriority w:val="64"/>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9CB3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9CB38"/>
      </w:tcPr>
    </w:tblStylePr>
    <w:tblStylePr w:type="lastCol">
      <w:rPr>
        <w:b/>
        <w:bCs/>
        <w:color w:val="FFFFFF"/>
      </w:rPr>
      <w:tblPr/>
      <w:tcPr>
        <w:tcBorders>
          <w:left w:val="nil"/>
          <w:right w:val="nil"/>
          <w:insideH w:val="nil"/>
          <w:insideV w:val="nil"/>
        </w:tcBorders>
        <w:shd w:val="clear" w:color="auto" w:fill="99CB3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21">
    <w:name w:val="Sombreado medio 2 - Énfasis 21"/>
    <w:basedOn w:val="Tablanormal"/>
    <w:next w:val="Sombreadomedio2-nfasis2"/>
    <w:uiPriority w:val="64"/>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3A53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3A537"/>
      </w:tcPr>
    </w:tblStylePr>
    <w:tblStylePr w:type="lastCol">
      <w:rPr>
        <w:b/>
        <w:bCs/>
        <w:color w:val="FFFFFF"/>
      </w:rPr>
      <w:tblPr/>
      <w:tcPr>
        <w:tcBorders>
          <w:left w:val="nil"/>
          <w:right w:val="nil"/>
          <w:insideH w:val="nil"/>
          <w:insideV w:val="nil"/>
        </w:tcBorders>
        <w:shd w:val="clear" w:color="auto" w:fill="63A53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1">
    <w:name w:val="Sombreado medio 2 - Énfasis 31"/>
    <w:basedOn w:val="Tablanormal"/>
    <w:next w:val="Sombreadomedio2-nfasis3"/>
    <w:uiPriority w:val="64"/>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7A7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7A76F"/>
      </w:tcPr>
    </w:tblStylePr>
    <w:tblStylePr w:type="lastCol">
      <w:rPr>
        <w:b/>
        <w:bCs/>
        <w:color w:val="FFFFFF"/>
      </w:rPr>
      <w:tblPr/>
      <w:tcPr>
        <w:tcBorders>
          <w:left w:val="nil"/>
          <w:right w:val="nil"/>
          <w:insideH w:val="nil"/>
          <w:insideV w:val="nil"/>
        </w:tcBorders>
        <w:shd w:val="clear" w:color="auto" w:fill="37A7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41">
    <w:name w:val="Sombreado medio 2 - Énfasis 41"/>
    <w:basedOn w:val="Tablanormal"/>
    <w:next w:val="Sombreadomedio2-nfasis4"/>
    <w:uiPriority w:val="64"/>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C1A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C1A3"/>
      </w:tcPr>
    </w:tblStylePr>
    <w:tblStylePr w:type="lastCol">
      <w:rPr>
        <w:b/>
        <w:bCs/>
        <w:color w:val="FFFFFF"/>
      </w:rPr>
      <w:tblPr/>
      <w:tcPr>
        <w:tcBorders>
          <w:left w:val="nil"/>
          <w:right w:val="nil"/>
          <w:insideH w:val="nil"/>
          <w:insideV w:val="nil"/>
        </w:tcBorders>
        <w:shd w:val="clear" w:color="auto" w:fill="44C1A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
    <w:name w:val="Sombreado medio 2 - Énfasis 51"/>
    <w:basedOn w:val="Tablanormal"/>
    <w:next w:val="Sombreadomedio2-nfasis5"/>
    <w:uiPriority w:val="64"/>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EB3C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EB3CF"/>
      </w:tcPr>
    </w:tblStylePr>
    <w:tblStylePr w:type="lastCol">
      <w:rPr>
        <w:b/>
        <w:bCs/>
        <w:color w:val="FFFFFF"/>
      </w:rPr>
      <w:tblPr/>
      <w:tcPr>
        <w:tcBorders>
          <w:left w:val="nil"/>
          <w:right w:val="nil"/>
          <w:insideH w:val="nil"/>
          <w:insideV w:val="nil"/>
        </w:tcBorders>
        <w:shd w:val="clear" w:color="auto" w:fill="4EB3C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61">
    <w:name w:val="Sombreado medio 2 - Énfasis 61"/>
    <w:basedOn w:val="Tablanormal"/>
    <w:next w:val="Sombreadomedio2-nfasis6"/>
    <w:uiPriority w:val="64"/>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1C3F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1C3F9"/>
      </w:tcPr>
    </w:tblStylePr>
    <w:tblStylePr w:type="lastCol">
      <w:rPr>
        <w:b/>
        <w:bCs/>
        <w:color w:val="FFFFFF"/>
      </w:rPr>
      <w:tblPr/>
      <w:tcPr>
        <w:tcBorders>
          <w:left w:val="nil"/>
          <w:right w:val="nil"/>
          <w:insideH w:val="nil"/>
          <w:insideV w:val="nil"/>
        </w:tcBorders>
        <w:shd w:val="clear" w:color="auto" w:fill="51C3F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ncabezadodemensaje1">
    <w:name w:val="Encabezado de mensaje1"/>
    <w:basedOn w:val="Normal"/>
    <w:next w:val="Encabezadodemensaje"/>
    <w:link w:val="EncabezadodemensajeCar"/>
    <w:uiPriority w:val="99"/>
    <w:semiHidden/>
    <w:unhideWhenUsed/>
    <w:rsid w:val="006653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w:eastAsia="HGGothicM" w:hAnsi="Calibri" w:cs="Times New Roman"/>
      <w:kern w:val="20"/>
      <w:sz w:val="24"/>
      <w:szCs w:val="20"/>
      <w:lang w:val="x-none" w:eastAsia="x-none"/>
    </w:rPr>
  </w:style>
  <w:style w:type="character" w:customStyle="1" w:styleId="EncabezadodemensajeCar">
    <w:name w:val="Encabezado de mensaje Car"/>
    <w:link w:val="Encabezadodemensaje1"/>
    <w:uiPriority w:val="99"/>
    <w:semiHidden/>
    <w:rsid w:val="0066532C"/>
    <w:rPr>
      <w:rFonts w:ascii="Calibri" w:eastAsia="HGGothicM" w:hAnsi="Calibri" w:cs="Times New Roman"/>
      <w:kern w:val="20"/>
      <w:sz w:val="24"/>
      <w:szCs w:val="20"/>
      <w:shd w:val="pct20" w:color="auto" w:fill="auto"/>
      <w:lang w:val="x-none" w:eastAsia="x-none"/>
    </w:rPr>
  </w:style>
  <w:style w:type="paragraph" w:customStyle="1" w:styleId="NormalWeb1">
    <w:name w:val="Normal (Web)1"/>
    <w:basedOn w:val="Normal"/>
    <w:next w:val="NormalWeb"/>
    <w:uiPriority w:val="99"/>
    <w:semiHidden/>
    <w:unhideWhenUsed/>
    <w:rsid w:val="0066532C"/>
    <w:pPr>
      <w:spacing w:after="120" w:line="360" w:lineRule="auto"/>
    </w:pPr>
    <w:rPr>
      <w:rFonts w:ascii="Times New Roman" w:eastAsia="Cambria" w:hAnsi="Times New Roman" w:cs="Times New Roman"/>
      <w:color w:val="595959"/>
      <w:kern w:val="20"/>
      <w:sz w:val="24"/>
      <w:szCs w:val="20"/>
      <w:lang w:eastAsia="ja-JP"/>
    </w:rPr>
  </w:style>
  <w:style w:type="paragraph" w:customStyle="1" w:styleId="Sangranormal1">
    <w:name w:val="Sangría normal1"/>
    <w:basedOn w:val="Normal"/>
    <w:next w:val="Sangranormal"/>
    <w:uiPriority w:val="99"/>
    <w:semiHidden/>
    <w:unhideWhenUsed/>
    <w:rsid w:val="0066532C"/>
    <w:pPr>
      <w:spacing w:after="120" w:line="360" w:lineRule="auto"/>
      <w:ind w:left="720"/>
    </w:pPr>
    <w:rPr>
      <w:rFonts w:ascii="Cambria" w:eastAsia="Cambria" w:hAnsi="Cambria" w:cs="Times New Roman"/>
      <w:color w:val="595959"/>
      <w:kern w:val="20"/>
      <w:sz w:val="20"/>
      <w:szCs w:val="20"/>
      <w:lang w:eastAsia="ja-JP"/>
    </w:rPr>
  </w:style>
  <w:style w:type="paragraph" w:customStyle="1" w:styleId="Encabezadodenota1">
    <w:name w:val="Encabezado de nota1"/>
    <w:basedOn w:val="Normal"/>
    <w:next w:val="Normal"/>
    <w:uiPriority w:val="99"/>
    <w:semiHidden/>
    <w:unhideWhenUsed/>
    <w:rsid w:val="0066532C"/>
    <w:pPr>
      <w:spacing w:after="0" w:line="240" w:lineRule="auto"/>
    </w:pPr>
    <w:rPr>
      <w:rFonts w:ascii="Cambria" w:eastAsia="Cambria" w:hAnsi="Cambria" w:cs="Times New Roman"/>
      <w:color w:val="595959"/>
      <w:kern w:val="20"/>
      <w:sz w:val="20"/>
      <w:szCs w:val="20"/>
      <w:lang w:eastAsia="ja-JP"/>
    </w:rPr>
  </w:style>
  <w:style w:type="character" w:customStyle="1" w:styleId="EncabezadodenotaCar">
    <w:name w:val="Encabezado de nota Car"/>
    <w:link w:val="Encabezadodenota"/>
    <w:uiPriority w:val="99"/>
    <w:semiHidden/>
    <w:rsid w:val="0066532C"/>
    <w:rPr>
      <w:kern w:val="20"/>
    </w:rPr>
  </w:style>
  <w:style w:type="character" w:styleId="Nmerodepgina">
    <w:name w:val="page number"/>
    <w:uiPriority w:val="99"/>
    <w:semiHidden/>
    <w:unhideWhenUsed/>
    <w:rsid w:val="0066532C"/>
  </w:style>
  <w:style w:type="paragraph" w:customStyle="1" w:styleId="Textosinformato1">
    <w:name w:val="Texto sin formato1"/>
    <w:basedOn w:val="Normal"/>
    <w:next w:val="Textosinformato"/>
    <w:link w:val="TextosinformatoCar"/>
    <w:uiPriority w:val="99"/>
    <w:semiHidden/>
    <w:unhideWhenUsed/>
    <w:rsid w:val="0066532C"/>
    <w:pPr>
      <w:spacing w:after="0" w:line="240" w:lineRule="auto"/>
    </w:pPr>
    <w:rPr>
      <w:rFonts w:ascii="Consolas" w:eastAsia="Times New Roman" w:hAnsi="Consolas" w:cs="Times New Roman"/>
      <w:kern w:val="20"/>
      <w:sz w:val="21"/>
      <w:szCs w:val="20"/>
      <w:lang w:val="x-none" w:eastAsia="x-none"/>
    </w:rPr>
  </w:style>
  <w:style w:type="character" w:customStyle="1" w:styleId="TextosinformatoCar">
    <w:name w:val="Texto sin formato Car"/>
    <w:link w:val="Textosinformato1"/>
    <w:uiPriority w:val="99"/>
    <w:semiHidden/>
    <w:rsid w:val="0066532C"/>
    <w:rPr>
      <w:rFonts w:ascii="Consolas" w:eastAsia="Times New Roman" w:hAnsi="Consolas" w:cs="Times New Roman"/>
      <w:kern w:val="20"/>
      <w:sz w:val="21"/>
      <w:szCs w:val="20"/>
      <w:lang w:val="x-none" w:eastAsia="x-none"/>
    </w:rPr>
  </w:style>
  <w:style w:type="paragraph" w:customStyle="1" w:styleId="Saludo1">
    <w:name w:val="Saludo1"/>
    <w:basedOn w:val="Normal"/>
    <w:next w:val="Normal"/>
    <w:uiPriority w:val="99"/>
    <w:semiHidden/>
    <w:unhideWhenUsed/>
    <w:rsid w:val="0066532C"/>
    <w:pPr>
      <w:spacing w:after="120" w:line="360" w:lineRule="auto"/>
    </w:pPr>
    <w:rPr>
      <w:rFonts w:ascii="Cambria" w:eastAsia="Cambria" w:hAnsi="Cambria" w:cs="Times New Roman"/>
      <w:color w:val="595959"/>
      <w:kern w:val="20"/>
      <w:sz w:val="20"/>
      <w:szCs w:val="20"/>
      <w:lang w:eastAsia="ja-JP"/>
    </w:rPr>
  </w:style>
  <w:style w:type="character" w:customStyle="1" w:styleId="SaludoCar">
    <w:name w:val="Saludo Car"/>
    <w:link w:val="Saludo"/>
    <w:uiPriority w:val="99"/>
    <w:semiHidden/>
    <w:rsid w:val="0066532C"/>
    <w:rPr>
      <w:kern w:val="20"/>
    </w:rPr>
  </w:style>
  <w:style w:type="paragraph" w:customStyle="1" w:styleId="Firma1">
    <w:name w:val="Firma1"/>
    <w:basedOn w:val="Normal"/>
    <w:next w:val="Firma"/>
    <w:link w:val="FirmaCar"/>
    <w:uiPriority w:val="9"/>
    <w:unhideWhenUsed/>
    <w:qFormat/>
    <w:rsid w:val="0066532C"/>
    <w:pPr>
      <w:spacing w:before="720" w:after="0" w:line="312" w:lineRule="auto"/>
      <w:contextualSpacing/>
    </w:pPr>
    <w:rPr>
      <w:rFonts w:ascii="Calibri" w:eastAsia="Times New Roman" w:hAnsi="Calibri" w:cs="Times New Roman"/>
      <w:kern w:val="20"/>
      <w:sz w:val="20"/>
      <w:szCs w:val="20"/>
      <w:lang w:val="x-none" w:eastAsia="x-none"/>
    </w:rPr>
  </w:style>
  <w:style w:type="character" w:customStyle="1" w:styleId="FirmaCar">
    <w:name w:val="Firma Car"/>
    <w:link w:val="Firma1"/>
    <w:uiPriority w:val="9"/>
    <w:rsid w:val="0066532C"/>
    <w:rPr>
      <w:rFonts w:ascii="Calibri" w:eastAsia="Times New Roman" w:hAnsi="Calibri" w:cs="Times New Roman"/>
      <w:kern w:val="20"/>
      <w:sz w:val="20"/>
      <w:szCs w:val="20"/>
      <w:lang w:val="x-none" w:eastAsia="x-none"/>
    </w:rPr>
  </w:style>
  <w:style w:type="character" w:styleId="Textoennegrita">
    <w:name w:val="Strong"/>
    <w:uiPriority w:val="1"/>
    <w:unhideWhenUsed/>
    <w:qFormat/>
    <w:rsid w:val="0066532C"/>
    <w:rPr>
      <w:b/>
      <w:bCs/>
    </w:rPr>
  </w:style>
  <w:style w:type="paragraph" w:customStyle="1" w:styleId="Subttulo1">
    <w:name w:val="Subtítulo1"/>
    <w:basedOn w:val="Normal"/>
    <w:next w:val="Normal"/>
    <w:uiPriority w:val="19"/>
    <w:unhideWhenUsed/>
    <w:qFormat/>
    <w:rsid w:val="0066532C"/>
    <w:pPr>
      <w:numPr>
        <w:ilvl w:val="1"/>
      </w:numPr>
      <w:spacing w:after="120" w:line="360" w:lineRule="auto"/>
      <w:ind w:left="144" w:right="720"/>
    </w:pPr>
    <w:rPr>
      <w:rFonts w:ascii="Calibri" w:eastAsia="HGGothicM" w:hAnsi="Calibri" w:cs="Arial"/>
      <w:caps/>
      <w:color w:val="99CB38"/>
      <w:kern w:val="20"/>
      <w:sz w:val="64"/>
      <w:szCs w:val="20"/>
      <w:lang w:eastAsia="ja-JP"/>
    </w:rPr>
  </w:style>
  <w:style w:type="character" w:customStyle="1" w:styleId="SubttuloCar">
    <w:name w:val="Subtítulo Car"/>
    <w:link w:val="Subttulo"/>
    <w:uiPriority w:val="19"/>
    <w:rsid w:val="0066532C"/>
    <w:rPr>
      <w:rFonts w:ascii="Calibri" w:eastAsia="HGGothicM" w:hAnsi="Calibri" w:cs="Arial"/>
      <w:caps/>
      <w:color w:val="99CB38"/>
      <w:kern w:val="20"/>
      <w:sz w:val="64"/>
    </w:rPr>
  </w:style>
  <w:style w:type="character" w:customStyle="1" w:styleId="nfasissutil1">
    <w:name w:val="Énfasis sutil1"/>
    <w:uiPriority w:val="19"/>
    <w:unhideWhenUsed/>
    <w:rsid w:val="0066532C"/>
    <w:rPr>
      <w:i/>
      <w:iCs/>
      <w:color w:val="808080"/>
    </w:rPr>
  </w:style>
  <w:style w:type="character" w:customStyle="1" w:styleId="Referenciasutil1">
    <w:name w:val="Referencia sutil1"/>
    <w:uiPriority w:val="31"/>
    <w:unhideWhenUsed/>
    <w:rsid w:val="0066532C"/>
    <w:rPr>
      <w:smallCaps/>
      <w:color w:val="63A537"/>
      <w:u w:val="single"/>
    </w:rPr>
  </w:style>
  <w:style w:type="table" w:customStyle="1" w:styleId="Tablaconefectos3D11">
    <w:name w:val="Tabla con efectos 3D 11"/>
    <w:basedOn w:val="Tablanormal"/>
    <w:next w:val="Tablaconefectos3D1"/>
    <w:uiPriority w:val="99"/>
    <w:semiHidden/>
    <w:unhideWhenUsed/>
    <w:rsid w:val="0066532C"/>
    <w:pPr>
      <w:spacing w:after="120" w:line="300" w:lineRule="auto"/>
    </w:pPr>
    <w:rPr>
      <w:rFonts w:ascii="Cambria" w:eastAsia="Cambria" w:hAnsi="Cambria" w:cs="Times New Roman"/>
      <w:sz w:val="20"/>
      <w:szCs w:val="20"/>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aconefectos3D21">
    <w:name w:val="Tabla con efectos 3D 21"/>
    <w:basedOn w:val="Tablanormal"/>
    <w:next w:val="Tablaconefectos3D2"/>
    <w:uiPriority w:val="99"/>
    <w:semiHidden/>
    <w:unhideWhenUsed/>
    <w:rsid w:val="0066532C"/>
    <w:pPr>
      <w:spacing w:after="120" w:line="300" w:lineRule="auto"/>
    </w:pPr>
    <w:rPr>
      <w:rFonts w:ascii="Cambria" w:eastAsia="Cambria" w:hAnsi="Cambria" w:cs="Times New Roman"/>
      <w:sz w:val="20"/>
      <w:szCs w:val="20"/>
      <w:lang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efectos3D31">
    <w:name w:val="Tabla con efectos 3D 31"/>
    <w:basedOn w:val="Tablanormal"/>
    <w:next w:val="Tablaconefectos3D3"/>
    <w:uiPriority w:val="99"/>
    <w:semiHidden/>
    <w:unhideWhenUsed/>
    <w:rsid w:val="0066532C"/>
    <w:pPr>
      <w:spacing w:after="120" w:line="300" w:lineRule="auto"/>
    </w:pPr>
    <w:rPr>
      <w:rFonts w:ascii="Cambria" w:eastAsia="Cambria" w:hAnsi="Cambria" w:cs="Times New Roman"/>
      <w:sz w:val="20"/>
      <w:szCs w:val="20"/>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11">
    <w:name w:val="Tabla clásica 11"/>
    <w:basedOn w:val="Tablanormal"/>
    <w:next w:val="Tablaclsica1"/>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1">
    <w:name w:val="Tabla clásica 21"/>
    <w:basedOn w:val="Tablanormal"/>
    <w:next w:val="Tablaclsica2"/>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1">
    <w:name w:val="Tabla clásica 31"/>
    <w:basedOn w:val="Tablanormal"/>
    <w:next w:val="Tablaclsica3"/>
    <w:uiPriority w:val="99"/>
    <w:semiHidden/>
    <w:unhideWhenUsed/>
    <w:rsid w:val="0066532C"/>
    <w:pPr>
      <w:spacing w:after="120" w:line="300" w:lineRule="auto"/>
    </w:pPr>
    <w:rPr>
      <w:rFonts w:ascii="Cambria" w:eastAsia="Cambria" w:hAnsi="Cambria"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lsica41">
    <w:name w:val="Tabla clásica 41"/>
    <w:basedOn w:val="Tablanormal"/>
    <w:next w:val="Tablaclsica4"/>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vistosa11">
    <w:name w:val="Tabla vistosa 11"/>
    <w:basedOn w:val="Tablanormal"/>
    <w:next w:val="Tablavistosa1"/>
    <w:uiPriority w:val="99"/>
    <w:semiHidden/>
    <w:unhideWhenUsed/>
    <w:rsid w:val="0066532C"/>
    <w:pPr>
      <w:spacing w:after="120" w:line="300" w:lineRule="auto"/>
    </w:pPr>
    <w:rPr>
      <w:rFonts w:ascii="Cambria" w:eastAsia="Cambria" w:hAnsi="Cambria" w:cs="Times New Roman"/>
      <w:color w:val="FFFFFF"/>
      <w:sz w:val="20"/>
      <w:szCs w:val="20"/>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21">
    <w:name w:val="Tabla vistosa 21"/>
    <w:basedOn w:val="Tablanormal"/>
    <w:next w:val="Tablavistosa2"/>
    <w:uiPriority w:val="99"/>
    <w:semiHidden/>
    <w:unhideWhenUsed/>
    <w:rsid w:val="0066532C"/>
    <w:pPr>
      <w:spacing w:after="120" w:line="300" w:lineRule="auto"/>
    </w:pPr>
    <w:rPr>
      <w:rFonts w:ascii="Cambria" w:eastAsia="Cambria" w:hAnsi="Cambria" w:cs="Times New Roman"/>
      <w:sz w:val="20"/>
      <w:szCs w:val="20"/>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31">
    <w:name w:val="Tabla vistosa 31"/>
    <w:basedOn w:val="Tablanormal"/>
    <w:next w:val="Tablavistosa3"/>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concolumnas11">
    <w:name w:val="Tabla con columnas 11"/>
    <w:basedOn w:val="Tablanormal"/>
    <w:next w:val="Tablaconcolumnas1"/>
    <w:uiPriority w:val="99"/>
    <w:semiHidden/>
    <w:unhideWhenUsed/>
    <w:rsid w:val="0066532C"/>
    <w:pPr>
      <w:spacing w:after="120" w:line="300" w:lineRule="auto"/>
    </w:pPr>
    <w:rPr>
      <w:rFonts w:ascii="Cambria" w:eastAsia="Cambria" w:hAnsi="Cambria" w:cs="Times New Roman"/>
      <w:b/>
      <w:bCs/>
      <w:sz w:val="20"/>
      <w:szCs w:val="20"/>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21">
    <w:name w:val="Tabla con columnas 21"/>
    <w:basedOn w:val="Tablanormal"/>
    <w:next w:val="Tablaconcolumnas2"/>
    <w:uiPriority w:val="99"/>
    <w:semiHidden/>
    <w:unhideWhenUsed/>
    <w:rsid w:val="0066532C"/>
    <w:pPr>
      <w:spacing w:after="120" w:line="300" w:lineRule="auto"/>
    </w:pPr>
    <w:rPr>
      <w:rFonts w:ascii="Cambria" w:eastAsia="Cambria" w:hAnsi="Cambria" w:cs="Times New Roman"/>
      <w:b/>
      <w:bCs/>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31">
    <w:name w:val="Tabla con columnas 31"/>
    <w:basedOn w:val="Tablanormal"/>
    <w:next w:val="Tablaconcolumnas3"/>
    <w:uiPriority w:val="99"/>
    <w:semiHidden/>
    <w:unhideWhenUsed/>
    <w:rsid w:val="0066532C"/>
    <w:pPr>
      <w:spacing w:after="120" w:line="300" w:lineRule="auto"/>
    </w:pPr>
    <w:rPr>
      <w:rFonts w:ascii="Cambria" w:eastAsia="Cambria" w:hAnsi="Cambria" w:cs="Times New Roman"/>
      <w:b/>
      <w:bCs/>
      <w:sz w:val="20"/>
      <w:szCs w:val="20"/>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1">
    <w:name w:val="Tabla con columnas 41"/>
    <w:basedOn w:val="Tablanormal"/>
    <w:next w:val="Tablaconcolumnas4"/>
    <w:uiPriority w:val="99"/>
    <w:semiHidden/>
    <w:unhideWhenUsed/>
    <w:rsid w:val="0066532C"/>
    <w:pPr>
      <w:spacing w:after="120" w:line="300" w:lineRule="auto"/>
    </w:pPr>
    <w:rPr>
      <w:rFonts w:ascii="Cambria" w:eastAsia="Cambria" w:hAnsi="Cambria" w:cs="Times New Roman"/>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olumnas51">
    <w:name w:val="Tabla con columnas 51"/>
    <w:basedOn w:val="Tablanormal"/>
    <w:next w:val="Tablaconcolumnas5"/>
    <w:uiPriority w:val="99"/>
    <w:semiHidden/>
    <w:unhideWhenUsed/>
    <w:rsid w:val="0066532C"/>
    <w:pPr>
      <w:spacing w:after="120" w:line="300" w:lineRule="auto"/>
    </w:pPr>
    <w:rPr>
      <w:rFonts w:ascii="Cambria" w:eastAsia="Cambria" w:hAnsi="Cambria" w:cs="Times New Roman"/>
      <w:sz w:val="20"/>
      <w:szCs w:val="20"/>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moderna1">
    <w:name w:val="Tabla moderna1"/>
    <w:basedOn w:val="Tablanormal"/>
    <w:next w:val="Tablamoderna"/>
    <w:uiPriority w:val="99"/>
    <w:semiHidden/>
    <w:unhideWhenUsed/>
    <w:rsid w:val="0066532C"/>
    <w:pPr>
      <w:spacing w:after="120" w:line="300" w:lineRule="auto"/>
    </w:pPr>
    <w:rPr>
      <w:rFonts w:ascii="Cambria" w:eastAsia="Cambria" w:hAnsi="Cambria" w:cs="Times New Roman"/>
      <w:color w:val="595959"/>
      <w:sz w:val="20"/>
      <w:szCs w:val="20"/>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
    <w:name w:val="Tabla elegante1"/>
    <w:basedOn w:val="Tablanormal"/>
    <w:next w:val="Tablaelegante"/>
    <w:uiPriority w:val="99"/>
    <w:semiHidden/>
    <w:unhideWhenUsed/>
    <w:rsid w:val="0066532C"/>
    <w:pPr>
      <w:spacing w:after="120" w:line="300" w:lineRule="auto"/>
    </w:pPr>
    <w:rPr>
      <w:rFonts w:ascii="Cambria" w:eastAsia="Cambria" w:hAnsi="Cambria" w:cs="Times New Roman"/>
      <w:sz w:val="20"/>
      <w:szCs w:val="20"/>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11">
    <w:name w:val="Tabla con cuadrícula 11"/>
    <w:basedOn w:val="Tablanormal"/>
    <w:next w:val="Tablaconcuadrcula10"/>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1">
    <w:name w:val="Tabla con cuadrícula 21"/>
    <w:basedOn w:val="Tablanormal"/>
    <w:next w:val="Tablaconcuadrcula2"/>
    <w:uiPriority w:val="99"/>
    <w:semiHidden/>
    <w:unhideWhenUsed/>
    <w:rsid w:val="0066532C"/>
    <w:pPr>
      <w:spacing w:after="120" w:line="300" w:lineRule="auto"/>
    </w:pPr>
    <w:rPr>
      <w:rFonts w:ascii="Cambria" w:eastAsia="Cambria" w:hAnsi="Cambria" w:cs="Times New Roman"/>
      <w:sz w:val="20"/>
      <w:szCs w:val="20"/>
      <w:lang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1">
    <w:name w:val="Tabla con cuadrícula 31"/>
    <w:basedOn w:val="Tablanormal"/>
    <w:next w:val="Tablaconcuadrcula3"/>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1">
    <w:name w:val="Tabla con cuadrícula 41"/>
    <w:basedOn w:val="Tablanormal"/>
    <w:next w:val="Tablaconcuadrcula4"/>
    <w:uiPriority w:val="99"/>
    <w:semiHidden/>
    <w:unhideWhenUsed/>
    <w:rsid w:val="0066532C"/>
    <w:pPr>
      <w:spacing w:after="120" w:line="300" w:lineRule="auto"/>
    </w:pPr>
    <w:rPr>
      <w:rFonts w:ascii="Cambria" w:eastAsia="Cambria" w:hAnsi="Cambria" w:cs="Times New Roman"/>
      <w:sz w:val="20"/>
      <w:szCs w:val="20"/>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aconcuadrcula51">
    <w:name w:val="Tabla con cuadrícula 51"/>
    <w:basedOn w:val="Tablanormal"/>
    <w:next w:val="Tablaconcuadrcula5"/>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61">
    <w:name w:val="Tabla con cuadrícula 61"/>
    <w:basedOn w:val="Tablanormal"/>
    <w:next w:val="Tablaconcuadrcula6"/>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71">
    <w:name w:val="Tabla con cuadrícula 71"/>
    <w:basedOn w:val="Tablanormal"/>
    <w:next w:val="Tablaconcuadrcula7"/>
    <w:uiPriority w:val="99"/>
    <w:semiHidden/>
    <w:unhideWhenUsed/>
    <w:rsid w:val="0066532C"/>
    <w:pPr>
      <w:spacing w:after="120" w:line="300" w:lineRule="auto"/>
    </w:pPr>
    <w:rPr>
      <w:rFonts w:ascii="Cambria" w:eastAsia="Cambria" w:hAnsi="Cambria" w:cs="Times New Roman"/>
      <w:b/>
      <w:bCs/>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1">
    <w:name w:val="Tabla con cuadrícula 81"/>
    <w:basedOn w:val="Tablanormal"/>
    <w:next w:val="Tablaconcuadrcula8"/>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lista11">
    <w:name w:val="Tabla con lista 11"/>
    <w:basedOn w:val="Tablanormal"/>
    <w:next w:val="Tablaconlista1"/>
    <w:uiPriority w:val="99"/>
    <w:semiHidden/>
    <w:unhideWhenUsed/>
    <w:rsid w:val="0066532C"/>
    <w:pPr>
      <w:spacing w:after="120" w:line="300" w:lineRule="auto"/>
    </w:pPr>
    <w:rPr>
      <w:rFonts w:ascii="Cambria" w:eastAsia="Cambria" w:hAnsi="Cambria" w:cs="Times New Roman"/>
      <w:color w:val="595959"/>
      <w:sz w:val="20"/>
      <w:szCs w:val="20"/>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semiHidden/>
    <w:unhideWhenUsed/>
    <w:rsid w:val="0066532C"/>
    <w:pPr>
      <w:spacing w:after="120" w:line="300" w:lineRule="auto"/>
    </w:pPr>
    <w:rPr>
      <w:rFonts w:ascii="Cambria" w:eastAsia="Cambria" w:hAnsi="Cambria" w:cs="Times New Roman"/>
      <w:color w:val="595959"/>
      <w:sz w:val="20"/>
      <w:szCs w:val="20"/>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1">
    <w:name w:val="Tabla con lista 31"/>
    <w:basedOn w:val="Tablanormal"/>
    <w:next w:val="Tablaconlista3"/>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lista41">
    <w:name w:val="Tabla con lista 41"/>
    <w:basedOn w:val="Tablanormal"/>
    <w:next w:val="Tablaconlista4"/>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aconlista51">
    <w:name w:val="Tabla con lista 51"/>
    <w:basedOn w:val="Tablanormal"/>
    <w:next w:val="Tablaconlista5"/>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aconlista61">
    <w:name w:val="Tabla con lista 61"/>
    <w:basedOn w:val="Tablanormal"/>
    <w:next w:val="Tablaconlista6"/>
    <w:uiPriority w:val="99"/>
    <w:semiHidden/>
    <w:unhideWhenUsed/>
    <w:rsid w:val="0066532C"/>
    <w:pPr>
      <w:spacing w:after="120" w:line="300" w:lineRule="auto"/>
    </w:pPr>
    <w:rPr>
      <w:rFonts w:ascii="Cambria" w:eastAsia="Cambria" w:hAnsi="Cambria" w:cs="Times New Roman"/>
      <w:sz w:val="20"/>
      <w:szCs w:val="20"/>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conlista71">
    <w:name w:val="Tabla con lista 71"/>
    <w:basedOn w:val="Tablanormal"/>
    <w:next w:val="Tablaconlista7"/>
    <w:uiPriority w:val="99"/>
    <w:semiHidden/>
    <w:unhideWhenUsed/>
    <w:rsid w:val="0066532C"/>
    <w:pPr>
      <w:spacing w:after="120" w:line="300" w:lineRule="auto"/>
    </w:pPr>
    <w:rPr>
      <w:rFonts w:ascii="Cambria" w:eastAsia="Cambria" w:hAnsi="Cambria" w:cs="Times New Roman"/>
      <w:color w:val="595959"/>
      <w:sz w:val="20"/>
      <w:szCs w:val="20"/>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lista81">
    <w:name w:val="Tabla con lista 81"/>
    <w:basedOn w:val="Tablanormal"/>
    <w:next w:val="Tablaconlista8"/>
    <w:uiPriority w:val="99"/>
    <w:semiHidden/>
    <w:unhideWhenUsed/>
    <w:rsid w:val="0066532C"/>
    <w:pPr>
      <w:spacing w:after="120" w:line="300" w:lineRule="auto"/>
    </w:pPr>
    <w:rPr>
      <w:rFonts w:ascii="Cambria" w:eastAsia="Cambria" w:hAnsi="Cambria" w:cs="Times New Roman"/>
      <w:color w:val="595959"/>
      <w:sz w:val="20"/>
      <w:szCs w:val="20"/>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extoconsangra1">
    <w:name w:val="Texto con sangría1"/>
    <w:basedOn w:val="Normal"/>
    <w:next w:val="Normal"/>
    <w:uiPriority w:val="99"/>
    <w:semiHidden/>
    <w:unhideWhenUsed/>
    <w:rsid w:val="0066532C"/>
    <w:pPr>
      <w:spacing w:after="0" w:line="360" w:lineRule="auto"/>
      <w:ind w:left="220" w:hanging="220"/>
    </w:pPr>
    <w:rPr>
      <w:rFonts w:ascii="Cambria" w:eastAsia="Cambria" w:hAnsi="Cambria" w:cs="Times New Roman"/>
      <w:color w:val="595959"/>
      <w:kern w:val="20"/>
      <w:sz w:val="20"/>
      <w:szCs w:val="20"/>
      <w:lang w:eastAsia="ja-JP"/>
    </w:rPr>
  </w:style>
  <w:style w:type="paragraph" w:customStyle="1" w:styleId="Tabladeilustraciones1">
    <w:name w:val="Tabla de ilustraciones1"/>
    <w:basedOn w:val="Normal"/>
    <w:next w:val="Normal"/>
    <w:uiPriority w:val="99"/>
    <w:semiHidden/>
    <w:unhideWhenUsed/>
    <w:rsid w:val="0066532C"/>
    <w:pPr>
      <w:spacing w:after="0" w:line="360" w:lineRule="auto"/>
    </w:pPr>
    <w:rPr>
      <w:rFonts w:ascii="Cambria" w:eastAsia="Cambria" w:hAnsi="Cambria" w:cs="Times New Roman"/>
      <w:color w:val="595959"/>
      <w:kern w:val="20"/>
      <w:sz w:val="20"/>
      <w:szCs w:val="20"/>
      <w:lang w:eastAsia="ja-JP"/>
    </w:rPr>
  </w:style>
  <w:style w:type="table" w:customStyle="1" w:styleId="Tablaprofesional1">
    <w:name w:val="Tabla profesional1"/>
    <w:basedOn w:val="Tablanormal"/>
    <w:next w:val="Tablaprofesional"/>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bsica11">
    <w:name w:val="Tabla básica 11"/>
    <w:basedOn w:val="Tablanormal"/>
    <w:next w:val="Tablabsica1"/>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semiHidden/>
    <w:unhideWhenUsed/>
    <w:rsid w:val="0066532C"/>
    <w:pPr>
      <w:spacing w:after="120" w:line="300" w:lineRule="auto"/>
    </w:pPr>
    <w:rPr>
      <w:rFonts w:ascii="Cambria" w:eastAsia="Cambria" w:hAnsi="Cambria" w:cs="Times New Roman"/>
      <w:color w:val="595959"/>
      <w:sz w:val="20"/>
      <w:szCs w:val="20"/>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semiHidden/>
    <w:unhideWhenUsed/>
    <w:rsid w:val="0066532C"/>
    <w:pPr>
      <w:spacing w:after="120" w:line="300" w:lineRule="auto"/>
    </w:pPr>
    <w:rPr>
      <w:rFonts w:ascii="Cambria" w:eastAsia="Cambria" w:hAnsi="Cambria" w:cs="Times New Roman"/>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sutil11">
    <w:name w:val="Tabla sutil 11"/>
    <w:basedOn w:val="Tablanormal"/>
    <w:next w:val="Tablasutil1"/>
    <w:uiPriority w:val="99"/>
    <w:semiHidden/>
    <w:unhideWhenUsed/>
    <w:rsid w:val="0066532C"/>
    <w:pPr>
      <w:spacing w:after="120" w:line="300" w:lineRule="auto"/>
    </w:pPr>
    <w:rPr>
      <w:rFonts w:ascii="Cambria" w:eastAsia="Cambria" w:hAnsi="Cambria" w:cs="Times New Roman"/>
      <w:color w:val="595959"/>
      <w:sz w:val="20"/>
      <w:szCs w:val="20"/>
      <w:lang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1">
    <w:name w:val="Tabla sutil 21"/>
    <w:basedOn w:val="Tablanormal"/>
    <w:next w:val="Tablasutil2"/>
    <w:uiPriority w:val="99"/>
    <w:semiHidden/>
    <w:unhideWhenUsed/>
    <w:rsid w:val="0066532C"/>
    <w:pPr>
      <w:spacing w:after="120" w:line="300" w:lineRule="auto"/>
    </w:pPr>
    <w:rPr>
      <w:rFonts w:ascii="Cambria" w:eastAsia="Cambria" w:hAnsi="Cambria" w:cs="Times New Roman"/>
      <w:color w:val="595959"/>
      <w:sz w:val="20"/>
      <w:szCs w:val="20"/>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tema1">
    <w:name w:val="Tabla con tema1"/>
    <w:basedOn w:val="Tablanormal"/>
    <w:next w:val="Tablacontema"/>
    <w:uiPriority w:val="99"/>
    <w:semiHidden/>
    <w:unhideWhenUsed/>
    <w:rsid w:val="0066532C"/>
    <w:pPr>
      <w:spacing w:after="120" w:line="300" w:lineRule="auto"/>
    </w:pPr>
    <w:rPr>
      <w:rFonts w:ascii="Cambria" w:eastAsia="Cambria" w:hAnsi="Cambria" w:cs="Times New Roman"/>
      <w:color w:val="595959"/>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
    <w:next w:val="Tablaweb1"/>
    <w:uiPriority w:val="99"/>
    <w:semiHidden/>
    <w:unhideWhenUsed/>
    <w:rsid w:val="0066532C"/>
    <w:pPr>
      <w:spacing w:after="120" w:line="300" w:lineRule="auto"/>
    </w:pPr>
    <w:rPr>
      <w:rFonts w:ascii="Cambria" w:eastAsia="Cambria" w:hAnsi="Cambria" w:cs="Times New Roman"/>
      <w:sz w:val="20"/>
      <w:szCs w:val="20"/>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uiPriority w:val="99"/>
    <w:semiHidden/>
    <w:unhideWhenUsed/>
    <w:rsid w:val="0066532C"/>
    <w:pPr>
      <w:spacing w:after="120" w:line="300" w:lineRule="auto"/>
    </w:pPr>
    <w:rPr>
      <w:rFonts w:ascii="Cambria" w:eastAsia="Cambria" w:hAnsi="Cambria" w:cs="Times New Roman"/>
      <w:sz w:val="20"/>
      <w:szCs w:val="20"/>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
    <w:name w:val="Tabla web 31"/>
    <w:basedOn w:val="Tablanormal"/>
    <w:next w:val="Tablaweb3"/>
    <w:uiPriority w:val="99"/>
    <w:semiHidden/>
    <w:unhideWhenUsed/>
    <w:rsid w:val="0066532C"/>
    <w:pPr>
      <w:spacing w:after="120" w:line="300" w:lineRule="auto"/>
    </w:pPr>
    <w:rPr>
      <w:rFonts w:ascii="Cambria" w:eastAsia="Cambria" w:hAnsi="Cambria" w:cs="Times New Roman"/>
      <w:sz w:val="20"/>
      <w:szCs w:val="20"/>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uesto1">
    <w:name w:val="Puesto1"/>
    <w:basedOn w:val="Normal"/>
    <w:next w:val="Normal"/>
    <w:uiPriority w:val="19"/>
    <w:unhideWhenUsed/>
    <w:qFormat/>
    <w:rsid w:val="0066532C"/>
    <w:pPr>
      <w:pBdr>
        <w:top w:val="single" w:sz="4" w:space="10" w:color="99CB38"/>
        <w:left w:val="single" w:sz="4" w:space="5" w:color="99CB38"/>
        <w:bottom w:val="single" w:sz="4" w:space="10" w:color="99CB38"/>
        <w:right w:val="single" w:sz="4" w:space="5" w:color="99CB38"/>
      </w:pBdr>
      <w:shd w:val="clear" w:color="auto" w:fill="99CB38"/>
      <w:spacing w:before="240" w:after="240" w:line="1200" w:lineRule="exact"/>
      <w:ind w:left="115" w:right="115"/>
    </w:pPr>
    <w:rPr>
      <w:rFonts w:ascii="Calibri" w:eastAsia="HGGothicM" w:hAnsi="Calibri" w:cs="Arial"/>
      <w:caps/>
      <w:color w:val="FFFFFF"/>
      <w:spacing w:val="40"/>
      <w:kern w:val="28"/>
      <w:sz w:val="136"/>
      <w:szCs w:val="20"/>
      <w:lang w:eastAsia="ja-JP"/>
    </w:rPr>
  </w:style>
  <w:style w:type="character" w:customStyle="1" w:styleId="TtuloCar1">
    <w:name w:val="Título Car1"/>
    <w:link w:val="Ttulo"/>
    <w:uiPriority w:val="19"/>
    <w:rsid w:val="0066532C"/>
    <w:rPr>
      <w:rFonts w:ascii="Calibri" w:eastAsia="HGGothicM" w:hAnsi="Calibri" w:cs="Arial"/>
      <w:caps/>
      <w:color w:val="FFFFFF"/>
      <w:spacing w:val="40"/>
      <w:kern w:val="28"/>
      <w:sz w:val="136"/>
    </w:rPr>
  </w:style>
  <w:style w:type="paragraph" w:customStyle="1" w:styleId="Encabezadodelista1">
    <w:name w:val="Encabezado de lista1"/>
    <w:basedOn w:val="Normal"/>
    <w:next w:val="Normal"/>
    <w:uiPriority w:val="99"/>
    <w:semiHidden/>
    <w:unhideWhenUsed/>
    <w:rsid w:val="0066532C"/>
    <w:pPr>
      <w:spacing w:before="120" w:after="120" w:line="360" w:lineRule="auto"/>
    </w:pPr>
    <w:rPr>
      <w:rFonts w:ascii="Calibri" w:eastAsia="HGGothicM" w:hAnsi="Calibri" w:cs="Arial"/>
      <w:b/>
      <w:bCs/>
      <w:color w:val="595959"/>
      <w:kern w:val="20"/>
      <w:sz w:val="24"/>
      <w:szCs w:val="20"/>
      <w:lang w:eastAsia="ja-JP"/>
    </w:rPr>
  </w:style>
  <w:style w:type="paragraph" w:customStyle="1" w:styleId="TDC11">
    <w:name w:val="TDC 11"/>
    <w:basedOn w:val="Normal"/>
    <w:next w:val="Normal"/>
    <w:autoRedefine/>
    <w:uiPriority w:val="39"/>
    <w:unhideWhenUsed/>
    <w:rsid w:val="0066532C"/>
    <w:pPr>
      <w:tabs>
        <w:tab w:val="right" w:leader="underscore" w:pos="9090"/>
      </w:tabs>
      <w:spacing w:after="100" w:line="360" w:lineRule="auto"/>
    </w:pPr>
    <w:rPr>
      <w:rFonts w:ascii="Cambria" w:eastAsia="Cambria" w:hAnsi="Cambria" w:cs="Times New Roman"/>
      <w:color w:val="7F7F7F"/>
      <w:kern w:val="20"/>
      <w:szCs w:val="20"/>
      <w:lang w:eastAsia="ja-JP"/>
    </w:rPr>
  </w:style>
  <w:style w:type="paragraph" w:customStyle="1" w:styleId="TDC21">
    <w:name w:val="TDC 21"/>
    <w:basedOn w:val="Normal"/>
    <w:next w:val="Normal"/>
    <w:autoRedefine/>
    <w:uiPriority w:val="39"/>
    <w:unhideWhenUsed/>
    <w:rsid w:val="0066532C"/>
    <w:pPr>
      <w:spacing w:after="100" w:line="360" w:lineRule="auto"/>
      <w:ind w:left="220"/>
    </w:pPr>
    <w:rPr>
      <w:rFonts w:ascii="Cambria" w:eastAsia="Cambria" w:hAnsi="Cambria" w:cs="Times New Roman"/>
      <w:color w:val="595959"/>
      <w:kern w:val="20"/>
      <w:sz w:val="20"/>
      <w:szCs w:val="20"/>
      <w:lang w:eastAsia="ja-JP"/>
    </w:rPr>
  </w:style>
  <w:style w:type="paragraph" w:customStyle="1" w:styleId="TDC31">
    <w:name w:val="TDC 31"/>
    <w:basedOn w:val="Normal"/>
    <w:next w:val="Normal"/>
    <w:autoRedefine/>
    <w:uiPriority w:val="39"/>
    <w:semiHidden/>
    <w:unhideWhenUsed/>
    <w:rsid w:val="0066532C"/>
    <w:pPr>
      <w:spacing w:after="100" w:line="360" w:lineRule="auto"/>
      <w:ind w:left="440"/>
    </w:pPr>
    <w:rPr>
      <w:rFonts w:ascii="Cambria" w:eastAsia="Cambria" w:hAnsi="Cambria" w:cs="Times New Roman"/>
      <w:color w:val="595959"/>
      <w:kern w:val="20"/>
      <w:sz w:val="20"/>
      <w:szCs w:val="20"/>
      <w:lang w:eastAsia="ja-JP"/>
    </w:rPr>
  </w:style>
  <w:style w:type="paragraph" w:customStyle="1" w:styleId="TDC41">
    <w:name w:val="TDC 41"/>
    <w:basedOn w:val="Normal"/>
    <w:next w:val="Normal"/>
    <w:autoRedefine/>
    <w:uiPriority w:val="39"/>
    <w:semiHidden/>
    <w:unhideWhenUsed/>
    <w:rsid w:val="0066532C"/>
    <w:pPr>
      <w:spacing w:after="100" w:line="360" w:lineRule="auto"/>
      <w:ind w:left="660"/>
    </w:pPr>
    <w:rPr>
      <w:rFonts w:ascii="Cambria" w:eastAsia="Cambria" w:hAnsi="Cambria" w:cs="Times New Roman"/>
      <w:color w:val="595959"/>
      <w:kern w:val="20"/>
      <w:sz w:val="20"/>
      <w:szCs w:val="20"/>
      <w:lang w:eastAsia="ja-JP"/>
    </w:rPr>
  </w:style>
  <w:style w:type="paragraph" w:customStyle="1" w:styleId="TDC51">
    <w:name w:val="TDC 51"/>
    <w:basedOn w:val="Normal"/>
    <w:next w:val="Normal"/>
    <w:autoRedefine/>
    <w:uiPriority w:val="39"/>
    <w:semiHidden/>
    <w:unhideWhenUsed/>
    <w:rsid w:val="0066532C"/>
    <w:pPr>
      <w:spacing w:after="100" w:line="360" w:lineRule="auto"/>
      <w:ind w:left="880"/>
    </w:pPr>
    <w:rPr>
      <w:rFonts w:ascii="Cambria" w:eastAsia="Cambria" w:hAnsi="Cambria" w:cs="Times New Roman"/>
      <w:color w:val="595959"/>
      <w:kern w:val="20"/>
      <w:sz w:val="20"/>
      <w:szCs w:val="20"/>
      <w:lang w:eastAsia="ja-JP"/>
    </w:rPr>
  </w:style>
  <w:style w:type="paragraph" w:customStyle="1" w:styleId="TDC61">
    <w:name w:val="TDC 61"/>
    <w:basedOn w:val="Normal"/>
    <w:next w:val="Normal"/>
    <w:autoRedefine/>
    <w:uiPriority w:val="39"/>
    <w:semiHidden/>
    <w:unhideWhenUsed/>
    <w:rsid w:val="0066532C"/>
    <w:pPr>
      <w:spacing w:after="100" w:line="360" w:lineRule="auto"/>
      <w:ind w:left="1100"/>
    </w:pPr>
    <w:rPr>
      <w:rFonts w:ascii="Cambria" w:eastAsia="Cambria" w:hAnsi="Cambria" w:cs="Times New Roman"/>
      <w:color w:val="595959"/>
      <w:kern w:val="20"/>
      <w:sz w:val="20"/>
      <w:szCs w:val="20"/>
      <w:lang w:eastAsia="ja-JP"/>
    </w:rPr>
  </w:style>
  <w:style w:type="paragraph" w:customStyle="1" w:styleId="TDC71">
    <w:name w:val="TDC 71"/>
    <w:basedOn w:val="Normal"/>
    <w:next w:val="Normal"/>
    <w:autoRedefine/>
    <w:uiPriority w:val="39"/>
    <w:semiHidden/>
    <w:unhideWhenUsed/>
    <w:rsid w:val="0066532C"/>
    <w:pPr>
      <w:spacing w:after="100" w:line="360" w:lineRule="auto"/>
      <w:ind w:left="1320"/>
    </w:pPr>
    <w:rPr>
      <w:rFonts w:ascii="Cambria" w:eastAsia="Cambria" w:hAnsi="Cambria" w:cs="Times New Roman"/>
      <w:color w:val="595959"/>
      <w:kern w:val="20"/>
      <w:sz w:val="20"/>
      <w:szCs w:val="20"/>
      <w:lang w:eastAsia="ja-JP"/>
    </w:rPr>
  </w:style>
  <w:style w:type="paragraph" w:customStyle="1" w:styleId="TDC81">
    <w:name w:val="TDC 81"/>
    <w:basedOn w:val="Normal"/>
    <w:next w:val="Normal"/>
    <w:autoRedefine/>
    <w:uiPriority w:val="39"/>
    <w:semiHidden/>
    <w:unhideWhenUsed/>
    <w:rsid w:val="0066532C"/>
    <w:pPr>
      <w:spacing w:after="100" w:line="360" w:lineRule="auto"/>
      <w:ind w:left="1540"/>
    </w:pPr>
    <w:rPr>
      <w:rFonts w:ascii="Cambria" w:eastAsia="Cambria" w:hAnsi="Cambria" w:cs="Times New Roman"/>
      <w:color w:val="595959"/>
      <w:kern w:val="20"/>
      <w:sz w:val="20"/>
      <w:szCs w:val="20"/>
      <w:lang w:eastAsia="ja-JP"/>
    </w:rPr>
  </w:style>
  <w:style w:type="paragraph" w:customStyle="1" w:styleId="TDC91">
    <w:name w:val="TDC 91"/>
    <w:basedOn w:val="Normal"/>
    <w:next w:val="Normal"/>
    <w:autoRedefine/>
    <w:uiPriority w:val="39"/>
    <w:semiHidden/>
    <w:unhideWhenUsed/>
    <w:rsid w:val="0066532C"/>
    <w:pPr>
      <w:spacing w:after="100" w:line="360" w:lineRule="auto"/>
      <w:ind w:left="1760"/>
    </w:pPr>
    <w:rPr>
      <w:rFonts w:ascii="Cambria" w:eastAsia="Cambria" w:hAnsi="Cambria" w:cs="Times New Roman"/>
      <w:color w:val="595959"/>
      <w:kern w:val="20"/>
      <w:sz w:val="20"/>
      <w:szCs w:val="20"/>
      <w:lang w:eastAsia="ja-JP"/>
    </w:rPr>
  </w:style>
  <w:style w:type="paragraph" w:customStyle="1" w:styleId="TtulodeTDC1">
    <w:name w:val="Título de TDC1"/>
    <w:basedOn w:val="Ttulo1"/>
    <w:next w:val="Normal"/>
    <w:uiPriority w:val="39"/>
    <w:unhideWhenUsed/>
    <w:qFormat/>
    <w:rsid w:val="0066532C"/>
  </w:style>
  <w:style w:type="character" w:customStyle="1" w:styleId="SinespaciadoCar">
    <w:name w:val="Sin espaciado Car"/>
    <w:uiPriority w:val="1"/>
    <w:rsid w:val="0066532C"/>
  </w:style>
  <w:style w:type="paragraph" w:customStyle="1" w:styleId="Encabezadodelatabla">
    <w:name w:val="Encabezado de la tabla"/>
    <w:basedOn w:val="Normal"/>
    <w:uiPriority w:val="1"/>
    <w:qFormat/>
    <w:rsid w:val="0066532C"/>
    <w:pPr>
      <w:keepNext/>
      <w:pBdr>
        <w:top w:val="single" w:sz="4" w:space="1" w:color="99CB38"/>
        <w:left w:val="single" w:sz="4" w:space="6" w:color="99CB38"/>
        <w:bottom w:val="single" w:sz="4" w:space="1" w:color="99CB38"/>
        <w:right w:val="single" w:sz="4" w:space="6" w:color="99CB38"/>
      </w:pBdr>
      <w:shd w:val="clear" w:color="auto" w:fill="99CB38"/>
      <w:spacing w:before="160" w:after="120" w:line="360" w:lineRule="auto"/>
      <w:ind w:left="144" w:right="144"/>
    </w:pPr>
    <w:rPr>
      <w:rFonts w:ascii="Calibri" w:eastAsia="HGGothicM" w:hAnsi="Calibri" w:cs="Arial"/>
      <w:caps/>
      <w:color w:val="FFFFFF"/>
      <w:kern w:val="20"/>
      <w:sz w:val="24"/>
      <w:szCs w:val="20"/>
      <w:lang w:eastAsia="ja-JP"/>
    </w:rPr>
  </w:style>
  <w:style w:type="paragraph" w:customStyle="1" w:styleId="Decimalesdeltextodelatabla">
    <w:name w:val="Decimales del texto de la tabla"/>
    <w:basedOn w:val="Normal"/>
    <w:uiPriority w:val="1"/>
    <w:qFormat/>
    <w:rsid w:val="0066532C"/>
    <w:pPr>
      <w:tabs>
        <w:tab w:val="decimal" w:pos="1252"/>
      </w:tabs>
      <w:spacing w:before="60" w:after="60" w:line="240" w:lineRule="auto"/>
      <w:ind w:left="144" w:right="144"/>
    </w:pPr>
    <w:rPr>
      <w:rFonts w:ascii="Cambria" w:eastAsia="Cambria" w:hAnsi="Cambria" w:cs="Times New Roman"/>
      <w:color w:val="595959"/>
      <w:kern w:val="20"/>
      <w:sz w:val="20"/>
      <w:szCs w:val="20"/>
      <w:lang w:eastAsia="ja-JP"/>
    </w:rPr>
  </w:style>
  <w:style w:type="table" w:customStyle="1" w:styleId="Tablafinanciera">
    <w:name w:val="Tabla financiera"/>
    <w:basedOn w:val="Tablanormal"/>
    <w:uiPriority w:val="99"/>
    <w:rsid w:val="0066532C"/>
    <w:pPr>
      <w:spacing w:after="0" w:line="240" w:lineRule="auto"/>
      <w:ind w:left="144" w:right="144"/>
    </w:pPr>
    <w:rPr>
      <w:rFonts w:ascii="Cambria" w:eastAsia="Cambria" w:hAnsi="Cambria" w:cs="Times New Roman"/>
      <w:color w:val="595959"/>
      <w:sz w:val="20"/>
      <w:szCs w:val="20"/>
      <w:lang w:eastAsia="ja-JP"/>
    </w:rPr>
    <w:tblPr>
      <w:tblBorders>
        <w:insideH w:val="single" w:sz="4" w:space="0" w:color="D9D9D9"/>
      </w:tblBorders>
      <w:tblCellMar>
        <w:left w:w="0" w:type="dxa"/>
        <w:right w:w="0" w:type="dxa"/>
      </w:tblCellMar>
    </w:tblPr>
    <w:tblStylePr w:type="firstRow">
      <w:rPr>
        <w:rFonts w:ascii="Arial Unicode MS" w:hAnsi="Arial Unicode MS"/>
        <w:b w:val="0"/>
        <w:caps/>
        <w:smallCaps w:val="0"/>
        <w:color w:val="99CB38"/>
        <w:sz w:val="22"/>
      </w:rPr>
    </w:tblStylePr>
    <w:tblStylePr w:type="firstCol">
      <w:rPr>
        <w:b/>
      </w:rPr>
    </w:tblStylePr>
  </w:style>
  <w:style w:type="numbering" w:customStyle="1" w:styleId="Informeanual">
    <w:name w:val="Informe anual"/>
    <w:uiPriority w:val="99"/>
    <w:rsid w:val="0066532C"/>
    <w:pPr>
      <w:numPr>
        <w:numId w:val="7"/>
      </w:numPr>
    </w:pPr>
  </w:style>
  <w:style w:type="paragraph" w:customStyle="1" w:styleId="Descripcinbreve">
    <w:name w:val="Descripción breve"/>
    <w:basedOn w:val="Normal"/>
    <w:uiPriority w:val="19"/>
    <w:qFormat/>
    <w:rsid w:val="0066532C"/>
    <w:pPr>
      <w:spacing w:before="360" w:after="600" w:line="360" w:lineRule="auto"/>
      <w:ind w:left="144" w:right="144"/>
    </w:pPr>
    <w:rPr>
      <w:rFonts w:ascii="Cambria" w:eastAsia="Cambria" w:hAnsi="Cambria" w:cs="Times New Roman"/>
      <w:i/>
      <w:iCs/>
      <w:color w:val="7F7F7F"/>
      <w:kern w:val="20"/>
      <w:sz w:val="28"/>
      <w:szCs w:val="20"/>
      <w:lang w:eastAsia="ja-JP"/>
    </w:rPr>
  </w:style>
  <w:style w:type="paragraph" w:customStyle="1" w:styleId="Textodelatabla">
    <w:name w:val="Texto de la tabla"/>
    <w:basedOn w:val="Normal"/>
    <w:uiPriority w:val="9"/>
    <w:qFormat/>
    <w:rsid w:val="0066532C"/>
    <w:pPr>
      <w:spacing w:before="60" w:after="60" w:line="240" w:lineRule="auto"/>
      <w:ind w:left="144" w:right="144"/>
    </w:pPr>
    <w:rPr>
      <w:rFonts w:ascii="Cambria" w:eastAsia="Cambria" w:hAnsi="Cambria" w:cs="Times New Roman"/>
      <w:color w:val="595959"/>
      <w:kern w:val="20"/>
      <w:sz w:val="20"/>
      <w:szCs w:val="20"/>
      <w:lang w:eastAsia="ja-JP"/>
    </w:rPr>
  </w:style>
  <w:style w:type="paragraph" w:customStyle="1" w:styleId="Encabezadoinversodelatabla">
    <w:name w:val="Encabezado inverso de la tabla"/>
    <w:basedOn w:val="Normal"/>
    <w:uiPriority w:val="9"/>
    <w:qFormat/>
    <w:rsid w:val="0066532C"/>
    <w:pPr>
      <w:spacing w:after="40" w:line="240" w:lineRule="auto"/>
      <w:ind w:left="144" w:right="144"/>
    </w:pPr>
    <w:rPr>
      <w:rFonts w:ascii="Calibri" w:eastAsia="HGGothicM" w:hAnsi="Calibri" w:cs="Arial"/>
      <w:caps/>
      <w:color w:val="FFFFFF"/>
      <w:kern w:val="20"/>
      <w:sz w:val="24"/>
      <w:szCs w:val="20"/>
      <w:lang w:eastAsia="ja-JP"/>
    </w:rPr>
  </w:style>
  <w:style w:type="paragraph" w:customStyle="1" w:styleId="Sombreadodelencabezado">
    <w:name w:val="Sombreado del encabezado"/>
    <w:basedOn w:val="Normal"/>
    <w:uiPriority w:val="19"/>
    <w:qFormat/>
    <w:rsid w:val="0066532C"/>
    <w:pPr>
      <w:pBdr>
        <w:top w:val="single" w:sz="2" w:space="2" w:color="BFBFBF"/>
        <w:left w:val="single" w:sz="2" w:space="6" w:color="BFBFBF"/>
        <w:bottom w:val="single" w:sz="2" w:space="2" w:color="BFBFBF"/>
        <w:right w:val="single" w:sz="2" w:space="6" w:color="BFBFBF"/>
      </w:pBdr>
      <w:shd w:val="clear" w:color="auto" w:fill="99CB38"/>
      <w:spacing w:after="0" w:line="240" w:lineRule="auto"/>
      <w:ind w:left="-360" w:right="-360"/>
    </w:pPr>
    <w:rPr>
      <w:rFonts w:ascii="Calibri" w:eastAsia="HGGothicM" w:hAnsi="Calibri" w:cs="Arial"/>
      <w:caps/>
      <w:color w:val="FFFFFF"/>
      <w:kern w:val="20"/>
      <w:sz w:val="48"/>
      <w:szCs w:val="20"/>
      <w:lang w:eastAsia="ja-JP"/>
    </w:rPr>
  </w:style>
  <w:style w:type="table" w:customStyle="1" w:styleId="Tabladecuadrcula6concolores-nfasis51">
    <w:name w:val="Tabla de cuadrícula 6 con colores - Énfasis 51"/>
    <w:basedOn w:val="Tablanormal"/>
    <w:next w:val="Tabladecuadrcula6concolores-nfasis52"/>
    <w:uiPriority w:val="51"/>
    <w:rsid w:val="0066532C"/>
    <w:pPr>
      <w:spacing w:after="0" w:line="240" w:lineRule="auto"/>
    </w:pPr>
    <w:rPr>
      <w:rFonts w:ascii="Cambria" w:eastAsia="Cambria" w:hAnsi="Cambria" w:cs="Times New Roman"/>
      <w:color w:val="2D8CA7"/>
      <w:sz w:val="20"/>
      <w:szCs w:val="20"/>
      <w:lang w:eastAsia="ja-JP"/>
    </w:rPr>
    <w:tblPr>
      <w:tblStyleRowBandSize w:val="1"/>
      <w:tblStyleColBandSize w:val="1"/>
      <w:tblBorders>
        <w:top w:val="single" w:sz="4" w:space="0" w:color="94D1E2"/>
        <w:left w:val="single" w:sz="4" w:space="0" w:color="94D1E2"/>
        <w:bottom w:val="single" w:sz="4" w:space="0" w:color="94D1E2"/>
        <w:right w:val="single" w:sz="4" w:space="0" w:color="94D1E2"/>
        <w:insideH w:val="single" w:sz="4" w:space="0" w:color="94D1E2"/>
        <w:insideV w:val="single" w:sz="4" w:space="0" w:color="94D1E2"/>
      </w:tblBorders>
    </w:tblPr>
    <w:tblStylePr w:type="firstRow">
      <w:rPr>
        <w:b/>
        <w:bCs/>
      </w:rPr>
      <w:tblPr/>
      <w:tcPr>
        <w:tcBorders>
          <w:bottom w:val="single" w:sz="12" w:space="0" w:color="94D1E2"/>
        </w:tcBorders>
      </w:tcPr>
    </w:tblStylePr>
    <w:tblStylePr w:type="lastRow">
      <w:rPr>
        <w:b/>
        <w:bCs/>
      </w:rPr>
      <w:tblPr/>
      <w:tcPr>
        <w:tcBorders>
          <w:top w:val="double" w:sz="4" w:space="0" w:color="94D1E2"/>
        </w:tcBorders>
      </w:tcPr>
    </w:tblStylePr>
    <w:tblStylePr w:type="firstCol">
      <w:rPr>
        <w:b/>
        <w:bCs/>
      </w:rPr>
    </w:tblStylePr>
    <w:tblStylePr w:type="lastCol">
      <w:rPr>
        <w:b/>
        <w:bCs/>
      </w:rPr>
    </w:tblStylePr>
    <w:tblStylePr w:type="band1Vert">
      <w:tblPr/>
      <w:tcPr>
        <w:shd w:val="clear" w:color="auto" w:fill="DBEFF5"/>
      </w:tcPr>
    </w:tblStylePr>
    <w:tblStylePr w:type="band1Horz">
      <w:tblPr/>
      <w:tcPr>
        <w:shd w:val="clear" w:color="auto" w:fill="DBEFF5"/>
      </w:tcPr>
    </w:tblStylePr>
  </w:style>
  <w:style w:type="table" w:customStyle="1" w:styleId="Tabladecuadrcula4-nfasis51">
    <w:name w:val="Tabla de cuadrícula 4 - Énfasis 51"/>
    <w:basedOn w:val="Tablanormal"/>
    <w:next w:val="Tabladecuadrcula4-nfasis52"/>
    <w:uiPriority w:val="49"/>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4" w:space="0" w:color="94D1E2"/>
        <w:left w:val="single" w:sz="4" w:space="0" w:color="94D1E2"/>
        <w:bottom w:val="single" w:sz="4" w:space="0" w:color="94D1E2"/>
        <w:right w:val="single" w:sz="4" w:space="0" w:color="94D1E2"/>
        <w:insideH w:val="single" w:sz="4" w:space="0" w:color="94D1E2"/>
        <w:insideV w:val="single" w:sz="4" w:space="0" w:color="94D1E2"/>
      </w:tblBorders>
    </w:tblPr>
    <w:tblStylePr w:type="firstRow">
      <w:rPr>
        <w:b/>
        <w:bCs/>
        <w:color w:val="FFFFFF"/>
      </w:rPr>
      <w:tblPr/>
      <w:tcPr>
        <w:tcBorders>
          <w:top w:val="single" w:sz="4" w:space="0" w:color="4EB3CF"/>
          <w:left w:val="single" w:sz="4" w:space="0" w:color="4EB3CF"/>
          <w:bottom w:val="single" w:sz="4" w:space="0" w:color="4EB3CF"/>
          <w:right w:val="single" w:sz="4" w:space="0" w:color="4EB3CF"/>
          <w:insideH w:val="nil"/>
          <w:insideV w:val="nil"/>
        </w:tcBorders>
        <w:shd w:val="clear" w:color="auto" w:fill="4EB3CF"/>
      </w:tcPr>
    </w:tblStylePr>
    <w:tblStylePr w:type="lastRow">
      <w:rPr>
        <w:b/>
        <w:bCs/>
      </w:rPr>
      <w:tblPr/>
      <w:tcPr>
        <w:tcBorders>
          <w:top w:val="double" w:sz="4" w:space="0" w:color="4EB3CF"/>
        </w:tcBorders>
      </w:tcPr>
    </w:tblStylePr>
    <w:tblStylePr w:type="firstCol">
      <w:rPr>
        <w:b/>
        <w:bCs/>
      </w:rPr>
    </w:tblStylePr>
    <w:tblStylePr w:type="lastCol">
      <w:rPr>
        <w:b/>
        <w:bCs/>
      </w:rPr>
    </w:tblStylePr>
    <w:tblStylePr w:type="band1Vert">
      <w:tblPr/>
      <w:tcPr>
        <w:shd w:val="clear" w:color="auto" w:fill="DBEFF5"/>
      </w:tcPr>
    </w:tblStylePr>
    <w:tblStylePr w:type="band1Horz">
      <w:tblPr/>
      <w:tcPr>
        <w:shd w:val="clear" w:color="auto" w:fill="DBEFF5"/>
      </w:tcPr>
    </w:tblStylePr>
  </w:style>
  <w:style w:type="table" w:customStyle="1" w:styleId="Tabladecuadrcula4-nfasis11">
    <w:name w:val="Tabla de cuadrícula 4 - Énfasis 11"/>
    <w:basedOn w:val="Tablanormal"/>
    <w:next w:val="Tabladecuadrcula4-nfasis12"/>
    <w:uiPriority w:val="49"/>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4" w:space="0" w:color="C1DF87"/>
        <w:left w:val="single" w:sz="4" w:space="0" w:color="C1DF87"/>
        <w:bottom w:val="single" w:sz="4" w:space="0" w:color="C1DF87"/>
        <w:right w:val="single" w:sz="4" w:space="0" w:color="C1DF87"/>
        <w:insideH w:val="single" w:sz="4" w:space="0" w:color="C1DF87"/>
        <w:insideV w:val="single" w:sz="4" w:space="0" w:color="C1DF87"/>
      </w:tblBorders>
    </w:tblPr>
    <w:tblStylePr w:type="firstRow">
      <w:rPr>
        <w:b/>
        <w:bCs/>
        <w:color w:val="FFFFFF"/>
      </w:rPr>
      <w:tblPr/>
      <w:tcPr>
        <w:tcBorders>
          <w:top w:val="single" w:sz="4" w:space="0" w:color="99CB38"/>
          <w:left w:val="single" w:sz="4" w:space="0" w:color="99CB38"/>
          <w:bottom w:val="single" w:sz="4" w:space="0" w:color="99CB38"/>
          <w:right w:val="single" w:sz="4" w:space="0" w:color="99CB38"/>
          <w:insideH w:val="nil"/>
          <w:insideV w:val="nil"/>
        </w:tcBorders>
        <w:shd w:val="clear" w:color="auto" w:fill="99CB38"/>
      </w:tcPr>
    </w:tblStylePr>
    <w:tblStylePr w:type="lastRow">
      <w:rPr>
        <w:b/>
        <w:bCs/>
      </w:rPr>
      <w:tblPr/>
      <w:tcPr>
        <w:tcBorders>
          <w:top w:val="double" w:sz="4" w:space="0" w:color="99CB38"/>
        </w:tcBorders>
      </w:tcPr>
    </w:tblStylePr>
    <w:tblStylePr w:type="firstCol">
      <w:rPr>
        <w:b/>
        <w:bCs/>
      </w:rPr>
    </w:tblStylePr>
    <w:tblStylePr w:type="lastCol">
      <w:rPr>
        <w:b/>
        <w:bCs/>
      </w:rPr>
    </w:tblStylePr>
    <w:tblStylePr w:type="band1Vert">
      <w:tblPr/>
      <w:tcPr>
        <w:shd w:val="clear" w:color="auto" w:fill="EAF4D7"/>
      </w:tcPr>
    </w:tblStylePr>
    <w:tblStylePr w:type="band1Horz">
      <w:tblPr/>
      <w:tcPr>
        <w:shd w:val="clear" w:color="auto" w:fill="EAF4D7"/>
      </w:tcPr>
    </w:tblStylePr>
  </w:style>
  <w:style w:type="table" w:customStyle="1" w:styleId="Tabladecuadrcula1clara-nfasis31">
    <w:name w:val="Tabla de cuadrícula 1 clara - Énfasis 31"/>
    <w:basedOn w:val="Tablanormal"/>
    <w:next w:val="Tabladecuadrcula1clara-nfasis32"/>
    <w:uiPriority w:val="46"/>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4" w:space="0" w:color="A8E2C5"/>
        <w:left w:val="single" w:sz="4" w:space="0" w:color="A8E2C5"/>
        <w:bottom w:val="single" w:sz="4" w:space="0" w:color="A8E2C5"/>
        <w:right w:val="single" w:sz="4" w:space="0" w:color="A8E2C5"/>
        <w:insideH w:val="single" w:sz="4" w:space="0" w:color="A8E2C5"/>
        <w:insideV w:val="single" w:sz="4" w:space="0" w:color="A8E2C5"/>
      </w:tblBorders>
    </w:tblPr>
    <w:tblStylePr w:type="firstRow">
      <w:rPr>
        <w:b/>
        <w:bCs/>
      </w:rPr>
      <w:tblPr/>
      <w:tcPr>
        <w:tcBorders>
          <w:bottom w:val="single" w:sz="12" w:space="0" w:color="7CD4A8"/>
        </w:tcBorders>
      </w:tcPr>
    </w:tblStylePr>
    <w:tblStylePr w:type="lastRow">
      <w:rPr>
        <w:b/>
        <w:bCs/>
      </w:rPr>
      <w:tblPr/>
      <w:tcPr>
        <w:tcBorders>
          <w:top w:val="double" w:sz="2" w:space="0" w:color="7CD4A8"/>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anormal"/>
    <w:next w:val="Tabladecuadrcula1clara-nfasis12"/>
    <w:uiPriority w:val="46"/>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2-nfasis11">
    <w:name w:val="Tabla de cuadrícula 2 - Énfasis 11"/>
    <w:basedOn w:val="Tablanormal"/>
    <w:next w:val="Tabladecuadrcula2-nfasis12"/>
    <w:uiPriority w:val="47"/>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2" w:space="0" w:color="C1DF87"/>
        <w:bottom w:val="single" w:sz="2" w:space="0" w:color="C1DF87"/>
        <w:insideH w:val="single" w:sz="2" w:space="0" w:color="C1DF87"/>
        <w:insideV w:val="single" w:sz="2" w:space="0" w:color="C1DF87"/>
      </w:tblBorders>
    </w:tblPr>
    <w:tblStylePr w:type="firstRow">
      <w:rPr>
        <w:b/>
        <w:bCs/>
      </w:rPr>
      <w:tblPr/>
      <w:tcPr>
        <w:tcBorders>
          <w:top w:val="nil"/>
          <w:bottom w:val="single" w:sz="12" w:space="0" w:color="C1DF87"/>
          <w:insideH w:val="nil"/>
          <w:insideV w:val="nil"/>
        </w:tcBorders>
        <w:shd w:val="clear" w:color="auto" w:fill="FFFFFF"/>
      </w:tcPr>
    </w:tblStylePr>
    <w:tblStylePr w:type="lastRow">
      <w:rPr>
        <w:b/>
        <w:bCs/>
      </w:rPr>
      <w:tblPr/>
      <w:tcPr>
        <w:tcBorders>
          <w:top w:val="double" w:sz="2" w:space="0" w:color="C1DF8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4D7"/>
      </w:tcPr>
    </w:tblStylePr>
    <w:tblStylePr w:type="band1Horz">
      <w:tblPr/>
      <w:tcPr>
        <w:shd w:val="clear" w:color="auto" w:fill="EAF4D7"/>
      </w:tcPr>
    </w:tblStylePr>
  </w:style>
  <w:style w:type="table" w:customStyle="1" w:styleId="Tabladecuadrcula3-nfasis21">
    <w:name w:val="Tabla de cuadrícula 3 - Énfasis 21"/>
    <w:basedOn w:val="Tablanormal"/>
    <w:next w:val="Tabladecuadrcula3-nfasis22"/>
    <w:uiPriority w:val="48"/>
    <w:rsid w:val="0066532C"/>
    <w:pPr>
      <w:spacing w:after="0" w:line="240" w:lineRule="auto"/>
    </w:pPr>
    <w:rPr>
      <w:rFonts w:ascii="Cambria" w:eastAsia="Cambria" w:hAnsi="Cambria" w:cs="Times New Roman"/>
      <w:color w:val="595959"/>
      <w:sz w:val="20"/>
      <w:szCs w:val="20"/>
      <w:lang w:eastAsia="ja-JP"/>
    </w:rPr>
    <w:tblPr>
      <w:tblStyleRowBandSize w:val="1"/>
      <w:tblStyleColBandSize w:val="1"/>
      <w:tblBorders>
        <w:top w:val="single" w:sz="4" w:space="0" w:color="9FD37C"/>
        <w:left w:val="single" w:sz="4" w:space="0" w:color="9FD37C"/>
        <w:bottom w:val="single" w:sz="4" w:space="0" w:color="9FD37C"/>
        <w:right w:val="single" w:sz="4" w:space="0" w:color="9FD37C"/>
        <w:insideH w:val="single" w:sz="4" w:space="0" w:color="9FD37C"/>
        <w:insideV w:val="single" w:sz="4" w:space="0" w:color="9FD37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FF0D3"/>
      </w:tcPr>
    </w:tblStylePr>
    <w:tblStylePr w:type="band1Horz">
      <w:tblPr/>
      <w:tcPr>
        <w:shd w:val="clear" w:color="auto" w:fill="DFF0D3"/>
      </w:tcPr>
    </w:tblStylePr>
    <w:tblStylePr w:type="neCell">
      <w:tblPr/>
      <w:tcPr>
        <w:tcBorders>
          <w:bottom w:val="single" w:sz="4" w:space="0" w:color="9FD37C"/>
        </w:tcBorders>
      </w:tcPr>
    </w:tblStylePr>
    <w:tblStylePr w:type="nwCell">
      <w:tblPr/>
      <w:tcPr>
        <w:tcBorders>
          <w:bottom w:val="single" w:sz="4" w:space="0" w:color="9FD37C"/>
        </w:tcBorders>
      </w:tcPr>
    </w:tblStylePr>
    <w:tblStylePr w:type="seCell">
      <w:tblPr/>
      <w:tcPr>
        <w:tcBorders>
          <w:top w:val="single" w:sz="4" w:space="0" w:color="9FD37C"/>
        </w:tcBorders>
      </w:tcPr>
    </w:tblStylePr>
    <w:tblStylePr w:type="swCell">
      <w:tblPr/>
      <w:tcPr>
        <w:tcBorders>
          <w:top w:val="single" w:sz="4" w:space="0" w:color="9FD37C"/>
        </w:tcBorders>
      </w:tcPr>
    </w:tblStylePr>
  </w:style>
  <w:style w:type="table" w:customStyle="1" w:styleId="Tabladecuadrcula6concolores-nfasis11">
    <w:name w:val="Tabla de cuadrícula 6 con colores - Énfasis 11"/>
    <w:basedOn w:val="Tablanormal"/>
    <w:next w:val="Tabladecuadrcula6concolores-nfasis12"/>
    <w:uiPriority w:val="51"/>
    <w:rsid w:val="0066532C"/>
    <w:pPr>
      <w:spacing w:after="0" w:line="240" w:lineRule="auto"/>
    </w:pPr>
    <w:rPr>
      <w:rFonts w:ascii="Cambria" w:eastAsia="Cambria" w:hAnsi="Cambria" w:cs="Times New Roman"/>
      <w:color w:val="729928"/>
      <w:sz w:val="20"/>
      <w:szCs w:val="20"/>
      <w:lang w:eastAsia="ja-JP"/>
    </w:rPr>
    <w:tblPr>
      <w:tblStyleRowBandSize w:val="1"/>
      <w:tblStyleColBandSize w:val="1"/>
      <w:tblBorders>
        <w:top w:val="single" w:sz="4" w:space="0" w:color="C1DF87"/>
        <w:left w:val="single" w:sz="4" w:space="0" w:color="C1DF87"/>
        <w:bottom w:val="single" w:sz="4" w:space="0" w:color="C1DF87"/>
        <w:right w:val="single" w:sz="4" w:space="0" w:color="C1DF87"/>
        <w:insideH w:val="single" w:sz="4" w:space="0" w:color="C1DF87"/>
        <w:insideV w:val="single" w:sz="4" w:space="0" w:color="C1DF87"/>
      </w:tblBorders>
    </w:tblPr>
    <w:tblStylePr w:type="firstRow">
      <w:rPr>
        <w:b/>
        <w:bCs/>
      </w:rPr>
      <w:tblPr/>
      <w:tcPr>
        <w:tcBorders>
          <w:bottom w:val="single" w:sz="12" w:space="0" w:color="C1DF87"/>
        </w:tcBorders>
      </w:tcPr>
    </w:tblStylePr>
    <w:tblStylePr w:type="lastRow">
      <w:rPr>
        <w:b/>
        <w:bCs/>
      </w:rPr>
      <w:tblPr/>
      <w:tcPr>
        <w:tcBorders>
          <w:top w:val="double" w:sz="4" w:space="0" w:color="C1DF87"/>
        </w:tcBorders>
      </w:tcPr>
    </w:tblStylePr>
    <w:tblStylePr w:type="firstCol">
      <w:rPr>
        <w:b/>
        <w:bCs/>
      </w:rPr>
    </w:tblStylePr>
    <w:tblStylePr w:type="lastCol">
      <w:rPr>
        <w:b/>
        <w:bCs/>
      </w:rPr>
    </w:tblStylePr>
    <w:tblStylePr w:type="band1Vert">
      <w:tblPr/>
      <w:tcPr>
        <w:shd w:val="clear" w:color="auto" w:fill="EAF4D7"/>
      </w:tcPr>
    </w:tblStylePr>
    <w:tblStylePr w:type="band1Horz">
      <w:tblPr/>
      <w:tcPr>
        <w:shd w:val="clear" w:color="auto" w:fill="EAF4D7"/>
      </w:tcPr>
    </w:tblStylePr>
  </w:style>
  <w:style w:type="character" w:customStyle="1" w:styleId="Ttulo1Car1">
    <w:name w:val="Título 1 Car1"/>
    <w:uiPriority w:val="9"/>
    <w:rsid w:val="0066532C"/>
    <w:rPr>
      <w:rFonts w:ascii="Calibri Light" w:eastAsia="Times New Roman" w:hAnsi="Calibri Light" w:cs="Times New Roman"/>
      <w:b/>
      <w:bCs/>
      <w:kern w:val="32"/>
      <w:sz w:val="32"/>
      <w:szCs w:val="32"/>
      <w:lang w:val="es-ES" w:eastAsia="es-ES"/>
    </w:rPr>
  </w:style>
  <w:style w:type="character" w:customStyle="1" w:styleId="Ttulo2Car1">
    <w:name w:val="Título 2 Car1"/>
    <w:uiPriority w:val="9"/>
    <w:semiHidden/>
    <w:rsid w:val="0066532C"/>
    <w:rPr>
      <w:rFonts w:ascii="Calibri Light" w:eastAsia="Times New Roman" w:hAnsi="Calibri Light" w:cs="Times New Roman"/>
      <w:b/>
      <w:bCs/>
      <w:i/>
      <w:iCs/>
      <w:sz w:val="28"/>
      <w:szCs w:val="28"/>
      <w:lang w:val="es-ES" w:eastAsia="es-ES"/>
    </w:rPr>
  </w:style>
  <w:style w:type="character" w:customStyle="1" w:styleId="Ttulo3Car1">
    <w:name w:val="Título 3 Car1"/>
    <w:uiPriority w:val="9"/>
    <w:semiHidden/>
    <w:rsid w:val="0066532C"/>
    <w:rPr>
      <w:rFonts w:ascii="Calibri Light" w:eastAsia="Times New Roman" w:hAnsi="Calibri Light" w:cs="Times New Roman"/>
      <w:b/>
      <w:bCs/>
      <w:sz w:val="26"/>
      <w:szCs w:val="26"/>
      <w:lang w:val="es-ES" w:eastAsia="es-ES"/>
    </w:rPr>
  </w:style>
  <w:style w:type="character" w:customStyle="1" w:styleId="Ttulo4Car1">
    <w:name w:val="Título 4 Car1"/>
    <w:uiPriority w:val="9"/>
    <w:semiHidden/>
    <w:rsid w:val="0066532C"/>
    <w:rPr>
      <w:rFonts w:ascii="Calibri" w:eastAsia="Times New Roman" w:hAnsi="Calibri" w:cs="Times New Roman"/>
      <w:b/>
      <w:bCs/>
      <w:sz w:val="28"/>
      <w:szCs w:val="28"/>
      <w:lang w:val="es-ES" w:eastAsia="es-ES"/>
    </w:rPr>
  </w:style>
  <w:style w:type="character" w:customStyle="1" w:styleId="Ttulo5Car1">
    <w:name w:val="Título 5 Car1"/>
    <w:uiPriority w:val="9"/>
    <w:semiHidden/>
    <w:rsid w:val="0066532C"/>
    <w:rPr>
      <w:rFonts w:ascii="Calibri" w:eastAsia="Times New Roman" w:hAnsi="Calibri" w:cs="Times New Roman"/>
      <w:b/>
      <w:bCs/>
      <w:i/>
      <w:iCs/>
      <w:sz w:val="26"/>
      <w:szCs w:val="26"/>
      <w:lang w:val="es-ES" w:eastAsia="es-ES"/>
    </w:rPr>
  </w:style>
  <w:style w:type="character" w:customStyle="1" w:styleId="Ttulo6Car1">
    <w:name w:val="Título 6 Car1"/>
    <w:uiPriority w:val="9"/>
    <w:semiHidden/>
    <w:rsid w:val="0066532C"/>
    <w:rPr>
      <w:rFonts w:ascii="Calibri" w:eastAsia="Times New Roman" w:hAnsi="Calibri" w:cs="Times New Roman"/>
      <w:b/>
      <w:bCs/>
      <w:sz w:val="22"/>
      <w:szCs w:val="22"/>
      <w:lang w:val="es-ES" w:eastAsia="es-ES"/>
    </w:rPr>
  </w:style>
  <w:style w:type="character" w:customStyle="1" w:styleId="Ttulo7Car1">
    <w:name w:val="Título 7 Car1"/>
    <w:uiPriority w:val="9"/>
    <w:semiHidden/>
    <w:rsid w:val="0066532C"/>
    <w:rPr>
      <w:rFonts w:ascii="Calibri" w:eastAsia="Times New Roman" w:hAnsi="Calibri" w:cs="Times New Roman"/>
      <w:sz w:val="24"/>
      <w:szCs w:val="24"/>
      <w:lang w:val="es-ES" w:eastAsia="es-ES"/>
    </w:rPr>
  </w:style>
  <w:style w:type="character" w:customStyle="1" w:styleId="Ttulo8Car1">
    <w:name w:val="Título 8 Car1"/>
    <w:uiPriority w:val="9"/>
    <w:semiHidden/>
    <w:rsid w:val="0066532C"/>
    <w:rPr>
      <w:rFonts w:ascii="Calibri" w:eastAsia="Times New Roman" w:hAnsi="Calibri" w:cs="Times New Roman"/>
      <w:i/>
      <w:iCs/>
      <w:sz w:val="24"/>
      <w:szCs w:val="24"/>
      <w:lang w:val="es-ES" w:eastAsia="es-ES"/>
    </w:rPr>
  </w:style>
  <w:style w:type="character" w:customStyle="1" w:styleId="Ttulo9Car1">
    <w:name w:val="Título 9 Car1"/>
    <w:uiPriority w:val="9"/>
    <w:semiHidden/>
    <w:rsid w:val="0066532C"/>
    <w:rPr>
      <w:rFonts w:ascii="Calibri Light" w:eastAsia="Times New Roman" w:hAnsi="Calibri Light" w:cs="Times New Roman"/>
      <w:sz w:val="22"/>
      <w:szCs w:val="22"/>
      <w:lang w:val="es-ES" w:eastAsia="es-ES"/>
    </w:rPr>
  </w:style>
  <w:style w:type="paragraph" w:styleId="Sinespaciado">
    <w:name w:val="No Spacing"/>
    <w:uiPriority w:val="1"/>
    <w:qFormat/>
    <w:rsid w:val="0066532C"/>
    <w:pPr>
      <w:spacing w:after="0" w:line="240" w:lineRule="auto"/>
    </w:pPr>
    <w:rPr>
      <w:rFonts w:ascii="Calibri" w:eastAsia="Times New Roman" w:hAnsi="Calibri" w:cs="Times New Roman"/>
      <w:lang w:eastAsia="es-CO"/>
    </w:rPr>
  </w:style>
  <w:style w:type="paragraph" w:styleId="Cita">
    <w:name w:val="Quote"/>
    <w:basedOn w:val="Normal"/>
    <w:next w:val="Normal"/>
    <w:link w:val="CitaCar"/>
    <w:uiPriority w:val="9"/>
    <w:qFormat/>
    <w:rsid w:val="0066532C"/>
    <w:pPr>
      <w:spacing w:before="200" w:line="276" w:lineRule="auto"/>
      <w:ind w:left="864" w:right="864"/>
      <w:jc w:val="center"/>
    </w:pPr>
    <w:rPr>
      <w:i/>
      <w:iCs/>
      <w:color w:val="99CB38"/>
      <w:kern w:val="20"/>
      <w:sz w:val="28"/>
    </w:rPr>
  </w:style>
  <w:style w:type="character" w:customStyle="1" w:styleId="CitaCar1">
    <w:name w:val="Cita Car1"/>
    <w:basedOn w:val="Fuentedeprrafopredeter"/>
    <w:uiPriority w:val="29"/>
    <w:rsid w:val="0066532C"/>
    <w:rPr>
      <w:i/>
      <w:iCs/>
      <w:color w:val="404040" w:themeColor="text1" w:themeTint="BF"/>
    </w:rPr>
  </w:style>
  <w:style w:type="paragraph" w:styleId="Textodebloque">
    <w:name w:val="Block Text"/>
    <w:basedOn w:val="Normal"/>
    <w:uiPriority w:val="99"/>
    <w:semiHidden/>
    <w:unhideWhenUsed/>
    <w:rsid w:val="0066532C"/>
    <w:pPr>
      <w:spacing w:after="120" w:line="276" w:lineRule="auto"/>
      <w:ind w:left="1440" w:right="1440"/>
    </w:pPr>
    <w:rPr>
      <w:rFonts w:ascii="Calibri" w:eastAsia="Times New Roman" w:hAnsi="Calibri" w:cs="Times New Roman"/>
      <w:lang w:eastAsia="es-CO"/>
    </w:rPr>
  </w:style>
  <w:style w:type="paragraph" w:styleId="Textoindependiente">
    <w:name w:val="Body Text"/>
    <w:basedOn w:val="Normal"/>
    <w:link w:val="TextoindependienteCar1"/>
    <w:uiPriority w:val="99"/>
    <w:semiHidden/>
    <w:unhideWhenUsed/>
    <w:rsid w:val="0066532C"/>
    <w:pPr>
      <w:spacing w:after="120" w:line="276" w:lineRule="auto"/>
    </w:pPr>
    <w:rPr>
      <w:rFonts w:ascii="Calibri" w:eastAsia="Times New Roman" w:hAnsi="Calibri" w:cs="Times New Roman"/>
      <w:lang w:eastAsia="es-CO"/>
    </w:rPr>
  </w:style>
  <w:style w:type="character" w:customStyle="1" w:styleId="TextoindependienteCar1">
    <w:name w:val="Texto independiente Car1"/>
    <w:basedOn w:val="Fuentedeprrafopredeter"/>
    <w:link w:val="Textoindependiente"/>
    <w:uiPriority w:val="99"/>
    <w:semiHidden/>
    <w:rsid w:val="0066532C"/>
    <w:rPr>
      <w:rFonts w:ascii="Calibri" w:eastAsia="Times New Roman" w:hAnsi="Calibri" w:cs="Times New Roman"/>
      <w:lang w:eastAsia="es-CO"/>
    </w:rPr>
  </w:style>
  <w:style w:type="paragraph" w:styleId="Textoindependiente2">
    <w:name w:val="Body Text 2"/>
    <w:basedOn w:val="Normal"/>
    <w:link w:val="Textoindependiente2Car1"/>
    <w:uiPriority w:val="99"/>
    <w:semiHidden/>
    <w:unhideWhenUsed/>
    <w:rsid w:val="0066532C"/>
    <w:pPr>
      <w:spacing w:after="120" w:line="480" w:lineRule="auto"/>
    </w:pPr>
    <w:rPr>
      <w:rFonts w:ascii="Calibri" w:eastAsia="Times New Roman" w:hAnsi="Calibri" w:cs="Times New Roman"/>
      <w:lang w:eastAsia="es-CO"/>
    </w:rPr>
  </w:style>
  <w:style w:type="character" w:customStyle="1" w:styleId="Textoindependiente2Car1">
    <w:name w:val="Texto independiente 2 Car1"/>
    <w:basedOn w:val="Fuentedeprrafopredeter"/>
    <w:link w:val="Textoindependiente2"/>
    <w:uiPriority w:val="99"/>
    <w:semiHidden/>
    <w:rsid w:val="0066532C"/>
    <w:rPr>
      <w:rFonts w:ascii="Calibri" w:eastAsia="Times New Roman" w:hAnsi="Calibri" w:cs="Times New Roman"/>
      <w:lang w:eastAsia="es-CO"/>
    </w:rPr>
  </w:style>
  <w:style w:type="paragraph" w:styleId="Textoindependiente3">
    <w:name w:val="Body Text 3"/>
    <w:basedOn w:val="Normal"/>
    <w:link w:val="Textoindependiente3Car1"/>
    <w:uiPriority w:val="99"/>
    <w:semiHidden/>
    <w:unhideWhenUsed/>
    <w:rsid w:val="0066532C"/>
    <w:pPr>
      <w:spacing w:after="120" w:line="276" w:lineRule="auto"/>
    </w:pPr>
    <w:rPr>
      <w:rFonts w:ascii="Calibri" w:eastAsia="Times New Roman" w:hAnsi="Calibri" w:cs="Times New Roman"/>
      <w:sz w:val="16"/>
      <w:szCs w:val="16"/>
      <w:lang w:eastAsia="es-CO"/>
    </w:rPr>
  </w:style>
  <w:style w:type="character" w:customStyle="1" w:styleId="Textoindependiente3Car1">
    <w:name w:val="Texto independiente 3 Car1"/>
    <w:basedOn w:val="Fuentedeprrafopredeter"/>
    <w:link w:val="Textoindependiente3"/>
    <w:uiPriority w:val="99"/>
    <w:semiHidden/>
    <w:rsid w:val="0066532C"/>
    <w:rPr>
      <w:rFonts w:ascii="Calibri" w:eastAsia="Times New Roman" w:hAnsi="Calibri" w:cs="Times New Roman"/>
      <w:sz w:val="16"/>
      <w:szCs w:val="16"/>
      <w:lang w:eastAsia="es-CO"/>
    </w:rPr>
  </w:style>
  <w:style w:type="paragraph" w:styleId="Textoindependienteprimerasangra">
    <w:name w:val="Body Text First Indent"/>
    <w:basedOn w:val="Textoindependiente"/>
    <w:link w:val="TextoindependienteprimerasangraCar1"/>
    <w:uiPriority w:val="99"/>
    <w:semiHidden/>
    <w:unhideWhenUsed/>
    <w:rsid w:val="0066532C"/>
    <w:pPr>
      <w:ind w:firstLine="210"/>
    </w:pPr>
  </w:style>
  <w:style w:type="character" w:customStyle="1" w:styleId="TextoindependienteprimerasangraCar1">
    <w:name w:val="Texto independiente primera sangría Car1"/>
    <w:basedOn w:val="TextoindependienteCar1"/>
    <w:link w:val="Textoindependienteprimerasangra"/>
    <w:uiPriority w:val="99"/>
    <w:semiHidden/>
    <w:rsid w:val="0066532C"/>
    <w:rPr>
      <w:rFonts w:ascii="Calibri" w:eastAsia="Times New Roman" w:hAnsi="Calibri" w:cs="Times New Roman"/>
      <w:lang w:eastAsia="es-CO"/>
    </w:rPr>
  </w:style>
  <w:style w:type="paragraph" w:styleId="Sangradetextonormal">
    <w:name w:val="Body Text Indent"/>
    <w:basedOn w:val="Normal"/>
    <w:link w:val="SangradetextonormalCar1"/>
    <w:uiPriority w:val="99"/>
    <w:semiHidden/>
    <w:unhideWhenUsed/>
    <w:rsid w:val="0066532C"/>
    <w:pPr>
      <w:spacing w:after="120" w:line="276" w:lineRule="auto"/>
      <w:ind w:left="283"/>
    </w:pPr>
    <w:rPr>
      <w:rFonts w:ascii="Calibri" w:eastAsia="Times New Roman" w:hAnsi="Calibri" w:cs="Times New Roman"/>
      <w:lang w:eastAsia="es-CO"/>
    </w:rPr>
  </w:style>
  <w:style w:type="character" w:customStyle="1" w:styleId="SangradetextonormalCar1">
    <w:name w:val="Sangría de texto normal Car1"/>
    <w:basedOn w:val="Fuentedeprrafopredeter"/>
    <w:link w:val="Sangradetextonormal"/>
    <w:uiPriority w:val="99"/>
    <w:semiHidden/>
    <w:rsid w:val="0066532C"/>
    <w:rPr>
      <w:rFonts w:ascii="Calibri" w:eastAsia="Times New Roman" w:hAnsi="Calibri" w:cs="Times New Roman"/>
      <w:lang w:eastAsia="es-CO"/>
    </w:rPr>
  </w:style>
  <w:style w:type="paragraph" w:styleId="Textoindependienteprimerasangra2">
    <w:name w:val="Body Text First Indent 2"/>
    <w:basedOn w:val="Sangradetextonormal"/>
    <w:link w:val="Textoindependienteprimerasangra2Car1"/>
    <w:uiPriority w:val="99"/>
    <w:semiHidden/>
    <w:unhideWhenUsed/>
    <w:rsid w:val="0066532C"/>
    <w:pPr>
      <w:ind w:firstLine="210"/>
    </w:pPr>
  </w:style>
  <w:style w:type="character" w:customStyle="1" w:styleId="Textoindependienteprimerasangra2Car1">
    <w:name w:val="Texto independiente primera sangría 2 Car1"/>
    <w:basedOn w:val="SangradetextonormalCar1"/>
    <w:link w:val="Textoindependienteprimerasangra2"/>
    <w:uiPriority w:val="99"/>
    <w:semiHidden/>
    <w:rsid w:val="0066532C"/>
    <w:rPr>
      <w:rFonts w:ascii="Calibri" w:eastAsia="Times New Roman" w:hAnsi="Calibri" w:cs="Times New Roman"/>
      <w:lang w:eastAsia="es-CO"/>
    </w:rPr>
  </w:style>
  <w:style w:type="paragraph" w:styleId="Sangra2detindependiente">
    <w:name w:val="Body Text Indent 2"/>
    <w:basedOn w:val="Normal"/>
    <w:link w:val="Sangra2detindependienteCar1"/>
    <w:uiPriority w:val="99"/>
    <w:semiHidden/>
    <w:unhideWhenUsed/>
    <w:rsid w:val="0066532C"/>
    <w:pPr>
      <w:spacing w:after="120" w:line="480" w:lineRule="auto"/>
      <w:ind w:left="283"/>
    </w:pPr>
    <w:rPr>
      <w:rFonts w:ascii="Calibri" w:eastAsia="Times New Roman" w:hAnsi="Calibri" w:cs="Times New Roman"/>
      <w:lang w:eastAsia="es-CO"/>
    </w:rPr>
  </w:style>
  <w:style w:type="character" w:customStyle="1" w:styleId="Sangra2detindependienteCar1">
    <w:name w:val="Sangría 2 de t. independiente Car1"/>
    <w:basedOn w:val="Fuentedeprrafopredeter"/>
    <w:link w:val="Sangra2detindependiente"/>
    <w:uiPriority w:val="99"/>
    <w:semiHidden/>
    <w:rsid w:val="0066532C"/>
    <w:rPr>
      <w:rFonts w:ascii="Calibri" w:eastAsia="Times New Roman" w:hAnsi="Calibri" w:cs="Times New Roman"/>
      <w:lang w:eastAsia="es-CO"/>
    </w:rPr>
  </w:style>
  <w:style w:type="paragraph" w:styleId="Sangra3detindependiente">
    <w:name w:val="Body Text Indent 3"/>
    <w:basedOn w:val="Normal"/>
    <w:link w:val="Sangra3detindependienteCar1"/>
    <w:uiPriority w:val="99"/>
    <w:semiHidden/>
    <w:unhideWhenUsed/>
    <w:rsid w:val="0066532C"/>
    <w:pPr>
      <w:spacing w:after="120" w:line="276" w:lineRule="auto"/>
      <w:ind w:left="283"/>
    </w:pPr>
    <w:rPr>
      <w:rFonts w:ascii="Calibri" w:eastAsia="Times New Roman" w:hAnsi="Calibri" w:cs="Times New Roman"/>
      <w:sz w:val="16"/>
      <w:szCs w:val="16"/>
      <w:lang w:eastAsia="es-CO"/>
    </w:rPr>
  </w:style>
  <w:style w:type="character" w:customStyle="1" w:styleId="Sangra3detindependienteCar1">
    <w:name w:val="Sangría 3 de t. independiente Car1"/>
    <w:basedOn w:val="Fuentedeprrafopredeter"/>
    <w:link w:val="Sangra3detindependiente"/>
    <w:uiPriority w:val="99"/>
    <w:semiHidden/>
    <w:rsid w:val="0066532C"/>
    <w:rPr>
      <w:rFonts w:ascii="Calibri" w:eastAsia="Times New Roman" w:hAnsi="Calibri" w:cs="Times New Roman"/>
      <w:sz w:val="16"/>
      <w:szCs w:val="16"/>
      <w:lang w:eastAsia="es-CO"/>
    </w:rPr>
  </w:style>
  <w:style w:type="paragraph" w:styleId="Cierre">
    <w:name w:val="Closing"/>
    <w:basedOn w:val="Normal"/>
    <w:link w:val="CierreCar1"/>
    <w:uiPriority w:val="99"/>
    <w:semiHidden/>
    <w:unhideWhenUsed/>
    <w:rsid w:val="0066532C"/>
    <w:pPr>
      <w:spacing w:after="200" w:line="276" w:lineRule="auto"/>
      <w:ind w:left="4252"/>
    </w:pPr>
    <w:rPr>
      <w:rFonts w:ascii="Calibri" w:eastAsia="Times New Roman" w:hAnsi="Calibri" w:cs="Times New Roman"/>
      <w:lang w:eastAsia="es-CO"/>
    </w:rPr>
  </w:style>
  <w:style w:type="character" w:customStyle="1" w:styleId="CierreCar1">
    <w:name w:val="Cierre Car1"/>
    <w:basedOn w:val="Fuentedeprrafopredeter"/>
    <w:link w:val="Cierre"/>
    <w:uiPriority w:val="99"/>
    <w:semiHidden/>
    <w:rsid w:val="0066532C"/>
    <w:rPr>
      <w:rFonts w:ascii="Calibri" w:eastAsia="Times New Roman" w:hAnsi="Calibri" w:cs="Times New Roman"/>
      <w:lang w:eastAsia="es-CO"/>
    </w:rPr>
  </w:style>
  <w:style w:type="table" w:customStyle="1" w:styleId="Cuadrculavistosa2">
    <w:name w:val="Cuadrícula vistosa2"/>
    <w:basedOn w:val="Tablanormal"/>
    <w:uiPriority w:val="73"/>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uadrculavistosa-nfasis2">
    <w:name w:val="Colorful Grid Accent 2"/>
    <w:basedOn w:val="Tablanormal"/>
    <w:uiPriority w:val="73"/>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uadrculavistosa-nfasis3">
    <w:name w:val="Colorful Grid Accent 3"/>
    <w:basedOn w:val="Tablanormal"/>
    <w:uiPriority w:val="73"/>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uadrculavistosa-nfasis4">
    <w:name w:val="Colorful Grid Accent 4"/>
    <w:basedOn w:val="Tablanormal"/>
    <w:uiPriority w:val="73"/>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uadrculavistosa-nfasis5">
    <w:name w:val="Colorful Grid Accent 5"/>
    <w:basedOn w:val="Tablanormal"/>
    <w:uiPriority w:val="73"/>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uadrculavistosa-nfasis6">
    <w:name w:val="Colorful Grid Accent 6"/>
    <w:basedOn w:val="Tablanormal"/>
    <w:uiPriority w:val="73"/>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Listavistosa2">
    <w:name w:val="Lista vistosa2"/>
    <w:basedOn w:val="Tablanormal"/>
    <w:uiPriority w:val="72"/>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Listavistosa-nfasis2">
    <w:name w:val="Colorful List Accent 2"/>
    <w:basedOn w:val="Tablanormal"/>
    <w:uiPriority w:val="72"/>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Listavistosa-nfasis3">
    <w:name w:val="Colorful List Accent 3"/>
    <w:basedOn w:val="Tablanormal"/>
    <w:uiPriority w:val="72"/>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Listavistosa-nfasis4">
    <w:name w:val="Colorful List Accent 4"/>
    <w:basedOn w:val="Tablanormal"/>
    <w:uiPriority w:val="72"/>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Listavistosa-nfasis5">
    <w:name w:val="Colorful List Accent 5"/>
    <w:basedOn w:val="Tablanormal"/>
    <w:uiPriority w:val="72"/>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vistosa-nfasis6">
    <w:name w:val="Colorful List Accent 6"/>
    <w:basedOn w:val="Tablanormal"/>
    <w:uiPriority w:val="72"/>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Sombreadovistoso2">
    <w:name w:val="Sombreado vistoso2"/>
    <w:basedOn w:val="Tablanormal"/>
    <w:uiPriority w:val="71"/>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Sombreadovistoso-nfasis4">
    <w:name w:val="Colorful Shading Accent 4"/>
    <w:basedOn w:val="Tablanormal"/>
    <w:uiPriority w:val="71"/>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paragraph" w:styleId="Textocomentario">
    <w:name w:val="annotation text"/>
    <w:basedOn w:val="Normal"/>
    <w:link w:val="TextocomentarioCar1"/>
    <w:uiPriority w:val="99"/>
    <w:semiHidden/>
    <w:unhideWhenUsed/>
    <w:rsid w:val="0066532C"/>
    <w:pPr>
      <w:spacing w:after="200" w:line="276" w:lineRule="auto"/>
    </w:pPr>
    <w:rPr>
      <w:rFonts w:ascii="Calibri" w:eastAsia="Times New Roman" w:hAnsi="Calibri" w:cs="Times New Roman"/>
      <w:sz w:val="20"/>
      <w:szCs w:val="20"/>
      <w:lang w:eastAsia="es-CO"/>
    </w:rPr>
  </w:style>
  <w:style w:type="character" w:customStyle="1" w:styleId="TextocomentarioCar1">
    <w:name w:val="Texto comentario Car1"/>
    <w:basedOn w:val="Fuentedeprrafopredeter"/>
    <w:link w:val="Textocomentario"/>
    <w:uiPriority w:val="99"/>
    <w:semiHidden/>
    <w:rsid w:val="0066532C"/>
    <w:rPr>
      <w:rFonts w:ascii="Calibri" w:eastAsia="Times New Roman" w:hAnsi="Calibri"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66532C"/>
    <w:rPr>
      <w:rFonts w:asciiTheme="minorHAnsi" w:eastAsiaTheme="minorHAnsi" w:hAnsiTheme="minorHAnsi" w:cstheme="minorBidi"/>
      <w:b/>
      <w:bCs/>
      <w:kern w:val="20"/>
      <w:sz w:val="22"/>
      <w:szCs w:val="22"/>
      <w:lang w:eastAsia="en-US"/>
    </w:rPr>
  </w:style>
  <w:style w:type="character" w:customStyle="1" w:styleId="AsuntodelcomentarioCar1">
    <w:name w:val="Asunto del comentario Car1"/>
    <w:basedOn w:val="TextocomentarioCar1"/>
    <w:uiPriority w:val="99"/>
    <w:semiHidden/>
    <w:rsid w:val="0066532C"/>
    <w:rPr>
      <w:rFonts w:ascii="Calibri" w:eastAsia="Times New Roman" w:hAnsi="Calibri" w:cs="Times New Roman"/>
      <w:b/>
      <w:bCs/>
      <w:sz w:val="20"/>
      <w:szCs w:val="20"/>
      <w:lang w:eastAsia="es-CO"/>
    </w:rPr>
  </w:style>
  <w:style w:type="table" w:customStyle="1" w:styleId="Listaoscura2">
    <w:name w:val="Lista oscura2"/>
    <w:basedOn w:val="Tablanormal"/>
    <w:uiPriority w:val="70"/>
    <w:rsid w:val="0066532C"/>
    <w:pPr>
      <w:spacing w:after="0" w:line="240" w:lineRule="auto"/>
    </w:pPr>
    <w:rPr>
      <w:rFonts w:ascii="Calibri" w:eastAsia="Times New Roman" w:hAnsi="Calibri" w:cs="Times New Roman"/>
      <w:color w:val="FFFFFF"/>
      <w:sz w:val="20"/>
      <w:szCs w:val="20"/>
      <w:lang w:eastAsia="es-CO"/>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66532C"/>
    <w:pPr>
      <w:spacing w:after="0" w:line="240" w:lineRule="auto"/>
    </w:pPr>
    <w:rPr>
      <w:rFonts w:ascii="Calibri" w:eastAsia="Times New Roman" w:hAnsi="Calibri" w:cs="Times New Roman"/>
      <w:color w:val="FFFFFF"/>
      <w:sz w:val="20"/>
      <w:szCs w:val="20"/>
      <w:lang w:eastAsia="es-CO"/>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Listaoscura-nfasis2">
    <w:name w:val="Dark List Accent 2"/>
    <w:basedOn w:val="Tablanormal"/>
    <w:uiPriority w:val="70"/>
    <w:rsid w:val="0066532C"/>
    <w:pPr>
      <w:spacing w:after="0" w:line="240" w:lineRule="auto"/>
    </w:pPr>
    <w:rPr>
      <w:rFonts w:ascii="Calibri" w:eastAsia="Times New Roman" w:hAnsi="Calibri" w:cs="Times New Roman"/>
      <w:color w:val="FFFFFF"/>
      <w:sz w:val="20"/>
      <w:szCs w:val="20"/>
      <w:lang w:eastAsia="es-CO"/>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Listaoscura-nfasis3">
    <w:name w:val="Dark List Accent 3"/>
    <w:basedOn w:val="Tablanormal"/>
    <w:uiPriority w:val="70"/>
    <w:rsid w:val="0066532C"/>
    <w:pPr>
      <w:spacing w:after="0" w:line="240" w:lineRule="auto"/>
    </w:pPr>
    <w:rPr>
      <w:rFonts w:ascii="Calibri" w:eastAsia="Times New Roman" w:hAnsi="Calibri" w:cs="Times New Roman"/>
      <w:color w:val="FFFFFF"/>
      <w:sz w:val="20"/>
      <w:szCs w:val="20"/>
      <w:lang w:eastAsia="es-CO"/>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Listaoscura-nfasis4">
    <w:name w:val="Dark List Accent 4"/>
    <w:basedOn w:val="Tablanormal"/>
    <w:uiPriority w:val="70"/>
    <w:rsid w:val="0066532C"/>
    <w:pPr>
      <w:spacing w:after="0" w:line="240" w:lineRule="auto"/>
    </w:pPr>
    <w:rPr>
      <w:rFonts w:ascii="Calibri" w:eastAsia="Times New Roman" w:hAnsi="Calibri" w:cs="Times New Roman"/>
      <w:color w:val="FFFFFF"/>
      <w:sz w:val="20"/>
      <w:szCs w:val="20"/>
      <w:lang w:eastAsia="es-CO"/>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Listaoscura-nfasis5">
    <w:name w:val="Dark List Accent 5"/>
    <w:basedOn w:val="Tablanormal"/>
    <w:uiPriority w:val="70"/>
    <w:rsid w:val="0066532C"/>
    <w:pPr>
      <w:spacing w:after="0" w:line="240" w:lineRule="auto"/>
    </w:pPr>
    <w:rPr>
      <w:rFonts w:ascii="Calibri" w:eastAsia="Times New Roman" w:hAnsi="Calibri" w:cs="Times New Roman"/>
      <w:color w:val="FFFFFF"/>
      <w:sz w:val="20"/>
      <w:szCs w:val="20"/>
      <w:lang w:eastAsia="es-CO"/>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Listaoscura-nfasis6">
    <w:name w:val="Dark List Accent 6"/>
    <w:basedOn w:val="Tablanormal"/>
    <w:uiPriority w:val="70"/>
    <w:rsid w:val="0066532C"/>
    <w:pPr>
      <w:spacing w:after="0" w:line="240" w:lineRule="auto"/>
    </w:pPr>
    <w:rPr>
      <w:rFonts w:ascii="Calibri" w:eastAsia="Times New Roman" w:hAnsi="Calibri" w:cs="Times New Roman"/>
      <w:color w:val="FFFFFF"/>
      <w:sz w:val="20"/>
      <w:szCs w:val="20"/>
      <w:lang w:eastAsia="es-CO"/>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Fecha">
    <w:name w:val="Date"/>
    <w:basedOn w:val="Normal"/>
    <w:next w:val="Normal"/>
    <w:link w:val="FechaCar"/>
    <w:uiPriority w:val="99"/>
    <w:semiHidden/>
    <w:unhideWhenUsed/>
    <w:rsid w:val="0066532C"/>
    <w:pPr>
      <w:spacing w:after="200" w:line="276" w:lineRule="auto"/>
    </w:pPr>
    <w:rPr>
      <w:kern w:val="20"/>
    </w:rPr>
  </w:style>
  <w:style w:type="character" w:customStyle="1" w:styleId="FechaCar1">
    <w:name w:val="Fecha Car1"/>
    <w:basedOn w:val="Fuentedeprrafopredeter"/>
    <w:uiPriority w:val="99"/>
    <w:semiHidden/>
    <w:rsid w:val="0066532C"/>
  </w:style>
  <w:style w:type="paragraph" w:styleId="Mapadeldocumento">
    <w:name w:val="Document Map"/>
    <w:basedOn w:val="Normal"/>
    <w:link w:val="MapadeldocumentoCar1"/>
    <w:uiPriority w:val="99"/>
    <w:semiHidden/>
    <w:unhideWhenUsed/>
    <w:rsid w:val="0066532C"/>
    <w:pPr>
      <w:spacing w:after="200" w:line="276" w:lineRule="auto"/>
    </w:pPr>
    <w:rPr>
      <w:rFonts w:ascii="Segoe UI" w:eastAsia="Times New Roman" w:hAnsi="Segoe UI" w:cs="Times New Roman"/>
      <w:sz w:val="16"/>
      <w:szCs w:val="16"/>
      <w:lang w:eastAsia="es-CO"/>
    </w:rPr>
  </w:style>
  <w:style w:type="character" w:customStyle="1" w:styleId="MapadeldocumentoCar1">
    <w:name w:val="Mapa del documento Car1"/>
    <w:basedOn w:val="Fuentedeprrafopredeter"/>
    <w:link w:val="Mapadeldocumento"/>
    <w:uiPriority w:val="99"/>
    <w:semiHidden/>
    <w:rsid w:val="0066532C"/>
    <w:rPr>
      <w:rFonts w:ascii="Segoe UI" w:eastAsia="Times New Roman" w:hAnsi="Segoe UI" w:cs="Times New Roman"/>
      <w:sz w:val="16"/>
      <w:szCs w:val="16"/>
      <w:lang w:eastAsia="es-CO"/>
    </w:rPr>
  </w:style>
  <w:style w:type="paragraph" w:styleId="Firmadecorreoelectrnico">
    <w:name w:val="E-mail Signature"/>
    <w:basedOn w:val="Normal"/>
    <w:link w:val="FirmadecorreoelectrnicoCar1"/>
    <w:uiPriority w:val="99"/>
    <w:semiHidden/>
    <w:unhideWhenUsed/>
    <w:rsid w:val="0066532C"/>
    <w:pPr>
      <w:spacing w:after="200" w:line="276" w:lineRule="auto"/>
    </w:pPr>
    <w:rPr>
      <w:rFonts w:ascii="Calibri" w:eastAsia="Times New Roman" w:hAnsi="Calibri" w:cs="Times New Roman"/>
      <w:lang w:eastAsia="es-CO"/>
    </w:rPr>
  </w:style>
  <w:style w:type="character" w:customStyle="1" w:styleId="FirmadecorreoelectrnicoCar1">
    <w:name w:val="Firma de correo electrónico Car1"/>
    <w:basedOn w:val="Fuentedeprrafopredeter"/>
    <w:link w:val="Firmadecorreoelectrnico"/>
    <w:uiPriority w:val="99"/>
    <w:semiHidden/>
    <w:rsid w:val="0066532C"/>
    <w:rPr>
      <w:rFonts w:ascii="Calibri" w:eastAsia="Times New Roman" w:hAnsi="Calibri" w:cs="Times New Roman"/>
      <w:lang w:eastAsia="es-CO"/>
    </w:rPr>
  </w:style>
  <w:style w:type="paragraph" w:styleId="Textonotaalfinal">
    <w:name w:val="endnote text"/>
    <w:basedOn w:val="Normal"/>
    <w:link w:val="TextonotaalfinalCar1"/>
    <w:uiPriority w:val="99"/>
    <w:semiHidden/>
    <w:unhideWhenUsed/>
    <w:rsid w:val="0066532C"/>
    <w:pPr>
      <w:spacing w:after="200" w:line="276" w:lineRule="auto"/>
    </w:pPr>
    <w:rPr>
      <w:rFonts w:ascii="Calibri" w:eastAsia="Times New Roman" w:hAnsi="Calibri" w:cs="Times New Roman"/>
      <w:sz w:val="20"/>
      <w:szCs w:val="20"/>
      <w:lang w:eastAsia="es-CO"/>
    </w:rPr>
  </w:style>
  <w:style w:type="character" w:customStyle="1" w:styleId="TextonotaalfinalCar1">
    <w:name w:val="Texto nota al final Car1"/>
    <w:basedOn w:val="Fuentedeprrafopredeter"/>
    <w:link w:val="Textonotaalfinal"/>
    <w:uiPriority w:val="99"/>
    <w:semiHidden/>
    <w:rsid w:val="0066532C"/>
    <w:rPr>
      <w:rFonts w:ascii="Calibri" w:eastAsia="Times New Roman" w:hAnsi="Calibri" w:cs="Times New Roman"/>
      <w:sz w:val="20"/>
      <w:szCs w:val="20"/>
      <w:lang w:eastAsia="es-CO"/>
    </w:rPr>
  </w:style>
  <w:style w:type="paragraph" w:styleId="Direccinsobre">
    <w:name w:val="envelope address"/>
    <w:basedOn w:val="Normal"/>
    <w:uiPriority w:val="99"/>
    <w:semiHidden/>
    <w:unhideWhenUsed/>
    <w:rsid w:val="0066532C"/>
    <w:pPr>
      <w:framePr w:w="7920" w:h="1980" w:hRule="exact" w:hSpace="141" w:wrap="auto" w:hAnchor="page" w:xAlign="center" w:yAlign="bottom"/>
      <w:spacing w:after="200" w:line="276" w:lineRule="auto"/>
      <w:ind w:left="2880"/>
    </w:pPr>
    <w:rPr>
      <w:rFonts w:ascii="Calibri Light" w:eastAsia="Times New Roman" w:hAnsi="Calibri Light" w:cs="Times New Roman"/>
      <w:sz w:val="24"/>
      <w:szCs w:val="24"/>
      <w:lang w:eastAsia="es-CO"/>
    </w:rPr>
  </w:style>
  <w:style w:type="paragraph" w:styleId="Remitedesobre">
    <w:name w:val="envelope return"/>
    <w:basedOn w:val="Normal"/>
    <w:uiPriority w:val="99"/>
    <w:semiHidden/>
    <w:unhideWhenUsed/>
    <w:rsid w:val="0066532C"/>
    <w:pPr>
      <w:spacing w:after="200" w:line="276" w:lineRule="auto"/>
    </w:pPr>
    <w:rPr>
      <w:rFonts w:ascii="Calibri Light" w:eastAsia="Times New Roman" w:hAnsi="Calibri Light" w:cs="Times New Roman"/>
      <w:sz w:val="20"/>
      <w:szCs w:val="20"/>
      <w:lang w:eastAsia="es-CO"/>
    </w:rPr>
  </w:style>
  <w:style w:type="character" w:styleId="Hipervnculovisitado">
    <w:name w:val="FollowedHyperlink"/>
    <w:uiPriority w:val="99"/>
    <w:semiHidden/>
    <w:unhideWhenUsed/>
    <w:rsid w:val="0066532C"/>
    <w:rPr>
      <w:color w:val="954F72"/>
      <w:u w:val="single"/>
    </w:rPr>
  </w:style>
  <w:style w:type="paragraph" w:styleId="Textonotapie">
    <w:name w:val="footnote text"/>
    <w:basedOn w:val="Normal"/>
    <w:link w:val="TextonotapieCar1"/>
    <w:uiPriority w:val="99"/>
    <w:semiHidden/>
    <w:unhideWhenUsed/>
    <w:rsid w:val="0066532C"/>
    <w:pPr>
      <w:spacing w:after="200" w:line="276" w:lineRule="auto"/>
    </w:pPr>
    <w:rPr>
      <w:rFonts w:ascii="Calibri" w:eastAsia="Times New Roman" w:hAnsi="Calibri" w:cs="Times New Roman"/>
      <w:sz w:val="20"/>
      <w:szCs w:val="20"/>
      <w:lang w:eastAsia="es-CO"/>
    </w:rPr>
  </w:style>
  <w:style w:type="character" w:customStyle="1" w:styleId="TextonotapieCar1">
    <w:name w:val="Texto nota pie Car1"/>
    <w:basedOn w:val="Fuentedeprrafopredeter"/>
    <w:link w:val="Textonotapie"/>
    <w:uiPriority w:val="99"/>
    <w:semiHidden/>
    <w:rsid w:val="0066532C"/>
    <w:rPr>
      <w:rFonts w:ascii="Calibri" w:eastAsia="Times New Roman" w:hAnsi="Calibri" w:cs="Times New Roman"/>
      <w:sz w:val="20"/>
      <w:szCs w:val="20"/>
      <w:lang w:eastAsia="es-CO"/>
    </w:rPr>
  </w:style>
  <w:style w:type="paragraph" w:styleId="DireccinHTML">
    <w:name w:val="HTML Address"/>
    <w:basedOn w:val="Normal"/>
    <w:link w:val="DireccinHTMLCar1"/>
    <w:uiPriority w:val="99"/>
    <w:semiHidden/>
    <w:unhideWhenUsed/>
    <w:rsid w:val="0066532C"/>
    <w:pPr>
      <w:spacing w:after="200" w:line="276" w:lineRule="auto"/>
    </w:pPr>
    <w:rPr>
      <w:rFonts w:ascii="Calibri" w:eastAsia="Times New Roman" w:hAnsi="Calibri" w:cs="Times New Roman"/>
      <w:i/>
      <w:iCs/>
      <w:lang w:eastAsia="es-CO"/>
    </w:rPr>
  </w:style>
  <w:style w:type="character" w:customStyle="1" w:styleId="DireccinHTMLCar1">
    <w:name w:val="Dirección HTML Car1"/>
    <w:basedOn w:val="Fuentedeprrafopredeter"/>
    <w:link w:val="DireccinHTML"/>
    <w:uiPriority w:val="99"/>
    <w:semiHidden/>
    <w:rsid w:val="0066532C"/>
    <w:rPr>
      <w:rFonts w:ascii="Calibri" w:eastAsia="Times New Roman" w:hAnsi="Calibri" w:cs="Times New Roman"/>
      <w:i/>
      <w:iCs/>
      <w:lang w:eastAsia="es-CO"/>
    </w:rPr>
  </w:style>
  <w:style w:type="paragraph" w:styleId="HTMLconformatoprevio">
    <w:name w:val="HTML Preformatted"/>
    <w:basedOn w:val="Normal"/>
    <w:link w:val="HTMLconformatoprevioCar1"/>
    <w:uiPriority w:val="99"/>
    <w:semiHidden/>
    <w:unhideWhenUsed/>
    <w:rsid w:val="0066532C"/>
    <w:pPr>
      <w:spacing w:after="200" w:line="276" w:lineRule="auto"/>
    </w:pPr>
    <w:rPr>
      <w:rFonts w:ascii="Courier New" w:eastAsia="Times New Roman" w:hAnsi="Courier New" w:cs="Times New Roman"/>
      <w:sz w:val="20"/>
      <w:szCs w:val="20"/>
      <w:lang w:eastAsia="es-CO"/>
    </w:rPr>
  </w:style>
  <w:style w:type="character" w:customStyle="1" w:styleId="HTMLconformatoprevioCar1">
    <w:name w:val="HTML con formato previo Car1"/>
    <w:basedOn w:val="Fuentedeprrafopredeter"/>
    <w:link w:val="HTMLconformatoprevio"/>
    <w:uiPriority w:val="99"/>
    <w:semiHidden/>
    <w:rsid w:val="0066532C"/>
    <w:rPr>
      <w:rFonts w:ascii="Courier New" w:eastAsia="Times New Roman" w:hAnsi="Courier New" w:cs="Times New Roman"/>
      <w:sz w:val="20"/>
      <w:szCs w:val="20"/>
      <w:lang w:eastAsia="es-CO"/>
    </w:rPr>
  </w:style>
  <w:style w:type="character" w:styleId="Hipervnculo">
    <w:name w:val="Hyperlink"/>
    <w:uiPriority w:val="99"/>
    <w:semiHidden/>
    <w:unhideWhenUsed/>
    <w:rsid w:val="0066532C"/>
    <w:rPr>
      <w:color w:val="0563C1"/>
      <w:u w:val="single"/>
    </w:rPr>
  </w:style>
  <w:style w:type="paragraph" w:styleId="ndice1">
    <w:name w:val="index 1"/>
    <w:basedOn w:val="Normal"/>
    <w:next w:val="Normal"/>
    <w:autoRedefine/>
    <w:uiPriority w:val="99"/>
    <w:semiHidden/>
    <w:unhideWhenUsed/>
    <w:rsid w:val="0066532C"/>
    <w:pPr>
      <w:spacing w:after="200" w:line="276" w:lineRule="auto"/>
      <w:ind w:left="220" w:hanging="220"/>
    </w:pPr>
    <w:rPr>
      <w:rFonts w:ascii="Calibri" w:eastAsia="Times New Roman" w:hAnsi="Calibri" w:cs="Times New Roman"/>
      <w:lang w:eastAsia="es-CO"/>
    </w:rPr>
  </w:style>
  <w:style w:type="character" w:styleId="nfasisintenso">
    <w:name w:val="Intense Emphasis"/>
    <w:uiPriority w:val="21"/>
    <w:qFormat/>
    <w:rsid w:val="0066532C"/>
    <w:rPr>
      <w:i/>
      <w:iCs/>
      <w:color w:val="5B9BD5"/>
    </w:rPr>
  </w:style>
  <w:style w:type="paragraph" w:styleId="Citadestacada">
    <w:name w:val="Intense Quote"/>
    <w:basedOn w:val="Normal"/>
    <w:next w:val="Normal"/>
    <w:link w:val="CitadestacadaCar"/>
    <w:uiPriority w:val="30"/>
    <w:qFormat/>
    <w:rsid w:val="0066532C"/>
    <w:pPr>
      <w:pBdr>
        <w:top w:val="single" w:sz="4" w:space="10" w:color="5B9BD5"/>
        <w:bottom w:val="single" w:sz="4" w:space="10" w:color="5B9BD5"/>
      </w:pBdr>
      <w:spacing w:before="360" w:after="360" w:line="276" w:lineRule="auto"/>
      <w:ind w:left="864" w:right="864"/>
      <w:jc w:val="center"/>
    </w:pPr>
    <w:rPr>
      <w:b/>
      <w:bCs/>
      <w:i/>
      <w:iCs/>
      <w:color w:val="99CB38"/>
      <w:kern w:val="20"/>
    </w:rPr>
  </w:style>
  <w:style w:type="character" w:customStyle="1" w:styleId="CitadestacadaCar1">
    <w:name w:val="Cita destacada Car1"/>
    <w:basedOn w:val="Fuentedeprrafopredeter"/>
    <w:uiPriority w:val="30"/>
    <w:rsid w:val="0066532C"/>
    <w:rPr>
      <w:i/>
      <w:iCs/>
      <w:color w:val="5B9BD5" w:themeColor="accent1"/>
    </w:rPr>
  </w:style>
  <w:style w:type="character" w:styleId="Referenciaintensa">
    <w:name w:val="Intense Reference"/>
    <w:uiPriority w:val="32"/>
    <w:qFormat/>
    <w:rsid w:val="0066532C"/>
    <w:rPr>
      <w:b/>
      <w:bCs/>
      <w:smallCaps/>
      <w:color w:val="5B9BD5"/>
      <w:spacing w:val="5"/>
    </w:rPr>
  </w:style>
  <w:style w:type="table" w:customStyle="1" w:styleId="Cuadrculaclara2">
    <w:name w:val="Cuadrícula clara2"/>
    <w:basedOn w:val="Tablanormal"/>
    <w:uiPriority w:val="62"/>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uadrculaclara-nfasis12">
    <w:name w:val="Cuadrícula clara - Énfasis 12"/>
    <w:basedOn w:val="Tablanormal"/>
    <w:uiPriority w:val="62"/>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engXian" w:eastAsia="Times New Roman" w:hAnsi="DengXi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engXian" w:eastAsia="Times New Roman" w:hAnsi="DengXi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Cuadrculaclara-nfasis2">
    <w:name w:val="Light Grid Accent 2"/>
    <w:basedOn w:val="Tablanormal"/>
    <w:uiPriority w:val="62"/>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DengXian" w:eastAsia="Times New Roman"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Times New Roman"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Cuadrculaclara-nfasis3">
    <w:name w:val="Light Grid Accent 3"/>
    <w:basedOn w:val="Tablanormal"/>
    <w:uiPriority w:val="62"/>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w:eastAsia="Times New Roman" w:hAnsi="DengXi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w:eastAsia="Times New Roman" w:hAnsi="DengXi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Cuadrculaclara-nfasis4">
    <w:name w:val="Light Grid Accent 4"/>
    <w:basedOn w:val="Tablanormal"/>
    <w:uiPriority w:val="62"/>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DengXian" w:eastAsia="Times New Roman" w:hAnsi="DengXian"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DengXian" w:eastAsia="Times New Roman" w:hAnsi="DengXian"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uadrculaclara-nfasis5">
    <w:name w:val="Light Grid Accent 5"/>
    <w:basedOn w:val="Tablanormal"/>
    <w:uiPriority w:val="62"/>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DengXian" w:eastAsia="Times New Roman" w:hAnsi="DengXian"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DengXian" w:eastAsia="Times New Roman" w:hAnsi="DengXian"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Cuadrculaclara-nfasis6">
    <w:name w:val="Light Grid Accent 6"/>
    <w:basedOn w:val="Tablanormal"/>
    <w:uiPriority w:val="62"/>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DengXian" w:eastAsia="Times New Roman" w:hAnsi="DengXian"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DengXian" w:eastAsia="Times New Roman" w:hAnsi="DengXian"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clara2">
    <w:name w:val="Lista clara2"/>
    <w:basedOn w:val="Tablanormal"/>
    <w:uiPriority w:val="61"/>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2">
    <w:name w:val="Lista clara - Énfasis 12"/>
    <w:basedOn w:val="Tablanormal"/>
    <w:uiPriority w:val="61"/>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staclara-nfasis2">
    <w:name w:val="Light List Accent 2"/>
    <w:basedOn w:val="Tablanormal"/>
    <w:uiPriority w:val="61"/>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staclara-nfasis3">
    <w:name w:val="Light List Accent 3"/>
    <w:basedOn w:val="Tablanormal"/>
    <w:uiPriority w:val="61"/>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staclara-nfasis4">
    <w:name w:val="Light List Accent 4"/>
    <w:basedOn w:val="Tablanormal"/>
    <w:uiPriority w:val="61"/>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staclara-nfasis5">
    <w:name w:val="Light List Accent 5"/>
    <w:basedOn w:val="Tablanormal"/>
    <w:uiPriority w:val="61"/>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staclara-nfasis6">
    <w:name w:val="Light List Accent 6"/>
    <w:basedOn w:val="Tablanormal"/>
    <w:uiPriority w:val="61"/>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Sombreadoclaro2">
    <w:name w:val="Sombreado claro2"/>
    <w:basedOn w:val="Tablanormal"/>
    <w:uiPriority w:val="60"/>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2">
    <w:name w:val="Sombreado claro - Énfasis 12"/>
    <w:basedOn w:val="Tablanormal"/>
    <w:uiPriority w:val="60"/>
    <w:rsid w:val="0066532C"/>
    <w:pPr>
      <w:spacing w:after="0" w:line="240" w:lineRule="auto"/>
    </w:pPr>
    <w:rPr>
      <w:rFonts w:ascii="Calibri" w:eastAsia="Times New Roman" w:hAnsi="Calibri" w:cs="Times New Roman"/>
      <w:color w:val="2E74B5"/>
      <w:sz w:val="20"/>
      <w:szCs w:val="20"/>
      <w:lang w:eastAsia="es-CO"/>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Sombreadoclaro-nfasis2">
    <w:name w:val="Light Shading Accent 2"/>
    <w:basedOn w:val="Tablanormal"/>
    <w:uiPriority w:val="60"/>
    <w:rsid w:val="0066532C"/>
    <w:pPr>
      <w:spacing w:after="0" w:line="240" w:lineRule="auto"/>
    </w:pPr>
    <w:rPr>
      <w:rFonts w:ascii="Calibri" w:eastAsia="Times New Roman" w:hAnsi="Calibri" w:cs="Times New Roman"/>
      <w:color w:val="C45911"/>
      <w:sz w:val="20"/>
      <w:szCs w:val="20"/>
      <w:lang w:eastAsia="es-CO"/>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Sombreadoclaro-nfasis3">
    <w:name w:val="Light Shading Accent 3"/>
    <w:basedOn w:val="Tablanormal"/>
    <w:uiPriority w:val="60"/>
    <w:rsid w:val="0066532C"/>
    <w:pPr>
      <w:spacing w:after="0" w:line="240" w:lineRule="auto"/>
    </w:pPr>
    <w:rPr>
      <w:rFonts w:ascii="Calibri" w:eastAsia="Times New Roman" w:hAnsi="Calibri" w:cs="Times New Roman"/>
      <w:color w:val="7B7B7B"/>
      <w:sz w:val="20"/>
      <w:szCs w:val="20"/>
      <w:lang w:eastAsia="es-CO"/>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ombreadoclaro-nfasis4">
    <w:name w:val="Light Shading Accent 4"/>
    <w:basedOn w:val="Tablanormal"/>
    <w:uiPriority w:val="60"/>
    <w:rsid w:val="0066532C"/>
    <w:pPr>
      <w:spacing w:after="0" w:line="240" w:lineRule="auto"/>
    </w:pPr>
    <w:rPr>
      <w:rFonts w:ascii="Calibri" w:eastAsia="Times New Roman" w:hAnsi="Calibri" w:cs="Times New Roman"/>
      <w:color w:val="BF8F00"/>
      <w:sz w:val="20"/>
      <w:szCs w:val="20"/>
      <w:lang w:eastAsia="es-CO"/>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Sombreadoclaro-nfasis5">
    <w:name w:val="Light Shading Accent 5"/>
    <w:basedOn w:val="Tablanormal"/>
    <w:uiPriority w:val="60"/>
    <w:rsid w:val="0066532C"/>
    <w:pPr>
      <w:spacing w:after="0" w:line="240" w:lineRule="auto"/>
    </w:pPr>
    <w:rPr>
      <w:rFonts w:ascii="Calibri" w:eastAsia="Times New Roman" w:hAnsi="Calibri" w:cs="Times New Roman"/>
      <w:color w:val="2F5496"/>
      <w:sz w:val="20"/>
      <w:szCs w:val="20"/>
      <w:lang w:eastAsia="es-C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Sombreadoclaro-nfasis6">
    <w:name w:val="Light Shading Accent 6"/>
    <w:basedOn w:val="Tablanormal"/>
    <w:uiPriority w:val="60"/>
    <w:rsid w:val="0066532C"/>
    <w:pPr>
      <w:spacing w:after="0" w:line="240" w:lineRule="auto"/>
    </w:pPr>
    <w:rPr>
      <w:rFonts w:ascii="Calibri" w:eastAsia="Times New Roman" w:hAnsi="Calibri" w:cs="Times New Roman"/>
      <w:color w:val="538135"/>
      <w:sz w:val="20"/>
      <w:szCs w:val="20"/>
      <w:lang w:eastAsia="es-CO"/>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a">
    <w:name w:val="List"/>
    <w:basedOn w:val="Normal"/>
    <w:uiPriority w:val="99"/>
    <w:semiHidden/>
    <w:unhideWhenUsed/>
    <w:rsid w:val="0066532C"/>
    <w:pPr>
      <w:spacing w:after="200" w:line="276" w:lineRule="auto"/>
      <w:ind w:left="283" w:hanging="283"/>
      <w:contextualSpacing/>
    </w:pPr>
    <w:rPr>
      <w:rFonts w:ascii="Calibri" w:eastAsia="Times New Roman" w:hAnsi="Calibri" w:cs="Times New Roman"/>
      <w:lang w:eastAsia="es-CO"/>
    </w:rPr>
  </w:style>
  <w:style w:type="paragraph" w:styleId="Lista2">
    <w:name w:val="List 2"/>
    <w:basedOn w:val="Normal"/>
    <w:uiPriority w:val="99"/>
    <w:semiHidden/>
    <w:unhideWhenUsed/>
    <w:rsid w:val="0066532C"/>
    <w:pPr>
      <w:spacing w:after="200" w:line="276" w:lineRule="auto"/>
      <w:ind w:left="566" w:hanging="283"/>
      <w:contextualSpacing/>
    </w:pPr>
    <w:rPr>
      <w:rFonts w:ascii="Calibri" w:eastAsia="Times New Roman" w:hAnsi="Calibri" w:cs="Times New Roman"/>
      <w:lang w:eastAsia="es-CO"/>
    </w:rPr>
  </w:style>
  <w:style w:type="paragraph" w:styleId="Lista3">
    <w:name w:val="List 3"/>
    <w:basedOn w:val="Normal"/>
    <w:uiPriority w:val="99"/>
    <w:semiHidden/>
    <w:unhideWhenUsed/>
    <w:rsid w:val="0066532C"/>
    <w:pPr>
      <w:spacing w:after="200" w:line="276" w:lineRule="auto"/>
      <w:ind w:left="849" w:hanging="283"/>
      <w:contextualSpacing/>
    </w:pPr>
    <w:rPr>
      <w:rFonts w:ascii="Calibri" w:eastAsia="Times New Roman" w:hAnsi="Calibri" w:cs="Times New Roman"/>
      <w:lang w:eastAsia="es-CO"/>
    </w:rPr>
  </w:style>
  <w:style w:type="paragraph" w:styleId="Lista4">
    <w:name w:val="List 4"/>
    <w:basedOn w:val="Normal"/>
    <w:uiPriority w:val="99"/>
    <w:semiHidden/>
    <w:unhideWhenUsed/>
    <w:rsid w:val="0066532C"/>
    <w:pPr>
      <w:spacing w:after="200" w:line="276" w:lineRule="auto"/>
      <w:ind w:left="1132" w:hanging="283"/>
      <w:contextualSpacing/>
    </w:pPr>
    <w:rPr>
      <w:rFonts w:ascii="Calibri" w:eastAsia="Times New Roman" w:hAnsi="Calibri" w:cs="Times New Roman"/>
      <w:lang w:eastAsia="es-CO"/>
    </w:rPr>
  </w:style>
  <w:style w:type="paragraph" w:styleId="Lista5">
    <w:name w:val="List 5"/>
    <w:basedOn w:val="Normal"/>
    <w:uiPriority w:val="99"/>
    <w:semiHidden/>
    <w:unhideWhenUsed/>
    <w:rsid w:val="0066532C"/>
    <w:pPr>
      <w:spacing w:after="200" w:line="276" w:lineRule="auto"/>
      <w:ind w:left="1415" w:hanging="283"/>
      <w:contextualSpacing/>
    </w:pPr>
    <w:rPr>
      <w:rFonts w:ascii="Calibri" w:eastAsia="Times New Roman" w:hAnsi="Calibri" w:cs="Times New Roman"/>
      <w:lang w:eastAsia="es-CO"/>
    </w:rPr>
  </w:style>
  <w:style w:type="paragraph" w:styleId="Listaconvietas">
    <w:name w:val="List Bullet"/>
    <w:basedOn w:val="Normal"/>
    <w:uiPriority w:val="99"/>
    <w:semiHidden/>
    <w:unhideWhenUsed/>
    <w:rsid w:val="0066532C"/>
    <w:pPr>
      <w:spacing w:after="200" w:line="276" w:lineRule="auto"/>
      <w:ind w:left="774" w:hanging="360"/>
      <w:contextualSpacing/>
    </w:pPr>
    <w:rPr>
      <w:rFonts w:ascii="Calibri" w:eastAsia="Times New Roman" w:hAnsi="Calibri" w:cs="Times New Roman"/>
      <w:lang w:eastAsia="es-CO"/>
    </w:rPr>
  </w:style>
  <w:style w:type="paragraph" w:styleId="Listaconvietas2">
    <w:name w:val="List Bullet 2"/>
    <w:basedOn w:val="Normal"/>
    <w:uiPriority w:val="99"/>
    <w:semiHidden/>
    <w:unhideWhenUsed/>
    <w:rsid w:val="0066532C"/>
    <w:pPr>
      <w:spacing w:after="200" w:line="276" w:lineRule="auto"/>
      <w:ind w:left="720" w:hanging="360"/>
      <w:contextualSpacing/>
    </w:pPr>
    <w:rPr>
      <w:rFonts w:ascii="Calibri" w:eastAsia="Times New Roman" w:hAnsi="Calibri" w:cs="Times New Roman"/>
      <w:lang w:eastAsia="es-CO"/>
    </w:rPr>
  </w:style>
  <w:style w:type="paragraph" w:styleId="Listaconvietas3">
    <w:name w:val="List Bullet 3"/>
    <w:basedOn w:val="Normal"/>
    <w:uiPriority w:val="99"/>
    <w:semiHidden/>
    <w:unhideWhenUsed/>
    <w:rsid w:val="0066532C"/>
    <w:pPr>
      <w:spacing w:after="200" w:line="276" w:lineRule="auto"/>
      <w:ind w:left="720" w:hanging="360"/>
      <w:contextualSpacing/>
    </w:pPr>
    <w:rPr>
      <w:rFonts w:ascii="Calibri" w:eastAsia="Times New Roman" w:hAnsi="Calibri" w:cs="Times New Roman"/>
      <w:lang w:eastAsia="es-CO"/>
    </w:rPr>
  </w:style>
  <w:style w:type="paragraph" w:styleId="Listaconvietas4">
    <w:name w:val="List Bullet 4"/>
    <w:basedOn w:val="Normal"/>
    <w:uiPriority w:val="99"/>
    <w:semiHidden/>
    <w:unhideWhenUsed/>
    <w:rsid w:val="0066532C"/>
    <w:pPr>
      <w:spacing w:after="200" w:line="276" w:lineRule="auto"/>
      <w:ind w:left="720" w:hanging="360"/>
      <w:contextualSpacing/>
    </w:pPr>
    <w:rPr>
      <w:rFonts w:ascii="Calibri" w:eastAsia="Times New Roman" w:hAnsi="Calibri" w:cs="Times New Roman"/>
      <w:lang w:eastAsia="es-CO"/>
    </w:rPr>
  </w:style>
  <w:style w:type="paragraph" w:styleId="Listaconvietas5">
    <w:name w:val="List Bullet 5"/>
    <w:basedOn w:val="Normal"/>
    <w:uiPriority w:val="99"/>
    <w:semiHidden/>
    <w:unhideWhenUsed/>
    <w:rsid w:val="0066532C"/>
    <w:pPr>
      <w:spacing w:after="200" w:line="276" w:lineRule="auto"/>
      <w:ind w:left="720" w:hanging="360"/>
      <w:contextualSpacing/>
    </w:pPr>
    <w:rPr>
      <w:rFonts w:ascii="Calibri" w:eastAsia="Times New Roman" w:hAnsi="Calibri" w:cs="Times New Roman"/>
      <w:lang w:eastAsia="es-CO"/>
    </w:rPr>
  </w:style>
  <w:style w:type="paragraph" w:styleId="Continuarlista">
    <w:name w:val="List Continue"/>
    <w:basedOn w:val="Normal"/>
    <w:uiPriority w:val="99"/>
    <w:semiHidden/>
    <w:unhideWhenUsed/>
    <w:rsid w:val="0066532C"/>
    <w:pPr>
      <w:spacing w:after="120" w:line="276" w:lineRule="auto"/>
      <w:ind w:left="283"/>
      <w:contextualSpacing/>
    </w:pPr>
    <w:rPr>
      <w:rFonts w:ascii="Calibri" w:eastAsia="Times New Roman" w:hAnsi="Calibri" w:cs="Times New Roman"/>
      <w:lang w:eastAsia="es-CO"/>
    </w:rPr>
  </w:style>
  <w:style w:type="paragraph" w:styleId="Continuarlista2">
    <w:name w:val="List Continue 2"/>
    <w:basedOn w:val="Normal"/>
    <w:uiPriority w:val="99"/>
    <w:semiHidden/>
    <w:unhideWhenUsed/>
    <w:rsid w:val="0066532C"/>
    <w:pPr>
      <w:spacing w:after="120" w:line="276" w:lineRule="auto"/>
      <w:ind w:left="566"/>
      <w:contextualSpacing/>
    </w:pPr>
    <w:rPr>
      <w:rFonts w:ascii="Calibri" w:eastAsia="Times New Roman" w:hAnsi="Calibri" w:cs="Times New Roman"/>
      <w:lang w:eastAsia="es-CO"/>
    </w:rPr>
  </w:style>
  <w:style w:type="paragraph" w:styleId="Continuarlista3">
    <w:name w:val="List Continue 3"/>
    <w:basedOn w:val="Normal"/>
    <w:uiPriority w:val="99"/>
    <w:semiHidden/>
    <w:unhideWhenUsed/>
    <w:rsid w:val="0066532C"/>
    <w:pPr>
      <w:spacing w:after="120" w:line="276" w:lineRule="auto"/>
      <w:ind w:left="849"/>
      <w:contextualSpacing/>
    </w:pPr>
    <w:rPr>
      <w:rFonts w:ascii="Calibri" w:eastAsia="Times New Roman" w:hAnsi="Calibri" w:cs="Times New Roman"/>
      <w:lang w:eastAsia="es-CO"/>
    </w:rPr>
  </w:style>
  <w:style w:type="paragraph" w:styleId="Continuarlista4">
    <w:name w:val="List Continue 4"/>
    <w:basedOn w:val="Normal"/>
    <w:uiPriority w:val="99"/>
    <w:semiHidden/>
    <w:unhideWhenUsed/>
    <w:rsid w:val="0066532C"/>
    <w:pPr>
      <w:spacing w:after="120" w:line="276" w:lineRule="auto"/>
      <w:ind w:left="1132"/>
      <w:contextualSpacing/>
    </w:pPr>
    <w:rPr>
      <w:rFonts w:ascii="Calibri" w:eastAsia="Times New Roman" w:hAnsi="Calibri" w:cs="Times New Roman"/>
      <w:lang w:eastAsia="es-CO"/>
    </w:rPr>
  </w:style>
  <w:style w:type="paragraph" w:styleId="Continuarlista5">
    <w:name w:val="List Continue 5"/>
    <w:basedOn w:val="Normal"/>
    <w:uiPriority w:val="99"/>
    <w:semiHidden/>
    <w:unhideWhenUsed/>
    <w:rsid w:val="0066532C"/>
    <w:pPr>
      <w:spacing w:after="120" w:line="276" w:lineRule="auto"/>
      <w:ind w:left="1415"/>
      <w:contextualSpacing/>
    </w:pPr>
    <w:rPr>
      <w:rFonts w:ascii="Calibri" w:eastAsia="Times New Roman" w:hAnsi="Calibri" w:cs="Times New Roman"/>
      <w:lang w:eastAsia="es-CO"/>
    </w:rPr>
  </w:style>
  <w:style w:type="paragraph" w:styleId="Listaconnmeros">
    <w:name w:val="List Number"/>
    <w:basedOn w:val="Normal"/>
    <w:uiPriority w:val="99"/>
    <w:semiHidden/>
    <w:unhideWhenUsed/>
    <w:rsid w:val="0066532C"/>
    <w:pPr>
      <w:spacing w:after="200" w:line="276" w:lineRule="auto"/>
      <w:ind w:left="502" w:hanging="360"/>
      <w:contextualSpacing/>
    </w:pPr>
    <w:rPr>
      <w:rFonts w:ascii="Calibri" w:eastAsia="Times New Roman" w:hAnsi="Calibri" w:cs="Times New Roman"/>
      <w:lang w:eastAsia="es-CO"/>
    </w:rPr>
  </w:style>
  <w:style w:type="paragraph" w:styleId="Listaconnmeros2">
    <w:name w:val="List Number 2"/>
    <w:basedOn w:val="Normal"/>
    <w:uiPriority w:val="99"/>
    <w:semiHidden/>
    <w:unhideWhenUsed/>
    <w:rsid w:val="0066532C"/>
    <w:pPr>
      <w:spacing w:after="200" w:line="276" w:lineRule="auto"/>
      <w:ind w:left="720" w:hanging="360"/>
      <w:contextualSpacing/>
    </w:pPr>
    <w:rPr>
      <w:rFonts w:ascii="Calibri" w:eastAsia="Times New Roman" w:hAnsi="Calibri" w:cs="Times New Roman"/>
      <w:lang w:eastAsia="es-CO"/>
    </w:rPr>
  </w:style>
  <w:style w:type="paragraph" w:styleId="Listaconnmeros3">
    <w:name w:val="List Number 3"/>
    <w:basedOn w:val="Normal"/>
    <w:uiPriority w:val="99"/>
    <w:semiHidden/>
    <w:unhideWhenUsed/>
    <w:rsid w:val="0066532C"/>
    <w:pPr>
      <w:spacing w:after="200" w:line="276" w:lineRule="auto"/>
      <w:ind w:left="720" w:hanging="360"/>
      <w:contextualSpacing/>
    </w:pPr>
    <w:rPr>
      <w:rFonts w:ascii="Calibri" w:eastAsia="Times New Roman" w:hAnsi="Calibri" w:cs="Times New Roman"/>
      <w:lang w:eastAsia="es-CO"/>
    </w:rPr>
  </w:style>
  <w:style w:type="paragraph" w:styleId="Listaconnmeros4">
    <w:name w:val="List Number 4"/>
    <w:basedOn w:val="Normal"/>
    <w:uiPriority w:val="99"/>
    <w:semiHidden/>
    <w:unhideWhenUsed/>
    <w:rsid w:val="0066532C"/>
    <w:pPr>
      <w:spacing w:after="200" w:line="276" w:lineRule="auto"/>
      <w:ind w:left="720" w:hanging="360"/>
      <w:contextualSpacing/>
    </w:pPr>
    <w:rPr>
      <w:rFonts w:ascii="Calibri" w:eastAsia="Times New Roman" w:hAnsi="Calibri" w:cs="Times New Roman"/>
      <w:lang w:eastAsia="es-CO"/>
    </w:rPr>
  </w:style>
  <w:style w:type="paragraph" w:styleId="Listaconnmeros5">
    <w:name w:val="List Number 5"/>
    <w:basedOn w:val="Normal"/>
    <w:uiPriority w:val="99"/>
    <w:semiHidden/>
    <w:unhideWhenUsed/>
    <w:rsid w:val="0066532C"/>
    <w:pPr>
      <w:spacing w:after="200" w:line="276" w:lineRule="auto"/>
      <w:ind w:left="720" w:hanging="360"/>
      <w:contextualSpacing/>
    </w:pPr>
    <w:rPr>
      <w:rFonts w:ascii="Calibri" w:eastAsia="Times New Roman" w:hAnsi="Calibri" w:cs="Times New Roman"/>
      <w:lang w:eastAsia="es-CO"/>
    </w:rPr>
  </w:style>
  <w:style w:type="paragraph" w:styleId="Textomacro">
    <w:name w:val="macro"/>
    <w:link w:val="TextomacroCar1"/>
    <w:uiPriority w:val="99"/>
    <w:semiHidden/>
    <w:unhideWhenUsed/>
    <w:rsid w:val="0066532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Times New Roman" w:hAnsi="Courier New" w:cs="Courier New"/>
      <w:sz w:val="20"/>
      <w:szCs w:val="20"/>
      <w:lang w:eastAsia="es-CO"/>
    </w:rPr>
  </w:style>
  <w:style w:type="character" w:customStyle="1" w:styleId="TextomacroCar1">
    <w:name w:val="Texto macro Car1"/>
    <w:basedOn w:val="Fuentedeprrafopredeter"/>
    <w:link w:val="Textomacro"/>
    <w:uiPriority w:val="99"/>
    <w:semiHidden/>
    <w:rsid w:val="0066532C"/>
    <w:rPr>
      <w:rFonts w:ascii="Courier New" w:eastAsia="Times New Roman" w:hAnsi="Courier New" w:cs="Courier New"/>
      <w:sz w:val="20"/>
      <w:szCs w:val="20"/>
      <w:lang w:eastAsia="es-CO"/>
    </w:rPr>
  </w:style>
  <w:style w:type="table" w:customStyle="1" w:styleId="Cuadrculamedia12">
    <w:name w:val="Cuadrícula media 12"/>
    <w:basedOn w:val="Tablanormal"/>
    <w:uiPriority w:val="67"/>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Cuadrculamedia1-nfasis2">
    <w:name w:val="Medium Grid 1 Accent 2"/>
    <w:basedOn w:val="Tablanormal"/>
    <w:uiPriority w:val="67"/>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Cuadrculamedia1-nfasis3">
    <w:name w:val="Medium Grid 1 Accent 3"/>
    <w:basedOn w:val="Tablanormal"/>
    <w:uiPriority w:val="67"/>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Cuadrculamedia1-nfasis4">
    <w:name w:val="Medium Grid 1 Accent 4"/>
    <w:basedOn w:val="Tablanormal"/>
    <w:uiPriority w:val="67"/>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Cuadrculamedia1-nfasis5">
    <w:name w:val="Medium Grid 1 Accent 5"/>
    <w:basedOn w:val="Tablanormal"/>
    <w:uiPriority w:val="67"/>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Cuadrculamedia1-nfasis6">
    <w:name w:val="Medium Grid 1 Accent 6"/>
    <w:basedOn w:val="Tablanormal"/>
    <w:uiPriority w:val="67"/>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Cuadrculamedia22">
    <w:name w:val="Cuadrícula media 22"/>
    <w:basedOn w:val="Tablanormal"/>
    <w:uiPriority w:val="68"/>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Cuadrculamedia2-nfasis2">
    <w:name w:val="Medium Grid 2 Accent 2"/>
    <w:basedOn w:val="Tablanormal"/>
    <w:uiPriority w:val="68"/>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Cuadrculamedia2-nfasis3">
    <w:name w:val="Medium Grid 2 Accent 3"/>
    <w:basedOn w:val="Tablanormal"/>
    <w:uiPriority w:val="68"/>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Cuadrculamedia2-nfasis4">
    <w:name w:val="Medium Grid 2 Accent 4"/>
    <w:basedOn w:val="Tablanormal"/>
    <w:uiPriority w:val="68"/>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Cuadrculamedia2-nfasis5">
    <w:name w:val="Medium Grid 2 Accent 5"/>
    <w:basedOn w:val="Tablanormal"/>
    <w:uiPriority w:val="68"/>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Cuadrculamedia2-nfasis6">
    <w:name w:val="Medium Grid 2 Accent 6"/>
    <w:basedOn w:val="Tablanormal"/>
    <w:uiPriority w:val="68"/>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Cuadrculamedia32">
    <w:name w:val="Cuadrícula media 32"/>
    <w:basedOn w:val="Tablanormal"/>
    <w:uiPriority w:val="69"/>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Cuadrculamedia3-nfasis2">
    <w:name w:val="Medium Grid 3 Accent 2"/>
    <w:basedOn w:val="Tablanormal"/>
    <w:uiPriority w:val="69"/>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Cuadrculamedia3-nfasis3">
    <w:name w:val="Medium Grid 3 Accent 3"/>
    <w:basedOn w:val="Tablanormal"/>
    <w:uiPriority w:val="69"/>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Cuadrculamedia3-nfasis4">
    <w:name w:val="Medium Grid 3 Accent 4"/>
    <w:basedOn w:val="Tablanormal"/>
    <w:uiPriority w:val="69"/>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Cuadrculamedia3-nfasis5">
    <w:name w:val="Medium Grid 3 Accent 5"/>
    <w:basedOn w:val="Tablanormal"/>
    <w:uiPriority w:val="69"/>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Cuadrculamedia3-nfasis6">
    <w:name w:val="Medium Grid 3 Accent 6"/>
    <w:basedOn w:val="Tablanormal"/>
    <w:uiPriority w:val="69"/>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Listamedia12">
    <w:name w:val="Lista media 12"/>
    <w:basedOn w:val="Tablanormal"/>
    <w:uiPriority w:val="65"/>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nfasis12">
    <w:name w:val="Lista media 1 - Énfasis 12"/>
    <w:basedOn w:val="Tablanormal"/>
    <w:uiPriority w:val="65"/>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8" w:space="0" w:color="5B9BD5"/>
        <w:bottom w:val="single" w:sz="8" w:space="0" w:color="5B9BD5"/>
      </w:tblBorders>
    </w:tblPr>
    <w:tblStylePr w:type="firstRow">
      <w:rPr>
        <w:rFonts w:ascii="DengXian" w:eastAsia="Times New Roman" w:hAnsi="DengXian"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Listamedia1-nfasis2">
    <w:name w:val="Medium List 1 Accent 2"/>
    <w:basedOn w:val="Tablanormal"/>
    <w:uiPriority w:val="65"/>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8" w:space="0" w:color="ED7D31"/>
        <w:bottom w:val="single" w:sz="8" w:space="0" w:color="ED7D31"/>
      </w:tblBorders>
    </w:tblPr>
    <w:tblStylePr w:type="firstRow">
      <w:rPr>
        <w:rFonts w:ascii="DengXian" w:eastAsia="Times New Roman" w:hAnsi="DengXian"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Listamedia1-nfasis3">
    <w:name w:val="Medium List 1 Accent 3"/>
    <w:basedOn w:val="Tablanormal"/>
    <w:uiPriority w:val="65"/>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8" w:space="0" w:color="A5A5A5"/>
        <w:bottom w:val="single" w:sz="8" w:space="0" w:color="A5A5A5"/>
      </w:tblBorders>
    </w:tblPr>
    <w:tblStylePr w:type="firstRow">
      <w:rPr>
        <w:rFonts w:ascii="DengXian" w:eastAsia="Times New Roman" w:hAnsi="DengXian"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Listamedia1-nfasis4">
    <w:name w:val="Medium List 1 Accent 4"/>
    <w:basedOn w:val="Tablanormal"/>
    <w:uiPriority w:val="65"/>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8" w:space="0" w:color="FFC000"/>
        <w:bottom w:val="single" w:sz="8" w:space="0" w:color="FFC000"/>
      </w:tblBorders>
    </w:tblPr>
    <w:tblStylePr w:type="firstRow">
      <w:rPr>
        <w:rFonts w:ascii="DengXian" w:eastAsia="Times New Roman" w:hAnsi="DengXian"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Listamedia1-nfasis5">
    <w:name w:val="Medium List 1 Accent 5"/>
    <w:basedOn w:val="Tablanormal"/>
    <w:uiPriority w:val="65"/>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8" w:space="0" w:color="4472C4"/>
        <w:bottom w:val="single" w:sz="8" w:space="0" w:color="4472C4"/>
      </w:tblBorders>
    </w:tblPr>
    <w:tblStylePr w:type="firstRow">
      <w:rPr>
        <w:rFonts w:ascii="DengXian" w:eastAsia="Times New Roman" w:hAnsi="DengXian"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Listamedia1-nfasis6">
    <w:name w:val="Medium List 1 Accent 6"/>
    <w:basedOn w:val="Tablanormal"/>
    <w:uiPriority w:val="65"/>
    <w:rsid w:val="0066532C"/>
    <w:pPr>
      <w:spacing w:after="0" w:line="240" w:lineRule="auto"/>
    </w:pPr>
    <w:rPr>
      <w:rFonts w:ascii="Calibri" w:eastAsia="Times New Roman" w:hAnsi="Calibri" w:cs="Times New Roman"/>
      <w:color w:val="000000"/>
      <w:sz w:val="20"/>
      <w:szCs w:val="20"/>
      <w:lang w:eastAsia="es-CO"/>
    </w:rPr>
    <w:tblPr>
      <w:tblStyleRowBandSize w:val="1"/>
      <w:tblStyleColBandSize w:val="1"/>
      <w:tblBorders>
        <w:top w:val="single" w:sz="8" w:space="0" w:color="70AD47"/>
        <w:bottom w:val="single" w:sz="8" w:space="0" w:color="70AD47"/>
      </w:tblBorders>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Listamedia22">
    <w:name w:val="Lista media 22"/>
    <w:basedOn w:val="Tablanormal"/>
    <w:uiPriority w:val="66"/>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66532C"/>
    <w:pPr>
      <w:spacing w:after="0" w:line="240" w:lineRule="auto"/>
    </w:pPr>
    <w:rPr>
      <w:rFonts w:ascii="Calibri Light" w:eastAsia="Times New Roman" w:hAnsi="Calibri Light" w:cs="Times New Roman"/>
      <w:color w:val="000000"/>
      <w:sz w:val="20"/>
      <w:szCs w:val="20"/>
      <w:lang w:eastAsia="es-CO"/>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Sombreadomedio12">
    <w:name w:val="Sombreado medio 12"/>
    <w:basedOn w:val="Tablanormal"/>
    <w:uiPriority w:val="63"/>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nfasis12">
    <w:name w:val="Sombreado medio 1 - Énfasis 12"/>
    <w:basedOn w:val="Tablanormal"/>
    <w:uiPriority w:val="63"/>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Sombreadomedio22">
    <w:name w:val="Sombreado medio 22"/>
    <w:basedOn w:val="Tablanormal"/>
    <w:uiPriority w:val="64"/>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12">
    <w:name w:val="Sombreado medio 2 - Énfasis 12"/>
    <w:basedOn w:val="Tablanormal"/>
    <w:uiPriority w:val="64"/>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1"/>
    <w:uiPriority w:val="99"/>
    <w:semiHidden/>
    <w:unhideWhenUsed/>
    <w:rsid w:val="0066532C"/>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Calibri Light" w:eastAsia="Times New Roman" w:hAnsi="Calibri Light" w:cs="Times New Roman"/>
      <w:sz w:val="24"/>
      <w:szCs w:val="24"/>
      <w:lang w:eastAsia="es-CO"/>
    </w:rPr>
  </w:style>
  <w:style w:type="character" w:customStyle="1" w:styleId="EncabezadodemensajeCar1">
    <w:name w:val="Encabezado de mensaje Car1"/>
    <w:basedOn w:val="Fuentedeprrafopredeter"/>
    <w:link w:val="Encabezadodemensaje"/>
    <w:uiPriority w:val="99"/>
    <w:semiHidden/>
    <w:rsid w:val="0066532C"/>
    <w:rPr>
      <w:rFonts w:ascii="Calibri Light" w:eastAsia="Times New Roman" w:hAnsi="Calibri Light" w:cs="Times New Roman"/>
      <w:sz w:val="24"/>
      <w:szCs w:val="24"/>
      <w:shd w:val="pct20" w:color="auto" w:fill="auto"/>
      <w:lang w:eastAsia="es-CO"/>
    </w:rPr>
  </w:style>
  <w:style w:type="paragraph" w:styleId="NormalWeb">
    <w:name w:val="Normal (Web)"/>
    <w:basedOn w:val="Normal"/>
    <w:uiPriority w:val="99"/>
    <w:semiHidden/>
    <w:unhideWhenUsed/>
    <w:rsid w:val="0066532C"/>
    <w:pPr>
      <w:spacing w:after="200" w:line="276" w:lineRule="auto"/>
    </w:pPr>
    <w:rPr>
      <w:rFonts w:ascii="Times New Roman" w:eastAsia="Times New Roman" w:hAnsi="Times New Roman" w:cs="Times New Roman"/>
      <w:sz w:val="24"/>
      <w:szCs w:val="24"/>
      <w:lang w:eastAsia="es-CO"/>
    </w:rPr>
  </w:style>
  <w:style w:type="paragraph" w:styleId="Sangranormal">
    <w:name w:val="Normal Indent"/>
    <w:basedOn w:val="Normal"/>
    <w:uiPriority w:val="99"/>
    <w:semiHidden/>
    <w:unhideWhenUsed/>
    <w:rsid w:val="0066532C"/>
    <w:pPr>
      <w:spacing w:after="200" w:line="276" w:lineRule="auto"/>
      <w:ind w:left="708"/>
    </w:pPr>
    <w:rPr>
      <w:rFonts w:ascii="Calibri" w:eastAsia="Times New Roman" w:hAnsi="Calibri" w:cs="Times New Roman"/>
      <w:lang w:eastAsia="es-CO"/>
    </w:rPr>
  </w:style>
  <w:style w:type="paragraph" w:styleId="Encabezadodenota">
    <w:name w:val="Note Heading"/>
    <w:basedOn w:val="Normal"/>
    <w:next w:val="Normal"/>
    <w:link w:val="EncabezadodenotaCar"/>
    <w:uiPriority w:val="99"/>
    <w:semiHidden/>
    <w:unhideWhenUsed/>
    <w:rsid w:val="0066532C"/>
    <w:pPr>
      <w:spacing w:after="200" w:line="276" w:lineRule="auto"/>
    </w:pPr>
    <w:rPr>
      <w:kern w:val="20"/>
    </w:rPr>
  </w:style>
  <w:style w:type="character" w:customStyle="1" w:styleId="EncabezadodenotaCar1">
    <w:name w:val="Encabezado de nota Car1"/>
    <w:basedOn w:val="Fuentedeprrafopredeter"/>
    <w:uiPriority w:val="99"/>
    <w:semiHidden/>
    <w:rsid w:val="0066532C"/>
  </w:style>
  <w:style w:type="paragraph" w:styleId="Textosinformato">
    <w:name w:val="Plain Text"/>
    <w:basedOn w:val="Normal"/>
    <w:link w:val="TextosinformatoCar1"/>
    <w:uiPriority w:val="99"/>
    <w:semiHidden/>
    <w:unhideWhenUsed/>
    <w:rsid w:val="0066532C"/>
    <w:pPr>
      <w:spacing w:after="200" w:line="276" w:lineRule="auto"/>
    </w:pPr>
    <w:rPr>
      <w:rFonts w:ascii="Courier New" w:eastAsia="Times New Roman" w:hAnsi="Courier New" w:cs="Times New Roman"/>
      <w:sz w:val="20"/>
      <w:szCs w:val="20"/>
      <w:lang w:eastAsia="es-CO"/>
    </w:rPr>
  </w:style>
  <w:style w:type="character" w:customStyle="1" w:styleId="TextosinformatoCar1">
    <w:name w:val="Texto sin formato Car1"/>
    <w:basedOn w:val="Fuentedeprrafopredeter"/>
    <w:link w:val="Textosinformato"/>
    <w:uiPriority w:val="99"/>
    <w:semiHidden/>
    <w:rsid w:val="0066532C"/>
    <w:rPr>
      <w:rFonts w:ascii="Courier New" w:eastAsia="Times New Roman" w:hAnsi="Courier New" w:cs="Times New Roman"/>
      <w:sz w:val="20"/>
      <w:szCs w:val="20"/>
      <w:lang w:eastAsia="es-CO"/>
    </w:rPr>
  </w:style>
  <w:style w:type="paragraph" w:styleId="Saludo">
    <w:name w:val="Salutation"/>
    <w:basedOn w:val="Normal"/>
    <w:next w:val="Normal"/>
    <w:link w:val="SaludoCar"/>
    <w:uiPriority w:val="99"/>
    <w:semiHidden/>
    <w:unhideWhenUsed/>
    <w:rsid w:val="0066532C"/>
    <w:pPr>
      <w:spacing w:after="200" w:line="276" w:lineRule="auto"/>
    </w:pPr>
    <w:rPr>
      <w:kern w:val="20"/>
    </w:rPr>
  </w:style>
  <w:style w:type="character" w:customStyle="1" w:styleId="SaludoCar1">
    <w:name w:val="Saludo Car1"/>
    <w:basedOn w:val="Fuentedeprrafopredeter"/>
    <w:uiPriority w:val="99"/>
    <w:semiHidden/>
    <w:rsid w:val="0066532C"/>
  </w:style>
  <w:style w:type="paragraph" w:styleId="Firma">
    <w:name w:val="Signature"/>
    <w:basedOn w:val="Normal"/>
    <w:link w:val="FirmaCar1"/>
    <w:uiPriority w:val="99"/>
    <w:semiHidden/>
    <w:unhideWhenUsed/>
    <w:rsid w:val="0066532C"/>
    <w:pPr>
      <w:spacing w:after="200" w:line="276" w:lineRule="auto"/>
      <w:ind w:left="4252"/>
    </w:pPr>
    <w:rPr>
      <w:rFonts w:ascii="Calibri" w:eastAsia="Times New Roman" w:hAnsi="Calibri" w:cs="Times New Roman"/>
      <w:lang w:eastAsia="es-CO"/>
    </w:rPr>
  </w:style>
  <w:style w:type="character" w:customStyle="1" w:styleId="FirmaCar1">
    <w:name w:val="Firma Car1"/>
    <w:basedOn w:val="Fuentedeprrafopredeter"/>
    <w:link w:val="Firma"/>
    <w:uiPriority w:val="99"/>
    <w:semiHidden/>
    <w:rsid w:val="0066532C"/>
    <w:rPr>
      <w:rFonts w:ascii="Calibri" w:eastAsia="Times New Roman" w:hAnsi="Calibri" w:cs="Times New Roman"/>
      <w:lang w:eastAsia="es-CO"/>
    </w:rPr>
  </w:style>
  <w:style w:type="paragraph" w:styleId="Subttulo">
    <w:name w:val="Subtitle"/>
    <w:basedOn w:val="Normal"/>
    <w:next w:val="Normal"/>
    <w:link w:val="SubttuloCar"/>
    <w:uiPriority w:val="19"/>
    <w:qFormat/>
    <w:rsid w:val="0066532C"/>
    <w:pPr>
      <w:spacing w:after="60" w:line="276" w:lineRule="auto"/>
      <w:jc w:val="center"/>
      <w:outlineLvl w:val="1"/>
    </w:pPr>
    <w:rPr>
      <w:rFonts w:ascii="Calibri" w:eastAsia="HGGothicM" w:hAnsi="Calibri" w:cs="Arial"/>
      <w:caps/>
      <w:color w:val="99CB38"/>
      <w:kern w:val="20"/>
      <w:sz w:val="64"/>
    </w:rPr>
  </w:style>
  <w:style w:type="character" w:customStyle="1" w:styleId="SubttuloCar1">
    <w:name w:val="Subtítulo Car1"/>
    <w:basedOn w:val="Fuentedeprrafopredeter"/>
    <w:uiPriority w:val="11"/>
    <w:rsid w:val="0066532C"/>
    <w:rPr>
      <w:rFonts w:eastAsiaTheme="minorEastAsia"/>
      <w:color w:val="5A5A5A" w:themeColor="text1" w:themeTint="A5"/>
      <w:spacing w:val="15"/>
    </w:rPr>
  </w:style>
  <w:style w:type="character" w:styleId="nfasissutil">
    <w:name w:val="Subtle Emphasis"/>
    <w:uiPriority w:val="19"/>
    <w:qFormat/>
    <w:rsid w:val="0066532C"/>
    <w:rPr>
      <w:i/>
      <w:iCs/>
      <w:color w:val="404040"/>
    </w:rPr>
  </w:style>
  <w:style w:type="character" w:styleId="Referenciasutil">
    <w:name w:val="Subtle Reference"/>
    <w:uiPriority w:val="31"/>
    <w:qFormat/>
    <w:rsid w:val="0066532C"/>
    <w:rPr>
      <w:smallCaps/>
      <w:color w:val="5A5A5A"/>
    </w:rPr>
  </w:style>
  <w:style w:type="table" w:styleId="Tablaconefectos3D1">
    <w:name w:val="Table 3D effects 1"/>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6532C"/>
    <w:pPr>
      <w:spacing w:after="0" w:line="240" w:lineRule="auto"/>
    </w:pPr>
    <w:rPr>
      <w:rFonts w:ascii="Calibri" w:eastAsia="Times New Roman" w:hAnsi="Calibri" w:cs="Times New Roman"/>
      <w:color w:val="000080"/>
      <w:sz w:val="20"/>
      <w:szCs w:val="20"/>
      <w:lang w:eastAsia="es-C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66532C"/>
    <w:pPr>
      <w:spacing w:after="0" w:line="240" w:lineRule="auto"/>
    </w:pPr>
    <w:rPr>
      <w:rFonts w:ascii="Calibri" w:eastAsia="Times New Roman" w:hAnsi="Calibri" w:cs="Times New Roman"/>
      <w:color w:val="FFFFFF"/>
      <w:sz w:val="20"/>
      <w:szCs w:val="20"/>
      <w:lang w:eastAsia="es-C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66532C"/>
    <w:pPr>
      <w:spacing w:after="0" w:line="240" w:lineRule="auto"/>
    </w:pPr>
    <w:rPr>
      <w:rFonts w:ascii="Calibri" w:eastAsia="Times New Roman" w:hAnsi="Calibri" w:cs="Times New Roman"/>
      <w:b/>
      <w:bCs/>
      <w:sz w:val="20"/>
      <w:szCs w:val="20"/>
      <w:lang w:eastAsia="es-C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6532C"/>
    <w:pPr>
      <w:spacing w:after="0" w:line="240" w:lineRule="auto"/>
    </w:pPr>
    <w:rPr>
      <w:rFonts w:ascii="Calibri" w:eastAsia="Times New Roman" w:hAnsi="Calibri" w:cs="Times New Roman"/>
      <w:b/>
      <w:bCs/>
      <w:sz w:val="20"/>
      <w:szCs w:val="20"/>
      <w:lang w:eastAsia="es-C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6532C"/>
    <w:pPr>
      <w:spacing w:after="0" w:line="240" w:lineRule="auto"/>
    </w:pPr>
    <w:rPr>
      <w:rFonts w:ascii="Calibri" w:eastAsia="Times New Roman" w:hAnsi="Calibri" w:cs="Times New Roman"/>
      <w:b/>
      <w:bCs/>
      <w:sz w:val="20"/>
      <w:szCs w:val="20"/>
      <w:lang w:eastAsia="es-C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0">
    <w:name w:val="Table Grid 1"/>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6532C"/>
    <w:pPr>
      <w:spacing w:after="0" w:line="240" w:lineRule="auto"/>
    </w:pPr>
    <w:rPr>
      <w:rFonts w:ascii="Calibri" w:eastAsia="Times New Roman" w:hAnsi="Calibri" w:cs="Times New Roman"/>
      <w:b/>
      <w:bCs/>
      <w:sz w:val="20"/>
      <w:szCs w:val="20"/>
      <w:lang w:eastAsia="es-C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6532C"/>
    <w:pPr>
      <w:spacing w:after="0" w:line="240" w:lineRule="auto"/>
    </w:pPr>
    <w:rPr>
      <w:rFonts w:ascii="Calibri" w:eastAsia="Times New Roman"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1">
    <w:name w:val="Puesto Car1"/>
    <w:uiPriority w:val="10"/>
    <w:rsid w:val="0066532C"/>
    <w:rPr>
      <w:rFonts w:ascii="Calibri Light" w:eastAsia="Times New Roman" w:hAnsi="Calibri Light" w:cs="Times New Roman"/>
      <w:b/>
      <w:bCs/>
      <w:kern w:val="28"/>
      <w:sz w:val="32"/>
      <w:szCs w:val="32"/>
      <w:lang w:val="es-ES" w:eastAsia="es-ES"/>
    </w:rPr>
  </w:style>
  <w:style w:type="table" w:customStyle="1" w:styleId="Tabladecuadrcula6concolores-nfasis52">
    <w:name w:val="Tabla de cuadrícula 6 con colores - Énfasis 52"/>
    <w:basedOn w:val="Tablanormal"/>
    <w:uiPriority w:val="51"/>
    <w:rsid w:val="0066532C"/>
    <w:pPr>
      <w:spacing w:after="0" w:line="240" w:lineRule="auto"/>
    </w:pPr>
    <w:rPr>
      <w:rFonts w:ascii="Calibri" w:eastAsia="Times New Roman" w:hAnsi="Calibri" w:cs="Times New Roman"/>
      <w:color w:val="2F5496"/>
      <w:sz w:val="20"/>
      <w:szCs w:val="20"/>
      <w:lang w:eastAsia="es-C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2">
    <w:name w:val="Tabla de cuadrícula 4 - Énfasis 52"/>
    <w:basedOn w:val="Tablanormal"/>
    <w:uiPriority w:val="49"/>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12">
    <w:name w:val="Tabla de cuadrícula 4 - Énfasis 12"/>
    <w:basedOn w:val="Tablanormal"/>
    <w:uiPriority w:val="49"/>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1clara-nfasis32">
    <w:name w:val="Tabla de cuadrícula 1 clara - Énfasis 32"/>
    <w:basedOn w:val="Tablanormal"/>
    <w:uiPriority w:val="46"/>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1clara-nfasis12">
    <w:name w:val="Tabla de cuadrícula 1 clara - Énfasis 12"/>
    <w:basedOn w:val="Tablanormal"/>
    <w:uiPriority w:val="46"/>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2-nfasis12">
    <w:name w:val="Tabla de cuadrícula 2 - Énfasis 12"/>
    <w:basedOn w:val="Tablanormal"/>
    <w:uiPriority w:val="47"/>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3-nfasis22">
    <w:name w:val="Tabla de cuadrícula 3 - Énfasis 22"/>
    <w:basedOn w:val="Tablanormal"/>
    <w:uiPriority w:val="48"/>
    <w:rsid w:val="0066532C"/>
    <w:pPr>
      <w:spacing w:after="0" w:line="240" w:lineRule="auto"/>
    </w:pPr>
    <w:rPr>
      <w:rFonts w:ascii="Calibri" w:eastAsia="Times New Roman" w:hAnsi="Calibri" w:cs="Times New Roman"/>
      <w:sz w:val="20"/>
      <w:szCs w:val="20"/>
      <w:lang w:eastAsia="es-CO"/>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Tabladecuadrcula6concolores-nfasis12">
    <w:name w:val="Tabla de cuadrícula 6 con colores - Énfasis 12"/>
    <w:basedOn w:val="Tablanormal"/>
    <w:uiPriority w:val="51"/>
    <w:rsid w:val="0066532C"/>
    <w:pPr>
      <w:spacing w:after="0" w:line="240" w:lineRule="auto"/>
    </w:pPr>
    <w:rPr>
      <w:rFonts w:ascii="Calibri" w:eastAsia="Times New Roman" w:hAnsi="Calibri" w:cs="Times New Roman"/>
      <w:color w:val="2E74B5"/>
      <w:sz w:val="20"/>
      <w:szCs w:val="20"/>
      <w:lang w:eastAsia="es-C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
    <w:uiPriority w:val="99"/>
    <w:unhideWhenUsed/>
    <w:rsid w:val="0066532C"/>
    <w:pPr>
      <w:spacing w:after="0" w:line="240" w:lineRule="auto"/>
    </w:pPr>
    <w:rPr>
      <w:rFonts w:ascii="Calibri" w:eastAsia="Times New Roman" w:hAnsi="Calibri" w:cs="Times New Roman"/>
      <w:sz w:val="20"/>
      <w:szCs w:val="20"/>
      <w:lang w:eastAsia="es-CO"/>
    </w:rPr>
  </w:style>
  <w:style w:type="paragraph" w:styleId="Ttulo">
    <w:name w:val="Title"/>
    <w:basedOn w:val="Normal"/>
    <w:next w:val="Normal"/>
    <w:link w:val="TtuloCar1"/>
    <w:uiPriority w:val="19"/>
    <w:qFormat/>
    <w:rsid w:val="0066532C"/>
    <w:pPr>
      <w:pBdr>
        <w:bottom w:val="single" w:sz="8" w:space="4" w:color="4F81BD"/>
      </w:pBdr>
      <w:spacing w:after="300" w:line="240" w:lineRule="auto"/>
      <w:contextualSpacing/>
    </w:pPr>
    <w:rPr>
      <w:rFonts w:ascii="Calibri" w:eastAsia="HGGothicM" w:hAnsi="Calibri" w:cs="Arial"/>
      <w:caps/>
      <w:color w:val="FFFFFF"/>
      <w:spacing w:val="40"/>
      <w:kern w:val="28"/>
      <w:sz w:val="136"/>
    </w:rPr>
  </w:style>
  <w:style w:type="character" w:customStyle="1" w:styleId="TtuloCar">
    <w:name w:val="Título Car"/>
    <w:basedOn w:val="Fuentedeprrafopredeter"/>
    <w:uiPriority w:val="10"/>
    <w:rsid w:val="0066532C"/>
    <w:rPr>
      <w:rFonts w:asciiTheme="majorHAnsi" w:eastAsiaTheme="majorEastAsia" w:hAnsiTheme="majorHAnsi" w:cstheme="majorBidi"/>
      <w:spacing w:val="-10"/>
      <w:kern w:val="28"/>
      <w:sz w:val="56"/>
      <w:szCs w:val="56"/>
    </w:rPr>
  </w:style>
  <w:style w:type="paragraph" w:customStyle="1" w:styleId="1">
    <w:name w:val="1"/>
    <w:basedOn w:val="Normal"/>
    <w:next w:val="Normal"/>
    <w:uiPriority w:val="19"/>
    <w:qFormat/>
    <w:rsid w:val="0066532C"/>
    <w:pPr>
      <w:spacing w:before="240" w:after="60" w:line="276" w:lineRule="auto"/>
      <w:jc w:val="center"/>
      <w:outlineLvl w:val="0"/>
    </w:pPr>
    <w:rPr>
      <w:rFonts w:ascii="Calibri" w:eastAsia="HGGothicM" w:hAnsi="Calibri" w:cs="Times New Roman"/>
      <w:caps/>
      <w:color w:val="FFFFFF"/>
      <w:spacing w:val="40"/>
      <w:kern w:val="28"/>
      <w:sz w:val="136"/>
      <w:szCs w:val="20"/>
      <w:lang w:val="es-ES" w:eastAsia="es-ES"/>
    </w:rPr>
  </w:style>
  <w:style w:type="paragraph" w:customStyle="1" w:styleId="xl139">
    <w:name w:val="xl139"/>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40">
    <w:name w:val="xl140"/>
    <w:basedOn w:val="Normal"/>
    <w:rsid w:val="0066532C"/>
    <w:pPr>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141">
    <w:name w:val="xl141"/>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42">
    <w:name w:val="xl142"/>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43">
    <w:name w:val="xl143"/>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144">
    <w:name w:val="xl144"/>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145">
    <w:name w:val="xl145"/>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146">
    <w:name w:val="xl146"/>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147">
    <w:name w:val="xl147"/>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148">
    <w:name w:val="xl148"/>
    <w:basedOn w:val="Normal"/>
    <w:rsid w:val="0066532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16"/>
      <w:szCs w:val="16"/>
      <w:lang w:val="es-ES" w:eastAsia="es-ES"/>
    </w:rPr>
  </w:style>
  <w:style w:type="paragraph" w:customStyle="1" w:styleId="xl149">
    <w:name w:val="xl149"/>
    <w:basedOn w:val="Normal"/>
    <w:rsid w:val="0066532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150">
    <w:name w:val="xl150"/>
    <w:basedOn w:val="Normal"/>
    <w:rsid w:val="0066532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16"/>
      <w:szCs w:val="16"/>
      <w:lang w:val="es-ES" w:eastAsia="es-ES"/>
    </w:rPr>
  </w:style>
  <w:style w:type="paragraph" w:customStyle="1" w:styleId="xl151">
    <w:name w:val="xl151"/>
    <w:basedOn w:val="Normal"/>
    <w:rsid w:val="0066532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152">
    <w:name w:val="xl152"/>
    <w:basedOn w:val="Normal"/>
    <w:rsid w:val="0066532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53">
    <w:name w:val="xl153"/>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154">
    <w:name w:val="xl154"/>
    <w:basedOn w:val="Normal"/>
    <w:rsid w:val="0066532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155">
    <w:name w:val="xl155"/>
    <w:basedOn w:val="Normal"/>
    <w:rsid w:val="0066532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color w:val="FFFFFF"/>
      <w:sz w:val="16"/>
      <w:szCs w:val="16"/>
      <w:lang w:val="es-ES" w:eastAsia="es-ES"/>
    </w:rPr>
  </w:style>
  <w:style w:type="paragraph" w:customStyle="1" w:styleId="xl156">
    <w:name w:val="xl156"/>
    <w:basedOn w:val="Normal"/>
    <w:rsid w:val="0066532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both"/>
      <w:textAlignment w:val="center"/>
    </w:pPr>
    <w:rPr>
      <w:rFonts w:ascii="Arial" w:eastAsia="Times New Roman" w:hAnsi="Arial" w:cs="Arial"/>
      <w:b/>
      <w:bCs/>
      <w:sz w:val="16"/>
      <w:szCs w:val="16"/>
      <w:lang w:val="es-ES" w:eastAsia="es-ES"/>
    </w:rPr>
  </w:style>
  <w:style w:type="paragraph" w:customStyle="1" w:styleId="xl157">
    <w:name w:val="xl157"/>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s-ES" w:eastAsia="es-ES"/>
    </w:rPr>
  </w:style>
  <w:style w:type="paragraph" w:customStyle="1" w:styleId="xl158">
    <w:name w:val="xl158"/>
    <w:basedOn w:val="Normal"/>
    <w:rsid w:val="0066532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color w:val="000000"/>
      <w:sz w:val="16"/>
      <w:szCs w:val="16"/>
      <w:lang w:val="es-ES" w:eastAsia="es-ES"/>
    </w:rPr>
  </w:style>
  <w:style w:type="paragraph" w:customStyle="1" w:styleId="xl159">
    <w:name w:val="xl159"/>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60">
    <w:name w:val="xl160"/>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61">
    <w:name w:val="xl161"/>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62">
    <w:name w:val="xl162"/>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63">
    <w:name w:val="xl163"/>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s-ES" w:eastAsia="es-ES"/>
    </w:rPr>
  </w:style>
  <w:style w:type="paragraph" w:customStyle="1" w:styleId="xl164">
    <w:name w:val="xl164"/>
    <w:basedOn w:val="Normal"/>
    <w:rsid w:val="006653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65">
    <w:name w:val="xl165"/>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166">
    <w:name w:val="xl166"/>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167">
    <w:name w:val="xl167"/>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68">
    <w:name w:val="xl168"/>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69">
    <w:name w:val="xl169"/>
    <w:basedOn w:val="Normal"/>
    <w:rsid w:val="0066532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70">
    <w:name w:val="xl170"/>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s-ES" w:eastAsia="es-ES"/>
    </w:rPr>
  </w:style>
  <w:style w:type="paragraph" w:customStyle="1" w:styleId="xl171">
    <w:name w:val="xl171"/>
    <w:basedOn w:val="Normal"/>
    <w:rsid w:val="0066532C"/>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color w:val="000000"/>
      <w:sz w:val="16"/>
      <w:szCs w:val="16"/>
      <w:lang w:val="es-ES" w:eastAsia="es-ES"/>
    </w:rPr>
  </w:style>
  <w:style w:type="paragraph" w:customStyle="1" w:styleId="xl172">
    <w:name w:val="xl172"/>
    <w:basedOn w:val="Normal"/>
    <w:rsid w:val="0066532C"/>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73">
    <w:name w:val="xl173"/>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74">
    <w:name w:val="xl174"/>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75">
    <w:name w:val="xl175"/>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s-ES" w:eastAsia="es-ES"/>
    </w:rPr>
  </w:style>
  <w:style w:type="paragraph" w:customStyle="1" w:styleId="xl176">
    <w:name w:val="xl176"/>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s-ES" w:eastAsia="es-ES"/>
    </w:rPr>
  </w:style>
  <w:style w:type="paragraph" w:customStyle="1" w:styleId="xl177">
    <w:name w:val="xl177"/>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78">
    <w:name w:val="xl178"/>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s-ES" w:eastAsia="es-ES"/>
    </w:rPr>
  </w:style>
  <w:style w:type="paragraph" w:customStyle="1" w:styleId="xl179">
    <w:name w:val="xl179"/>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80">
    <w:name w:val="xl180"/>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s-ES" w:eastAsia="es-ES"/>
    </w:rPr>
  </w:style>
  <w:style w:type="paragraph" w:customStyle="1" w:styleId="xl181">
    <w:name w:val="xl181"/>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s-ES" w:eastAsia="es-ES"/>
    </w:rPr>
  </w:style>
  <w:style w:type="paragraph" w:customStyle="1" w:styleId="xl182">
    <w:name w:val="xl182"/>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183">
    <w:name w:val="xl183"/>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84">
    <w:name w:val="xl184"/>
    <w:basedOn w:val="Normal"/>
    <w:rsid w:val="0066532C"/>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85">
    <w:name w:val="xl185"/>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86">
    <w:name w:val="xl186"/>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87">
    <w:name w:val="xl187"/>
    <w:basedOn w:val="Normal"/>
    <w:rsid w:val="0066532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88">
    <w:name w:val="xl188"/>
    <w:basedOn w:val="Normal"/>
    <w:rsid w:val="0066532C"/>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w:eastAsia="Times New Roman" w:hAnsi="Arial" w:cs="Arial"/>
      <w:color w:val="000000"/>
      <w:sz w:val="18"/>
      <w:szCs w:val="18"/>
      <w:lang w:val="es-ES" w:eastAsia="es-ES"/>
    </w:rPr>
  </w:style>
  <w:style w:type="paragraph" w:customStyle="1" w:styleId="xl189">
    <w:name w:val="xl189"/>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90">
    <w:name w:val="xl190"/>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s-ES" w:eastAsia="es-ES"/>
    </w:rPr>
  </w:style>
  <w:style w:type="paragraph" w:customStyle="1" w:styleId="xl191">
    <w:name w:val="xl191"/>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s-ES" w:eastAsia="es-ES"/>
    </w:rPr>
  </w:style>
  <w:style w:type="paragraph" w:customStyle="1" w:styleId="xl192">
    <w:name w:val="xl192"/>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93">
    <w:name w:val="xl193"/>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94">
    <w:name w:val="xl194"/>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95">
    <w:name w:val="xl195"/>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96">
    <w:name w:val="xl196"/>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97">
    <w:name w:val="xl197"/>
    <w:basedOn w:val="Normal"/>
    <w:rsid w:val="0066532C"/>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98">
    <w:name w:val="xl198"/>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99">
    <w:name w:val="xl199"/>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00">
    <w:name w:val="xl200"/>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201">
    <w:name w:val="xl201"/>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val="es-ES" w:eastAsia="es-ES"/>
    </w:rPr>
  </w:style>
  <w:style w:type="paragraph" w:customStyle="1" w:styleId="xl202">
    <w:name w:val="xl202"/>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val="es-ES" w:eastAsia="es-ES"/>
    </w:rPr>
  </w:style>
  <w:style w:type="paragraph" w:customStyle="1" w:styleId="xl203">
    <w:name w:val="xl203"/>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val="es-ES" w:eastAsia="es-ES"/>
    </w:rPr>
  </w:style>
  <w:style w:type="paragraph" w:customStyle="1" w:styleId="xl204">
    <w:name w:val="xl204"/>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val="es-ES" w:eastAsia="es-ES"/>
    </w:rPr>
  </w:style>
  <w:style w:type="paragraph" w:customStyle="1" w:styleId="xl205">
    <w:name w:val="xl205"/>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val="es-ES" w:eastAsia="es-ES"/>
    </w:rPr>
  </w:style>
  <w:style w:type="paragraph" w:customStyle="1" w:styleId="xl206">
    <w:name w:val="xl206"/>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07">
    <w:name w:val="xl207"/>
    <w:basedOn w:val="Normal"/>
    <w:rsid w:val="0066532C"/>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08">
    <w:name w:val="xl208"/>
    <w:basedOn w:val="Normal"/>
    <w:rsid w:val="0066532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09">
    <w:name w:val="xl209"/>
    <w:basedOn w:val="Normal"/>
    <w:rsid w:val="0066532C"/>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10">
    <w:name w:val="xl210"/>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211">
    <w:name w:val="xl211"/>
    <w:basedOn w:val="Normal"/>
    <w:rsid w:val="0066532C"/>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12">
    <w:name w:val="xl212"/>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213">
    <w:name w:val="xl213"/>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s-ES" w:eastAsia="es-ES"/>
    </w:rPr>
  </w:style>
  <w:style w:type="paragraph" w:customStyle="1" w:styleId="xl214">
    <w:name w:val="xl214"/>
    <w:basedOn w:val="Normal"/>
    <w:rsid w:val="0066532C"/>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15">
    <w:name w:val="xl215"/>
    <w:basedOn w:val="Normal"/>
    <w:rsid w:val="0066532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16">
    <w:name w:val="xl216"/>
    <w:basedOn w:val="Normal"/>
    <w:rsid w:val="00665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s-ES" w:eastAsia="es-ES"/>
    </w:rPr>
  </w:style>
  <w:style w:type="paragraph" w:customStyle="1" w:styleId="xl217">
    <w:name w:val="xl217"/>
    <w:basedOn w:val="Normal"/>
    <w:rsid w:val="0066532C"/>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w:eastAsia="Times New Roman" w:hAnsi="Arial" w:cs="Arial"/>
      <w:color w:val="000000"/>
      <w:sz w:val="16"/>
      <w:szCs w:val="16"/>
      <w:lang w:val="es-ES" w:eastAsia="es-ES"/>
    </w:rPr>
  </w:style>
  <w:style w:type="paragraph" w:customStyle="1" w:styleId="xl218">
    <w:name w:val="xl218"/>
    <w:basedOn w:val="Normal"/>
    <w:rsid w:val="0066532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19">
    <w:name w:val="xl219"/>
    <w:basedOn w:val="Normal"/>
    <w:rsid w:val="0066532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color w:val="000000"/>
      <w:sz w:val="16"/>
      <w:szCs w:val="16"/>
      <w:lang w:val="es-ES" w:eastAsia="es-ES"/>
    </w:rPr>
  </w:style>
  <w:style w:type="paragraph" w:customStyle="1" w:styleId="xl220">
    <w:name w:val="xl220"/>
    <w:basedOn w:val="Normal"/>
    <w:rsid w:val="0066532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21">
    <w:name w:val="xl221"/>
    <w:basedOn w:val="Normal"/>
    <w:rsid w:val="0066532C"/>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222">
    <w:name w:val="xl222"/>
    <w:basedOn w:val="Normal"/>
    <w:rsid w:val="0066532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23">
    <w:name w:val="xl223"/>
    <w:basedOn w:val="Normal"/>
    <w:rsid w:val="0066532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24">
    <w:name w:val="xl224"/>
    <w:basedOn w:val="Normal"/>
    <w:rsid w:val="0066532C"/>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w:eastAsia="Times New Roman" w:hAnsi="Arial" w:cs="Arial"/>
      <w:color w:val="000000"/>
      <w:sz w:val="24"/>
      <w:szCs w:val="24"/>
      <w:lang w:val="es-ES" w:eastAsia="es-ES"/>
    </w:rPr>
  </w:style>
  <w:style w:type="paragraph" w:customStyle="1" w:styleId="xl225">
    <w:name w:val="xl225"/>
    <w:basedOn w:val="Normal"/>
    <w:rsid w:val="0066532C"/>
    <w:pPr>
      <w:pBdr>
        <w:top w:val="single" w:sz="4" w:space="0" w:color="auto"/>
        <w:left w:val="single" w:sz="4" w:space="0" w:color="auto"/>
        <w:bottom w:val="single" w:sz="4" w:space="0" w:color="auto"/>
        <w:right w:val="single" w:sz="4" w:space="0" w:color="auto"/>
      </w:pBdr>
      <w:shd w:val="clear" w:color="000000" w:fill="CCDAEC"/>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26">
    <w:name w:val="xl226"/>
    <w:basedOn w:val="Normal"/>
    <w:rsid w:val="0066532C"/>
    <w:pPr>
      <w:pBdr>
        <w:top w:val="single" w:sz="4" w:space="0" w:color="auto"/>
        <w:left w:val="single" w:sz="4" w:space="0" w:color="auto"/>
        <w:bottom w:val="single" w:sz="4" w:space="0" w:color="auto"/>
        <w:right w:val="single" w:sz="4" w:space="0" w:color="auto"/>
      </w:pBdr>
      <w:shd w:val="clear" w:color="000000" w:fill="C9E7A7"/>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27">
    <w:name w:val="xl227"/>
    <w:basedOn w:val="Normal"/>
    <w:rsid w:val="0066532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28">
    <w:name w:val="xl228"/>
    <w:basedOn w:val="Normal"/>
    <w:rsid w:val="0066532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29">
    <w:name w:val="xl229"/>
    <w:basedOn w:val="Normal"/>
    <w:rsid w:val="0066532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30">
    <w:name w:val="xl230"/>
    <w:basedOn w:val="Normal"/>
    <w:rsid w:val="0066532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31">
    <w:name w:val="xl231"/>
    <w:basedOn w:val="Normal"/>
    <w:rsid w:val="0066532C"/>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32">
    <w:name w:val="xl232"/>
    <w:basedOn w:val="Normal"/>
    <w:rsid w:val="0066532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4"/>
      <w:szCs w:val="14"/>
      <w:lang w:val="es-ES" w:eastAsia="es-ES"/>
    </w:rPr>
  </w:style>
  <w:style w:type="paragraph" w:customStyle="1" w:styleId="xl233">
    <w:name w:val="xl233"/>
    <w:basedOn w:val="Normal"/>
    <w:rsid w:val="0066532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234">
    <w:name w:val="xl234"/>
    <w:basedOn w:val="Normal"/>
    <w:rsid w:val="0066532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msonormal">
    <w:name w:val="x_msonormal"/>
    <w:basedOn w:val="Normal"/>
    <w:rsid w:val="0066532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msolistparagraph">
    <w:name w:val="x_msolistparagraph"/>
    <w:basedOn w:val="Normal"/>
    <w:rsid w:val="0066532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6532C"/>
  </w:style>
  <w:style w:type="table" w:styleId="Tablaweb1">
    <w:name w:val="Table Web 1"/>
    <w:basedOn w:val="Tablanormal"/>
    <w:uiPriority w:val="99"/>
    <w:semiHidden/>
    <w:unhideWhenUsed/>
    <w:rsid w:val="0066532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6532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66532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sonormal0">
    <w:name w:val="msonormal"/>
    <w:basedOn w:val="Normal"/>
    <w:rsid w:val="00E5432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2">
    <w:name w:val="xl72"/>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CO"/>
    </w:rPr>
  </w:style>
  <w:style w:type="paragraph" w:customStyle="1" w:styleId="xl73">
    <w:name w:val="xl73"/>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CO"/>
    </w:rPr>
  </w:style>
  <w:style w:type="paragraph" w:customStyle="1" w:styleId="xl74">
    <w:name w:val="xl74"/>
    <w:basedOn w:val="Normal"/>
    <w:rsid w:val="00E5432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CO"/>
    </w:rPr>
  </w:style>
  <w:style w:type="paragraph" w:customStyle="1" w:styleId="xl75">
    <w:name w:val="xl75"/>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CO"/>
    </w:rPr>
  </w:style>
  <w:style w:type="paragraph" w:customStyle="1" w:styleId="xl76">
    <w:name w:val="xl76"/>
    <w:basedOn w:val="Normal"/>
    <w:rsid w:val="00E5432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CO"/>
    </w:rPr>
  </w:style>
  <w:style w:type="paragraph" w:customStyle="1" w:styleId="xl77">
    <w:name w:val="xl77"/>
    <w:basedOn w:val="Normal"/>
    <w:rsid w:val="00E543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CO"/>
    </w:rPr>
  </w:style>
  <w:style w:type="paragraph" w:customStyle="1" w:styleId="xl78">
    <w:name w:val="xl78"/>
    <w:basedOn w:val="Normal"/>
    <w:rsid w:val="00E54329"/>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79">
    <w:name w:val="xl79"/>
    <w:basedOn w:val="Normal"/>
    <w:rsid w:val="00E54329"/>
    <w:pPr>
      <w:pBdr>
        <w:top w:val="single" w:sz="4" w:space="0" w:color="auto"/>
        <w:left w:val="single" w:sz="4" w:space="0" w:color="auto"/>
        <w:right w:val="single" w:sz="4" w:space="0" w:color="auto"/>
      </w:pBdr>
      <w:shd w:val="clear" w:color="000000" w:fill="339966"/>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80">
    <w:name w:val="xl80"/>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es-CO"/>
    </w:rPr>
  </w:style>
  <w:style w:type="paragraph" w:customStyle="1" w:styleId="xl81">
    <w:name w:val="xl81"/>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82">
    <w:name w:val="xl82"/>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83">
    <w:name w:val="xl83"/>
    <w:basedOn w:val="Normal"/>
    <w:rsid w:val="00E54329"/>
    <w:pPr>
      <w:pBdr>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84">
    <w:name w:val="xl84"/>
    <w:basedOn w:val="Normal"/>
    <w:rsid w:val="00E5432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es-CO"/>
    </w:rPr>
  </w:style>
  <w:style w:type="paragraph" w:customStyle="1" w:styleId="xl85">
    <w:name w:val="xl85"/>
    <w:basedOn w:val="Normal"/>
    <w:rsid w:val="00E5432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es-CO"/>
    </w:rPr>
  </w:style>
  <w:style w:type="paragraph" w:customStyle="1" w:styleId="xl86">
    <w:name w:val="xl86"/>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87">
    <w:name w:val="xl87"/>
    <w:basedOn w:val="Normal"/>
    <w:rsid w:val="00E54329"/>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88">
    <w:name w:val="xl88"/>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es-CO"/>
    </w:rPr>
  </w:style>
  <w:style w:type="paragraph" w:customStyle="1" w:styleId="xl89">
    <w:name w:val="xl89"/>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90">
    <w:name w:val="xl90"/>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91">
    <w:name w:val="xl91"/>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es-CO"/>
    </w:rPr>
  </w:style>
  <w:style w:type="paragraph" w:customStyle="1" w:styleId="xl92">
    <w:name w:val="xl92"/>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93">
    <w:name w:val="xl93"/>
    <w:basedOn w:val="Normal"/>
    <w:rsid w:val="00E54329"/>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94">
    <w:name w:val="xl94"/>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es-CO"/>
    </w:rPr>
  </w:style>
  <w:style w:type="paragraph" w:customStyle="1" w:styleId="xl95">
    <w:name w:val="xl95"/>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es-CO"/>
    </w:rPr>
  </w:style>
  <w:style w:type="paragraph" w:customStyle="1" w:styleId="xl96">
    <w:name w:val="xl96"/>
    <w:basedOn w:val="Normal"/>
    <w:rsid w:val="00E5432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97">
    <w:name w:val="xl97"/>
    <w:basedOn w:val="Normal"/>
    <w:rsid w:val="00E543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98">
    <w:name w:val="xl98"/>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es-CO"/>
    </w:rPr>
  </w:style>
  <w:style w:type="paragraph" w:customStyle="1" w:styleId="xl99">
    <w:name w:val="xl99"/>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es-CO"/>
    </w:rPr>
  </w:style>
  <w:style w:type="paragraph" w:customStyle="1" w:styleId="xl100">
    <w:name w:val="xl100"/>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01">
    <w:name w:val="xl101"/>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es-CO"/>
    </w:rPr>
  </w:style>
  <w:style w:type="paragraph" w:customStyle="1" w:styleId="xl102">
    <w:name w:val="xl102"/>
    <w:basedOn w:val="Normal"/>
    <w:rsid w:val="00E54329"/>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03">
    <w:name w:val="xl103"/>
    <w:basedOn w:val="Normal"/>
    <w:rsid w:val="00E5432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04">
    <w:name w:val="xl104"/>
    <w:basedOn w:val="Normal"/>
    <w:rsid w:val="00E54329"/>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05">
    <w:name w:val="xl105"/>
    <w:basedOn w:val="Normal"/>
    <w:rsid w:val="00E5432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06">
    <w:name w:val="xl106"/>
    <w:basedOn w:val="Normal"/>
    <w:rsid w:val="00E543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07">
    <w:name w:val="xl107"/>
    <w:basedOn w:val="Normal"/>
    <w:rsid w:val="00E543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es-CO"/>
    </w:rPr>
  </w:style>
  <w:style w:type="paragraph" w:customStyle="1" w:styleId="xl108">
    <w:name w:val="xl108"/>
    <w:basedOn w:val="Normal"/>
    <w:rsid w:val="00E5432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es-CO"/>
    </w:rPr>
  </w:style>
  <w:style w:type="paragraph" w:customStyle="1" w:styleId="xl109">
    <w:name w:val="xl109"/>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10">
    <w:name w:val="xl110"/>
    <w:basedOn w:val="Normal"/>
    <w:rsid w:val="00E5432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es-CO"/>
    </w:rPr>
  </w:style>
  <w:style w:type="paragraph" w:customStyle="1" w:styleId="xl111">
    <w:name w:val="xl111"/>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es-CO"/>
    </w:rPr>
  </w:style>
  <w:style w:type="paragraph" w:customStyle="1" w:styleId="xl112">
    <w:name w:val="xl112"/>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13">
    <w:name w:val="xl113"/>
    <w:basedOn w:val="Normal"/>
    <w:rsid w:val="00E543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14">
    <w:name w:val="xl114"/>
    <w:basedOn w:val="Normal"/>
    <w:rsid w:val="00E54329"/>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es-CO"/>
    </w:rPr>
  </w:style>
  <w:style w:type="paragraph" w:customStyle="1" w:styleId="xl115">
    <w:name w:val="xl115"/>
    <w:basedOn w:val="Normal"/>
    <w:rsid w:val="00E54329"/>
    <w:pPr>
      <w:pBdr>
        <w:top w:val="single" w:sz="4" w:space="0" w:color="auto"/>
        <w:left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16">
    <w:name w:val="xl116"/>
    <w:basedOn w:val="Normal"/>
    <w:rsid w:val="00E54329"/>
    <w:pPr>
      <w:pBdr>
        <w:left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17">
    <w:name w:val="xl117"/>
    <w:basedOn w:val="Normal"/>
    <w:rsid w:val="00E54329"/>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18">
    <w:name w:val="xl118"/>
    <w:basedOn w:val="Normal"/>
    <w:rsid w:val="00E5432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19">
    <w:name w:val="xl119"/>
    <w:basedOn w:val="Normal"/>
    <w:rsid w:val="00E543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20">
    <w:name w:val="xl120"/>
    <w:basedOn w:val="Normal"/>
    <w:rsid w:val="00E5432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21">
    <w:name w:val="xl121"/>
    <w:basedOn w:val="Normal"/>
    <w:rsid w:val="00E54329"/>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22">
    <w:name w:val="xl122"/>
    <w:basedOn w:val="Normal"/>
    <w:rsid w:val="00E54329"/>
    <w:pPr>
      <w:pBdr>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23">
    <w:name w:val="xl123"/>
    <w:basedOn w:val="Normal"/>
    <w:rsid w:val="00E54329"/>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24">
    <w:name w:val="xl124"/>
    <w:basedOn w:val="Normal"/>
    <w:rsid w:val="00E54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es-CO"/>
    </w:rPr>
  </w:style>
  <w:style w:type="paragraph" w:customStyle="1" w:styleId="xl125">
    <w:name w:val="xl125"/>
    <w:basedOn w:val="Normal"/>
    <w:rsid w:val="00E5432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es-CO"/>
    </w:rPr>
  </w:style>
  <w:style w:type="paragraph" w:customStyle="1" w:styleId="xl126">
    <w:name w:val="xl126"/>
    <w:basedOn w:val="Normal"/>
    <w:rsid w:val="00E5432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27">
    <w:name w:val="xl127"/>
    <w:basedOn w:val="Normal"/>
    <w:rsid w:val="00E5432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es-CO"/>
    </w:rPr>
  </w:style>
  <w:style w:type="paragraph" w:customStyle="1" w:styleId="xl128">
    <w:name w:val="xl128"/>
    <w:basedOn w:val="Normal"/>
    <w:rsid w:val="00E5432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29">
    <w:name w:val="xl129"/>
    <w:basedOn w:val="Normal"/>
    <w:rsid w:val="00E54329"/>
    <w:pP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30">
    <w:name w:val="xl130"/>
    <w:basedOn w:val="Normal"/>
    <w:rsid w:val="00E5432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 w:type="paragraph" w:customStyle="1" w:styleId="xl131">
    <w:name w:val="xl131"/>
    <w:basedOn w:val="Normal"/>
    <w:rsid w:val="00E5432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12"/>
      <w:szCs w:val="12"/>
      <w:lang w:eastAsia="es-CO"/>
    </w:rPr>
  </w:style>
  <w:style w:type="paragraph" w:customStyle="1" w:styleId="xl132">
    <w:name w:val="xl132"/>
    <w:basedOn w:val="Normal"/>
    <w:rsid w:val="00E5432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2"/>
      <w:szCs w:val="12"/>
      <w:lang w:eastAsia="es-CO"/>
    </w:rPr>
  </w:style>
  <w:style w:type="paragraph" w:customStyle="1" w:styleId="xl133">
    <w:name w:val="xl133"/>
    <w:basedOn w:val="Normal"/>
    <w:rsid w:val="00E5432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05854">
      <w:bodyDiv w:val="1"/>
      <w:marLeft w:val="0"/>
      <w:marRight w:val="0"/>
      <w:marTop w:val="0"/>
      <w:marBottom w:val="0"/>
      <w:divBdr>
        <w:top w:val="none" w:sz="0" w:space="0" w:color="auto"/>
        <w:left w:val="none" w:sz="0" w:space="0" w:color="auto"/>
        <w:bottom w:val="none" w:sz="0" w:space="0" w:color="auto"/>
        <w:right w:val="none" w:sz="0" w:space="0" w:color="auto"/>
      </w:divBdr>
    </w:div>
    <w:div w:id="343017031">
      <w:bodyDiv w:val="1"/>
      <w:marLeft w:val="0"/>
      <w:marRight w:val="0"/>
      <w:marTop w:val="0"/>
      <w:marBottom w:val="0"/>
      <w:divBdr>
        <w:top w:val="none" w:sz="0" w:space="0" w:color="auto"/>
        <w:left w:val="none" w:sz="0" w:space="0" w:color="auto"/>
        <w:bottom w:val="none" w:sz="0" w:space="0" w:color="auto"/>
        <w:right w:val="none" w:sz="0" w:space="0" w:color="auto"/>
      </w:divBdr>
    </w:div>
    <w:div w:id="488904526">
      <w:bodyDiv w:val="1"/>
      <w:marLeft w:val="0"/>
      <w:marRight w:val="0"/>
      <w:marTop w:val="0"/>
      <w:marBottom w:val="0"/>
      <w:divBdr>
        <w:top w:val="none" w:sz="0" w:space="0" w:color="auto"/>
        <w:left w:val="none" w:sz="0" w:space="0" w:color="auto"/>
        <w:bottom w:val="none" w:sz="0" w:space="0" w:color="auto"/>
        <w:right w:val="none" w:sz="0" w:space="0" w:color="auto"/>
      </w:divBdr>
    </w:div>
    <w:div w:id="624700304">
      <w:bodyDiv w:val="1"/>
      <w:marLeft w:val="0"/>
      <w:marRight w:val="0"/>
      <w:marTop w:val="0"/>
      <w:marBottom w:val="0"/>
      <w:divBdr>
        <w:top w:val="none" w:sz="0" w:space="0" w:color="auto"/>
        <w:left w:val="none" w:sz="0" w:space="0" w:color="auto"/>
        <w:bottom w:val="none" w:sz="0" w:space="0" w:color="auto"/>
        <w:right w:val="none" w:sz="0" w:space="0" w:color="auto"/>
      </w:divBdr>
    </w:div>
    <w:div w:id="902519022">
      <w:bodyDiv w:val="1"/>
      <w:marLeft w:val="0"/>
      <w:marRight w:val="0"/>
      <w:marTop w:val="0"/>
      <w:marBottom w:val="0"/>
      <w:divBdr>
        <w:top w:val="none" w:sz="0" w:space="0" w:color="auto"/>
        <w:left w:val="none" w:sz="0" w:space="0" w:color="auto"/>
        <w:bottom w:val="none" w:sz="0" w:space="0" w:color="auto"/>
        <w:right w:val="none" w:sz="0" w:space="0" w:color="auto"/>
      </w:divBdr>
    </w:div>
    <w:div w:id="1049188897">
      <w:bodyDiv w:val="1"/>
      <w:marLeft w:val="0"/>
      <w:marRight w:val="0"/>
      <w:marTop w:val="0"/>
      <w:marBottom w:val="0"/>
      <w:divBdr>
        <w:top w:val="none" w:sz="0" w:space="0" w:color="auto"/>
        <w:left w:val="none" w:sz="0" w:space="0" w:color="auto"/>
        <w:bottom w:val="none" w:sz="0" w:space="0" w:color="auto"/>
        <w:right w:val="none" w:sz="0" w:space="0" w:color="auto"/>
      </w:divBdr>
    </w:div>
    <w:div w:id="1205170374">
      <w:bodyDiv w:val="1"/>
      <w:marLeft w:val="0"/>
      <w:marRight w:val="0"/>
      <w:marTop w:val="0"/>
      <w:marBottom w:val="0"/>
      <w:divBdr>
        <w:top w:val="none" w:sz="0" w:space="0" w:color="auto"/>
        <w:left w:val="none" w:sz="0" w:space="0" w:color="auto"/>
        <w:bottom w:val="none" w:sz="0" w:space="0" w:color="auto"/>
        <w:right w:val="none" w:sz="0" w:space="0" w:color="auto"/>
      </w:divBdr>
    </w:div>
    <w:div w:id="174109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75C18-8348-43F7-9B3E-5E4442B6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10576</TotalTime>
  <Pages>1</Pages>
  <Words>9688</Words>
  <Characters>53286</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dc:creator>
  <cp:keywords/>
  <dc:description/>
  <cp:lastModifiedBy>UTS</cp:lastModifiedBy>
  <cp:revision>30</cp:revision>
  <cp:lastPrinted>2017-03-03T15:17:00Z</cp:lastPrinted>
  <dcterms:created xsi:type="dcterms:W3CDTF">2017-02-14T19:49:00Z</dcterms:created>
  <dcterms:modified xsi:type="dcterms:W3CDTF">2017-03-09T13:12:00Z</dcterms:modified>
</cp:coreProperties>
</file>